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F6D" w:rsidRPr="00CD6F6D" w:rsidRDefault="00CD6F6D" w:rsidP="00CD6F6D">
      <w:pPr>
        <w:spacing w:before="240" w:after="60" w:line="240" w:lineRule="auto"/>
        <w:ind w:firstLine="567"/>
        <w:jc w:val="center"/>
        <w:rPr>
          <w:rFonts w:ascii="Arial" w:eastAsia="Times New Roman" w:hAnsi="Arial" w:cs="Arial"/>
          <w:b/>
          <w:bCs/>
          <w:iCs/>
          <w:sz w:val="30"/>
          <w:szCs w:val="28"/>
          <w:lang w:eastAsia="ru-RU"/>
        </w:rPr>
      </w:pPr>
      <w:r w:rsidRPr="00CD6F6D">
        <w:rPr>
          <w:rFonts w:ascii="Arial" w:eastAsia="Times New Roman" w:hAnsi="Arial" w:cs="Arial"/>
          <w:b/>
          <w:bCs/>
          <w:iCs/>
          <w:sz w:val="30"/>
          <w:szCs w:val="28"/>
          <w:lang w:eastAsia="ru-RU"/>
        </w:rPr>
        <w:t>Принят решением Совета депутатов сельского поселения Островное</w:t>
      </w:r>
    </w:p>
    <w:p w:rsidR="00CD6F6D" w:rsidRPr="00CD6F6D" w:rsidRDefault="00CD6F6D" w:rsidP="00CD6F6D">
      <w:pPr>
        <w:spacing w:before="240" w:after="60" w:line="240" w:lineRule="auto"/>
        <w:ind w:firstLine="567"/>
        <w:jc w:val="center"/>
        <w:rPr>
          <w:rFonts w:ascii="Arial" w:eastAsia="Times New Roman" w:hAnsi="Arial" w:cs="Arial"/>
          <w:b/>
          <w:bCs/>
          <w:sz w:val="32"/>
          <w:szCs w:val="32"/>
          <w:lang w:eastAsia="ru-RU"/>
        </w:rPr>
      </w:pPr>
      <w:r w:rsidRPr="00CD6F6D">
        <w:rPr>
          <w:rFonts w:ascii="Arial" w:eastAsia="Times New Roman" w:hAnsi="Arial" w:cs="Arial"/>
          <w:b/>
          <w:bCs/>
          <w:sz w:val="32"/>
          <w:szCs w:val="32"/>
          <w:lang w:eastAsia="ru-RU"/>
        </w:rPr>
        <w:t>От 30 октября 2007 №4</w:t>
      </w:r>
    </w:p>
    <w:p w:rsidR="00CD6F6D" w:rsidRPr="00CD6F6D" w:rsidRDefault="00CD6F6D" w:rsidP="00CD6F6D">
      <w:pPr>
        <w:spacing w:before="240" w:after="60" w:line="240" w:lineRule="auto"/>
        <w:ind w:firstLine="567"/>
        <w:jc w:val="center"/>
        <w:rPr>
          <w:rFonts w:ascii="Arial" w:eastAsia="Times New Roman" w:hAnsi="Arial" w:cs="Arial"/>
          <w:b/>
          <w:bCs/>
          <w:sz w:val="32"/>
          <w:szCs w:val="32"/>
          <w:lang w:eastAsia="ru-RU"/>
        </w:rPr>
      </w:pPr>
      <w:r w:rsidRPr="00CD6F6D">
        <w:rPr>
          <w:rFonts w:ascii="Arial" w:eastAsia="Times New Roman" w:hAnsi="Arial" w:cs="Arial"/>
          <w:b/>
          <w:bCs/>
          <w:sz w:val="32"/>
          <w:szCs w:val="32"/>
          <w:lang w:eastAsia="ru-RU"/>
        </w:rPr>
        <w:t>УСТАВ муниципального образования сельское поселения Островное</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(Текст изменен)</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{Изменен: Решением Совета депутатов </w:t>
      </w:r>
      <w:hyperlink r:id="rId5" w:tgtFrame="_self" w:history="1">
        <w:r w:rsidRPr="00CD6F6D">
          <w:rPr>
            <w:rFonts w:ascii="Arial" w:eastAsia="Times New Roman" w:hAnsi="Arial" w:cs="Arial"/>
            <w:color w:val="0000FF"/>
            <w:sz w:val="24"/>
            <w:szCs w:val="24"/>
            <w:lang w:eastAsia="ru-RU"/>
          </w:rPr>
          <w:t>от</w:t>
        </w:r>
      </w:hyperlink>
      <w:r w:rsidRPr="00CD6F6D">
        <w:rPr>
          <w:rFonts w:ascii="Arial" w:eastAsia="Times New Roman" w:hAnsi="Arial" w:cs="Arial"/>
          <w:sz w:val="24"/>
          <w:szCs w:val="24"/>
          <w:lang w:eastAsia="ru-RU"/>
        </w:rPr>
        <w:t xml:space="preserve"> </w:t>
      </w:r>
      <w:hyperlink r:id="rId6" w:tgtFrame="_self" w:history="1">
        <w:r w:rsidRPr="00CD6F6D">
          <w:rPr>
            <w:rFonts w:ascii="Arial" w:eastAsia="Times New Roman" w:hAnsi="Arial" w:cs="Arial"/>
            <w:color w:val="0000FF"/>
            <w:sz w:val="24"/>
            <w:szCs w:val="24"/>
            <w:lang w:eastAsia="ru-RU"/>
          </w:rPr>
          <w:t>21.04.2008 №1</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{Изменен: Решением Совета депутатов </w:t>
      </w:r>
      <w:hyperlink r:id="rId7" w:tgtFrame="_self" w:history="1">
        <w:r w:rsidRPr="00CD6F6D">
          <w:rPr>
            <w:rFonts w:ascii="Arial" w:eastAsia="Times New Roman" w:hAnsi="Arial" w:cs="Arial"/>
            <w:color w:val="0000FF"/>
            <w:sz w:val="24"/>
            <w:szCs w:val="24"/>
            <w:lang w:eastAsia="ru-RU"/>
          </w:rPr>
          <w:t>от 07.02.2009 №1</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{Изменен: Решением Совета депутатов </w:t>
      </w:r>
      <w:hyperlink r:id="rId8" w:tgtFrame="_self" w:history="1">
        <w:r w:rsidRPr="00CD6F6D">
          <w:rPr>
            <w:rFonts w:ascii="Arial" w:eastAsia="Times New Roman" w:hAnsi="Arial" w:cs="Arial"/>
            <w:color w:val="0000FF"/>
            <w:sz w:val="24"/>
            <w:szCs w:val="24"/>
            <w:lang w:eastAsia="ru-RU"/>
          </w:rPr>
          <w:t>от 08.05.2009 №1</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{Изменен: Решением Совета депутатов </w:t>
      </w:r>
      <w:hyperlink r:id="rId9" w:tgtFrame="_self" w:history="1">
        <w:r w:rsidRPr="00CD6F6D">
          <w:rPr>
            <w:rFonts w:ascii="Arial" w:eastAsia="Times New Roman" w:hAnsi="Arial" w:cs="Arial"/>
            <w:color w:val="0000FF"/>
            <w:sz w:val="24"/>
            <w:szCs w:val="24"/>
            <w:lang w:eastAsia="ru-RU"/>
          </w:rPr>
          <w:t>от 23.07.2009 №1</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{Изменен: Решением Совета депутатов </w:t>
      </w:r>
      <w:hyperlink r:id="rId10" w:tgtFrame="_self" w:history="1">
        <w:r w:rsidRPr="00CD6F6D">
          <w:rPr>
            <w:rFonts w:ascii="Arial" w:eastAsia="Times New Roman" w:hAnsi="Arial" w:cs="Arial"/>
            <w:color w:val="0000FF"/>
            <w:sz w:val="24"/>
            <w:szCs w:val="24"/>
            <w:lang w:eastAsia="ru-RU"/>
          </w:rPr>
          <w:t>от 25.12.2009 №1</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{Изменен: Решением Совета депутатов </w:t>
      </w:r>
      <w:hyperlink r:id="rId11" w:tgtFrame="_self" w:history="1">
        <w:r w:rsidRPr="00CD6F6D">
          <w:rPr>
            <w:rFonts w:ascii="Arial" w:eastAsia="Times New Roman" w:hAnsi="Arial" w:cs="Arial"/>
            <w:color w:val="0000FF"/>
            <w:sz w:val="24"/>
            <w:szCs w:val="24"/>
            <w:lang w:eastAsia="ru-RU"/>
          </w:rPr>
          <w:t>от 27.04.2010 № 1</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{Изменен: Решением Совета депутатов </w:t>
      </w:r>
      <w:hyperlink r:id="rId12" w:tgtFrame="_self" w:history="1">
        <w:r w:rsidRPr="00CD6F6D">
          <w:rPr>
            <w:rFonts w:ascii="Arial" w:eastAsia="Times New Roman" w:hAnsi="Arial" w:cs="Arial"/>
            <w:color w:val="0000FF"/>
            <w:sz w:val="24"/>
            <w:szCs w:val="24"/>
            <w:lang w:eastAsia="ru-RU"/>
          </w:rPr>
          <w:t>от 12.07.2010 №1</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{Изменен: Решением Совета депутатов </w:t>
      </w:r>
      <w:hyperlink r:id="rId13" w:tgtFrame="_self" w:history="1">
        <w:r w:rsidRPr="00CD6F6D">
          <w:rPr>
            <w:rFonts w:ascii="Arial" w:eastAsia="Times New Roman" w:hAnsi="Arial" w:cs="Arial"/>
            <w:color w:val="0000FF"/>
            <w:sz w:val="24"/>
            <w:szCs w:val="24"/>
            <w:lang w:eastAsia="ru-RU"/>
          </w:rPr>
          <w:t>от 22.10.2010 №1</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{Изменен: Решением Совета депутатов </w:t>
      </w:r>
      <w:hyperlink r:id="rId14" w:tgtFrame="_self" w:history="1">
        <w:r w:rsidRPr="00CD6F6D">
          <w:rPr>
            <w:rFonts w:ascii="Arial" w:eastAsia="Times New Roman" w:hAnsi="Arial" w:cs="Arial"/>
            <w:color w:val="0000FF"/>
            <w:sz w:val="24"/>
            <w:szCs w:val="24"/>
            <w:lang w:eastAsia="ru-RU"/>
          </w:rPr>
          <w:t>от 14.03.2011 №1</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{Изменен: Решением Совета депутатов </w:t>
      </w:r>
      <w:hyperlink r:id="rId15" w:tgtFrame="_self" w:history="1">
        <w:r w:rsidRPr="00CD6F6D">
          <w:rPr>
            <w:rFonts w:ascii="Arial" w:eastAsia="Times New Roman" w:hAnsi="Arial" w:cs="Arial"/>
            <w:color w:val="0000FF"/>
            <w:sz w:val="24"/>
            <w:szCs w:val="24"/>
            <w:lang w:eastAsia="ru-RU"/>
          </w:rPr>
          <w:t>от 20.06.2011 №1</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{Изменен: Решением Совета депутатов </w:t>
      </w:r>
      <w:hyperlink r:id="rId16" w:tgtFrame="_self" w:history="1">
        <w:r w:rsidRPr="00CD6F6D">
          <w:rPr>
            <w:rFonts w:ascii="Arial" w:eastAsia="Times New Roman" w:hAnsi="Arial" w:cs="Arial"/>
            <w:color w:val="0000FF"/>
            <w:sz w:val="24"/>
            <w:szCs w:val="24"/>
            <w:lang w:eastAsia="ru-RU"/>
          </w:rPr>
          <w:t>от 26.09.2011 №1</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{Изменен: Решением Совета депутатов </w:t>
      </w:r>
      <w:hyperlink r:id="rId17" w:tgtFrame="_self" w:history="1">
        <w:r w:rsidRPr="00CD6F6D">
          <w:rPr>
            <w:rFonts w:ascii="Arial" w:eastAsia="Times New Roman" w:hAnsi="Arial" w:cs="Arial"/>
            <w:color w:val="0000FF"/>
            <w:sz w:val="24"/>
            <w:szCs w:val="24"/>
            <w:lang w:eastAsia="ru-RU"/>
          </w:rPr>
          <w:t>от 28.11.2011 №1</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{Изменен: Решением Совета депутатов </w:t>
      </w:r>
      <w:hyperlink r:id="rId18" w:tgtFrame="_self" w:history="1">
        <w:r w:rsidRPr="00CD6F6D">
          <w:rPr>
            <w:rFonts w:ascii="Arial" w:eastAsia="Times New Roman" w:hAnsi="Arial" w:cs="Arial"/>
            <w:color w:val="0000FF"/>
            <w:sz w:val="24"/>
            <w:szCs w:val="24"/>
            <w:lang w:eastAsia="ru-RU"/>
          </w:rPr>
          <w:t>от 07.03.2012 №1</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{Изменен: Решением Совета депутатов </w:t>
      </w:r>
      <w:hyperlink r:id="rId19" w:tgtFrame="_self" w:history="1">
        <w:r w:rsidRPr="00CD6F6D">
          <w:rPr>
            <w:rFonts w:ascii="Arial" w:eastAsia="Times New Roman" w:hAnsi="Arial" w:cs="Arial"/>
            <w:color w:val="0000FF"/>
            <w:sz w:val="24"/>
            <w:szCs w:val="24"/>
            <w:lang w:eastAsia="ru-RU"/>
          </w:rPr>
          <w:t>от 17.08.2012 №1</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{Изменен: Решением Совета депутатов </w:t>
      </w:r>
      <w:hyperlink r:id="rId20" w:tgtFrame="_self" w:history="1">
        <w:r w:rsidRPr="00CD6F6D">
          <w:rPr>
            <w:rFonts w:ascii="Arial" w:eastAsia="Times New Roman" w:hAnsi="Arial" w:cs="Arial"/>
            <w:color w:val="0000FF"/>
            <w:sz w:val="24"/>
            <w:szCs w:val="24"/>
            <w:lang w:eastAsia="ru-RU"/>
          </w:rPr>
          <w:t>от 25.12.2012 №1</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{Изменен: Решением Совета депутатов </w:t>
      </w:r>
      <w:hyperlink r:id="rId21" w:tgtFrame="_self" w:history="1">
        <w:r w:rsidRPr="00CD6F6D">
          <w:rPr>
            <w:rFonts w:ascii="Arial" w:eastAsia="Times New Roman" w:hAnsi="Arial" w:cs="Arial"/>
            <w:color w:val="0000FF"/>
            <w:sz w:val="24"/>
            <w:szCs w:val="24"/>
            <w:lang w:eastAsia="ru-RU"/>
          </w:rPr>
          <w:t>от 26.04.2013 №1</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{Изменен: Решением Совета депутатов </w:t>
      </w:r>
      <w:hyperlink r:id="rId22" w:tgtFrame="_self" w:history="1">
        <w:r w:rsidRPr="00CD6F6D">
          <w:rPr>
            <w:rFonts w:ascii="Arial" w:eastAsia="Times New Roman" w:hAnsi="Arial" w:cs="Arial"/>
            <w:color w:val="0000FF"/>
            <w:sz w:val="24"/>
            <w:szCs w:val="24"/>
            <w:lang w:eastAsia="ru-RU"/>
          </w:rPr>
          <w:t>от 26.07.2013 №1</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{Изменен: Решением Совета депутатов </w:t>
      </w:r>
      <w:hyperlink r:id="rId23" w:tgtFrame="_self" w:history="1">
        <w:r w:rsidRPr="00CD6F6D">
          <w:rPr>
            <w:rFonts w:ascii="Arial" w:eastAsia="Times New Roman" w:hAnsi="Arial" w:cs="Arial"/>
            <w:color w:val="0000FF"/>
            <w:sz w:val="24"/>
            <w:szCs w:val="24"/>
            <w:lang w:eastAsia="ru-RU"/>
          </w:rPr>
          <w:t>от 10.01.2014 №1</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{Изменен: Решением Совета депутатов </w:t>
      </w:r>
      <w:hyperlink r:id="rId24" w:tgtFrame="_self" w:history="1">
        <w:r w:rsidRPr="00CD6F6D">
          <w:rPr>
            <w:rFonts w:ascii="Arial" w:eastAsia="Times New Roman" w:hAnsi="Arial" w:cs="Arial"/>
            <w:color w:val="0000FF"/>
            <w:sz w:val="24"/>
            <w:szCs w:val="24"/>
            <w:lang w:eastAsia="ru-RU"/>
          </w:rPr>
          <w:t>от 02.07.2014 №1</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{Изменен: Решением Совета депутатов </w:t>
      </w:r>
      <w:hyperlink r:id="rId25" w:tgtFrame="_self" w:history="1">
        <w:r w:rsidRPr="00CD6F6D">
          <w:rPr>
            <w:rFonts w:ascii="Arial" w:eastAsia="Times New Roman" w:hAnsi="Arial" w:cs="Arial"/>
            <w:color w:val="0000FF"/>
            <w:sz w:val="24"/>
            <w:szCs w:val="24"/>
            <w:lang w:eastAsia="ru-RU"/>
          </w:rPr>
          <w:t>от 04.04.2015 №1</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{Изменен: Решением Совета депутатов </w:t>
      </w:r>
      <w:hyperlink r:id="rId26" w:tgtFrame="_self" w:history="1">
        <w:r w:rsidRPr="00CD6F6D">
          <w:rPr>
            <w:rFonts w:ascii="Arial" w:eastAsia="Times New Roman" w:hAnsi="Arial" w:cs="Arial"/>
            <w:color w:val="0000FF"/>
            <w:sz w:val="24"/>
            <w:szCs w:val="24"/>
            <w:lang w:eastAsia="ru-RU"/>
          </w:rPr>
          <w:t>от 14.12.2015 №3</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{Изменен: Решением Совета депутатов </w:t>
      </w:r>
      <w:hyperlink r:id="rId27" w:tgtFrame="_self" w:history="1">
        <w:r w:rsidRPr="00CD6F6D">
          <w:rPr>
            <w:rFonts w:ascii="Arial" w:eastAsia="Times New Roman" w:hAnsi="Arial" w:cs="Arial"/>
            <w:color w:val="0000FF"/>
            <w:sz w:val="24"/>
            <w:szCs w:val="24"/>
            <w:lang w:eastAsia="ru-RU"/>
          </w:rPr>
          <w:t>от 13.11.2017 №1</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Настоящий Устав разработан в соответствии с </w:t>
      </w:r>
      <w:hyperlink r:id="rId28" w:tgtFrame="_self" w:history="1">
        <w:r w:rsidRPr="00CD6F6D">
          <w:rPr>
            <w:rFonts w:ascii="Arial" w:eastAsia="Times New Roman" w:hAnsi="Arial" w:cs="Arial"/>
            <w:color w:val="0000FF"/>
            <w:sz w:val="24"/>
            <w:szCs w:val="24"/>
            <w:lang w:eastAsia="ru-RU"/>
          </w:rPr>
          <w:t>Конституцией Российской Федерации</w:t>
        </w:r>
      </w:hyperlink>
      <w:r w:rsidRPr="00CD6F6D">
        <w:rPr>
          <w:rFonts w:ascii="Arial" w:eastAsia="Times New Roman" w:hAnsi="Arial" w:cs="Arial"/>
          <w:sz w:val="24"/>
          <w:szCs w:val="24"/>
          <w:lang w:eastAsia="ru-RU"/>
        </w:rPr>
        <w:t xml:space="preserve">, Федеральным законом </w:t>
      </w:r>
      <w:hyperlink r:id="rId29" w:tgtFrame="_self" w:history="1">
        <w:r w:rsidRPr="00CD6F6D">
          <w:rPr>
            <w:rFonts w:ascii="Arial" w:eastAsia="Times New Roman" w:hAnsi="Arial" w:cs="Arial"/>
            <w:color w:val="0000FF"/>
            <w:sz w:val="24"/>
            <w:szCs w:val="24"/>
            <w:lang w:eastAsia="ru-RU"/>
          </w:rPr>
          <w:t>от</w:t>
        </w:r>
      </w:hyperlink>
      <w:r w:rsidRPr="00CD6F6D">
        <w:rPr>
          <w:rFonts w:ascii="Arial" w:eastAsia="Times New Roman" w:hAnsi="Arial" w:cs="Arial"/>
          <w:sz w:val="24"/>
          <w:szCs w:val="24"/>
          <w:lang w:eastAsia="ru-RU"/>
        </w:rPr>
        <w:t xml:space="preserve"> </w:t>
      </w:r>
      <w:hyperlink r:id="rId30" w:tgtFrame="_self" w:history="1">
        <w:r w:rsidRPr="00CD6F6D">
          <w:rPr>
            <w:rFonts w:ascii="Arial" w:eastAsia="Times New Roman" w:hAnsi="Arial" w:cs="Arial"/>
            <w:color w:val="0000FF"/>
            <w:sz w:val="24"/>
            <w:szCs w:val="24"/>
            <w:lang w:eastAsia="ru-RU"/>
          </w:rPr>
          <w:t>06.10.2003 № 131- ФЗ</w:t>
        </w:r>
      </w:hyperlink>
      <w:r w:rsidRPr="00CD6F6D">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другими федеральными законами и законами Чукотского автономного округа и закрепляет правовые основы местного самоуправления на территории муниципального образования сельское поселение Островное (далее - сельское поселение Островное), определяет порядок формирования органов местного самоуправления, их полномочия, принципы взаимодействия и разграничения их компетенции, экономическую и финансовую основы местного самоуправления, иные вопросы осуществления полномочий органов местного самоуправления сельского поселения по решению вопросов местного значения и исполнения отдельных государственных полномочий. </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Устав обладает высшей юридической силой по отношению к другим муниципальным правовым актам органов местного самоуправления сельского поселения.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Устав имеет прямое действие на всей территории сельского поселения. </w:t>
      </w:r>
    </w:p>
    <w:p w:rsidR="00CD6F6D" w:rsidRPr="00CD6F6D" w:rsidRDefault="00CD6F6D" w:rsidP="00CD6F6D">
      <w:pPr>
        <w:spacing w:after="0" w:line="240" w:lineRule="auto"/>
        <w:ind w:firstLine="567"/>
        <w:jc w:val="center"/>
        <w:rPr>
          <w:rFonts w:ascii="Arial" w:eastAsia="Times New Roman" w:hAnsi="Arial" w:cs="Arial"/>
          <w:b/>
          <w:bCs/>
          <w:sz w:val="28"/>
          <w:szCs w:val="28"/>
          <w:lang w:eastAsia="ru-RU"/>
        </w:rPr>
      </w:pPr>
    </w:p>
    <w:p w:rsidR="00CD6F6D" w:rsidRPr="00CD6F6D" w:rsidRDefault="00CD6F6D" w:rsidP="00CD6F6D">
      <w:pPr>
        <w:spacing w:after="0" w:line="240" w:lineRule="auto"/>
        <w:ind w:firstLine="567"/>
        <w:jc w:val="both"/>
        <w:rPr>
          <w:rFonts w:ascii="Arial" w:eastAsia="Times New Roman" w:hAnsi="Arial" w:cs="Arial"/>
          <w:sz w:val="28"/>
          <w:szCs w:val="28"/>
          <w:lang w:eastAsia="ru-RU"/>
        </w:rPr>
      </w:pPr>
      <w:r w:rsidRPr="00CD6F6D">
        <w:rPr>
          <w:rFonts w:ascii="Arial" w:eastAsia="Times New Roman" w:hAnsi="Arial" w:cs="Arial"/>
          <w:b/>
          <w:bCs/>
          <w:sz w:val="28"/>
          <w:szCs w:val="28"/>
          <w:lang w:eastAsia="ru-RU"/>
        </w:rPr>
        <w:t>ГЛАВА I. ОБЩИЕ ПОЛОЖЕНИЯ</w:t>
      </w:r>
    </w:p>
    <w:p w:rsidR="00CD6F6D" w:rsidRPr="00CD6F6D" w:rsidRDefault="00CD6F6D" w:rsidP="00CD6F6D">
      <w:pPr>
        <w:spacing w:after="0" w:line="240" w:lineRule="auto"/>
        <w:ind w:firstLine="567"/>
        <w:jc w:val="both"/>
        <w:rPr>
          <w:rFonts w:ascii="Arial" w:eastAsia="Times New Roman" w:hAnsi="Arial" w:cs="Arial"/>
          <w:b/>
          <w:bCs/>
          <w:sz w:val="26"/>
          <w:szCs w:val="26"/>
          <w:lang w:eastAsia="ru-RU"/>
        </w:rPr>
      </w:pPr>
    </w:p>
    <w:p w:rsidR="00CD6F6D" w:rsidRPr="00CD6F6D" w:rsidRDefault="00CD6F6D" w:rsidP="00CD6F6D">
      <w:pPr>
        <w:spacing w:after="0" w:line="240" w:lineRule="auto"/>
        <w:ind w:firstLine="567"/>
        <w:jc w:val="both"/>
        <w:rPr>
          <w:rFonts w:ascii="Arial" w:eastAsia="Times New Roman" w:hAnsi="Arial" w:cs="Arial"/>
          <w:sz w:val="26"/>
          <w:szCs w:val="26"/>
          <w:lang w:eastAsia="ru-RU"/>
        </w:rPr>
      </w:pPr>
      <w:r w:rsidRPr="00CD6F6D">
        <w:rPr>
          <w:rFonts w:ascii="Arial" w:eastAsia="Times New Roman" w:hAnsi="Arial" w:cs="Arial"/>
          <w:b/>
          <w:bCs/>
          <w:sz w:val="26"/>
          <w:szCs w:val="26"/>
          <w:lang w:eastAsia="ru-RU"/>
        </w:rPr>
        <w:lastRenderedPageBreak/>
        <w:t>Статья 1. Местное самоуправление в сельском поселении</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Местное самоуправление в сельском поселении Островное - форма осуществления народом своей власти, обеспечивающая в пределах, установленных </w:t>
      </w:r>
      <w:hyperlink r:id="rId31" w:tgtFrame="_self" w:history="1">
        <w:r w:rsidRPr="00CD6F6D">
          <w:rPr>
            <w:rFonts w:ascii="Arial" w:eastAsia="Times New Roman" w:hAnsi="Arial" w:cs="Arial"/>
            <w:color w:val="0000FF"/>
            <w:sz w:val="24"/>
            <w:szCs w:val="24"/>
            <w:lang w:eastAsia="ru-RU"/>
          </w:rPr>
          <w:t>Конституцией Российской Федерации</w:t>
        </w:r>
      </w:hyperlink>
      <w:r w:rsidRPr="00CD6F6D">
        <w:rPr>
          <w:rFonts w:ascii="Arial" w:eastAsia="Times New Roman" w:hAnsi="Arial" w:cs="Arial"/>
          <w:sz w:val="24"/>
          <w:szCs w:val="24"/>
          <w:lang w:eastAsia="ru-RU"/>
        </w:rPr>
        <w:t>, федеральными законами, а в случаях, установленных федеральными законами, - законами Чукотского автономного округа,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CD6F6D" w:rsidRPr="00CD6F6D" w:rsidRDefault="00CD6F6D" w:rsidP="00CD6F6D">
      <w:pPr>
        <w:spacing w:after="0" w:line="240" w:lineRule="auto"/>
        <w:ind w:firstLine="567"/>
        <w:jc w:val="both"/>
        <w:rPr>
          <w:rFonts w:ascii="Arial" w:eastAsia="Times New Roman" w:hAnsi="Arial" w:cs="Arial"/>
          <w:b/>
          <w:bCs/>
          <w:sz w:val="26"/>
          <w:szCs w:val="26"/>
          <w:lang w:eastAsia="ru-RU"/>
        </w:rPr>
      </w:pPr>
    </w:p>
    <w:p w:rsidR="00CD6F6D" w:rsidRPr="00CD6F6D" w:rsidRDefault="00CD6F6D" w:rsidP="00CD6F6D">
      <w:pPr>
        <w:spacing w:after="0" w:line="240" w:lineRule="auto"/>
        <w:ind w:firstLine="567"/>
        <w:jc w:val="both"/>
        <w:rPr>
          <w:rFonts w:ascii="Arial" w:eastAsia="Times New Roman" w:hAnsi="Arial" w:cs="Arial"/>
          <w:sz w:val="26"/>
          <w:szCs w:val="26"/>
          <w:lang w:eastAsia="ru-RU"/>
        </w:rPr>
      </w:pPr>
      <w:r w:rsidRPr="00CD6F6D">
        <w:rPr>
          <w:rFonts w:ascii="Arial" w:eastAsia="Times New Roman" w:hAnsi="Arial" w:cs="Arial"/>
          <w:b/>
          <w:bCs/>
          <w:sz w:val="26"/>
          <w:szCs w:val="26"/>
          <w:lang w:eastAsia="ru-RU"/>
        </w:rPr>
        <w:t>Статья 2. Правовая основа местного самоуправления сельского поселения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Правовую основу местного самоуправления сельского поселения Островное составляют общепризнанные принципы и нормы международного права, международные договоры Российской Федерации, </w:t>
      </w:r>
      <w:hyperlink r:id="rId32" w:tgtFrame="_self" w:history="1">
        <w:r w:rsidRPr="00CD6F6D">
          <w:rPr>
            <w:rFonts w:ascii="Arial" w:eastAsia="Times New Roman" w:hAnsi="Arial" w:cs="Arial"/>
            <w:color w:val="0000FF"/>
            <w:sz w:val="24"/>
            <w:szCs w:val="24"/>
            <w:lang w:eastAsia="ru-RU"/>
          </w:rPr>
          <w:t>Конституция Российской Федерации</w:t>
        </w:r>
      </w:hyperlink>
      <w:r w:rsidRPr="00CD6F6D">
        <w:rPr>
          <w:rFonts w:ascii="Arial" w:eastAsia="Times New Roman" w:hAnsi="Arial" w:cs="Arial"/>
          <w:sz w:val="24"/>
          <w:szCs w:val="24"/>
          <w:lang w:eastAsia="ru-RU"/>
        </w:rPr>
        <w:t xml:space="preserve">, федеральные конституционные законы, Федеральный закон </w:t>
      </w:r>
      <w:hyperlink r:id="rId33" w:tgtFrame="_self" w:history="1">
        <w:r w:rsidRPr="00CD6F6D">
          <w:rPr>
            <w:rFonts w:ascii="Arial" w:eastAsia="Times New Roman" w:hAnsi="Arial" w:cs="Arial"/>
            <w:color w:val="0000FF"/>
            <w:sz w:val="24"/>
            <w:szCs w:val="24"/>
            <w:lang w:eastAsia="ru-RU"/>
          </w:rPr>
          <w:t>от</w:t>
        </w:r>
      </w:hyperlink>
      <w:r w:rsidRPr="00CD6F6D">
        <w:rPr>
          <w:rFonts w:ascii="Arial" w:eastAsia="Times New Roman" w:hAnsi="Arial" w:cs="Arial"/>
          <w:sz w:val="24"/>
          <w:szCs w:val="24"/>
          <w:lang w:eastAsia="ru-RU"/>
        </w:rPr>
        <w:t xml:space="preserve"> </w:t>
      </w:r>
      <w:hyperlink r:id="rId34" w:tgtFrame="_self" w:history="1">
        <w:r w:rsidRPr="00CD6F6D">
          <w:rPr>
            <w:rFonts w:ascii="Arial" w:eastAsia="Times New Roman" w:hAnsi="Arial" w:cs="Arial"/>
            <w:color w:val="0000FF"/>
            <w:sz w:val="24"/>
            <w:szCs w:val="24"/>
            <w:lang w:eastAsia="ru-RU"/>
          </w:rPr>
          <w:t>06.10.2003 г. № 131 - ФЗ</w:t>
        </w:r>
      </w:hyperlink>
      <w:r w:rsidRPr="00CD6F6D">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другие федеральные законы, указы и распоряжения Президента Российской Федерации, постановления и распоряжения Правительства Российской Федерации, иные нормативные акты федеральных органов исполнительной власти, издаваемые в соответствии с федеральными законами, нормативные правовые акты Губернатора и Правительства Чукотского автономного округа, Устав Чукотского автономного округа, законы Чукотского автономного округа, решения, принятые на местных референдумах и сходах граждан, настоящий Устав, иные муниципальные правовые акты.</w:t>
      </w:r>
    </w:p>
    <w:p w:rsidR="00CD6F6D" w:rsidRPr="00CD6F6D" w:rsidRDefault="00CD6F6D" w:rsidP="00CD6F6D">
      <w:pPr>
        <w:spacing w:after="0" w:line="240" w:lineRule="auto"/>
        <w:ind w:firstLine="567"/>
        <w:jc w:val="both"/>
        <w:rPr>
          <w:rFonts w:ascii="Arial" w:eastAsia="Times New Roman" w:hAnsi="Arial" w:cs="Arial"/>
          <w:b/>
          <w:bCs/>
          <w:sz w:val="26"/>
          <w:szCs w:val="26"/>
          <w:lang w:eastAsia="ru-RU"/>
        </w:rPr>
      </w:pPr>
    </w:p>
    <w:p w:rsidR="00CD6F6D" w:rsidRPr="00CD6F6D" w:rsidRDefault="00CD6F6D" w:rsidP="00CD6F6D">
      <w:pPr>
        <w:spacing w:after="0" w:line="240" w:lineRule="auto"/>
        <w:ind w:firstLine="567"/>
        <w:jc w:val="both"/>
        <w:rPr>
          <w:rFonts w:ascii="Arial" w:eastAsia="Times New Roman" w:hAnsi="Arial" w:cs="Arial"/>
          <w:sz w:val="26"/>
          <w:szCs w:val="26"/>
          <w:lang w:eastAsia="ru-RU"/>
        </w:rPr>
      </w:pPr>
      <w:r w:rsidRPr="00CD6F6D">
        <w:rPr>
          <w:rFonts w:ascii="Arial" w:eastAsia="Times New Roman" w:hAnsi="Arial" w:cs="Arial"/>
          <w:b/>
          <w:bCs/>
          <w:sz w:val="26"/>
          <w:szCs w:val="26"/>
          <w:lang w:eastAsia="ru-RU"/>
        </w:rPr>
        <w:t>Статья 3. Права граждан на осуществление местного самоуправления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 Граждане Российской Федерации осуществляют местное самоуправление в сельском поселении Островное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2. 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3. Граждане, проживающие на территории сельского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w:t>
      </w:r>
    </w:p>
    <w:p w:rsidR="00CD6F6D" w:rsidRPr="00CD6F6D" w:rsidRDefault="00CD6F6D" w:rsidP="00CD6F6D">
      <w:pPr>
        <w:spacing w:after="0" w:line="240" w:lineRule="auto"/>
        <w:ind w:firstLine="567"/>
        <w:jc w:val="both"/>
        <w:rPr>
          <w:rFonts w:ascii="Arial" w:eastAsia="Times New Roman" w:hAnsi="Arial" w:cs="Arial"/>
          <w:b/>
          <w:bCs/>
          <w:sz w:val="26"/>
          <w:szCs w:val="26"/>
          <w:lang w:eastAsia="ru-RU"/>
        </w:rPr>
      </w:pPr>
    </w:p>
    <w:p w:rsidR="00CD6F6D" w:rsidRPr="00CD6F6D" w:rsidRDefault="00CD6F6D" w:rsidP="00CD6F6D">
      <w:pPr>
        <w:spacing w:after="0" w:line="240" w:lineRule="auto"/>
        <w:ind w:firstLine="567"/>
        <w:jc w:val="both"/>
        <w:rPr>
          <w:rFonts w:ascii="Arial" w:eastAsia="Times New Roman" w:hAnsi="Arial" w:cs="Arial"/>
          <w:sz w:val="26"/>
          <w:szCs w:val="26"/>
          <w:lang w:eastAsia="ru-RU"/>
        </w:rPr>
      </w:pPr>
      <w:r w:rsidRPr="00CD6F6D">
        <w:rPr>
          <w:rFonts w:ascii="Arial" w:eastAsia="Times New Roman" w:hAnsi="Arial" w:cs="Arial"/>
          <w:b/>
          <w:bCs/>
          <w:sz w:val="26"/>
          <w:szCs w:val="26"/>
          <w:lang w:eastAsia="ru-RU"/>
        </w:rPr>
        <w:t>Статья 4. Гарантии прав граждан на осуществление местного самоуправления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1. На территории сельского поселения Островное действуют все гарантии прав граждан на осуществление местного самоуправления, установленные </w:t>
      </w:r>
      <w:hyperlink r:id="rId35" w:tgtFrame="_self" w:history="1">
        <w:r w:rsidRPr="00CD6F6D">
          <w:rPr>
            <w:rFonts w:ascii="Arial" w:eastAsia="Times New Roman" w:hAnsi="Arial" w:cs="Arial"/>
            <w:color w:val="0000FF"/>
            <w:sz w:val="24"/>
            <w:szCs w:val="24"/>
            <w:lang w:eastAsia="ru-RU"/>
          </w:rPr>
          <w:t>Конституцией Российской Федерации</w:t>
        </w:r>
      </w:hyperlink>
      <w:r w:rsidRPr="00CD6F6D">
        <w:rPr>
          <w:rFonts w:ascii="Arial" w:eastAsia="Times New Roman" w:hAnsi="Arial" w:cs="Arial"/>
          <w:sz w:val="24"/>
          <w:szCs w:val="24"/>
          <w:lang w:eastAsia="ru-RU"/>
        </w:rPr>
        <w:t>, федеральными законами, законами Чукотского автономного округа.</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lastRenderedPageBreak/>
        <w:t xml:space="preserve">2. Органы местного самоуправления сельского поселения обязаны принимать все предусмотренные законодательством меры по обеспечению и защите прав населения на местное самоуправление. </w:t>
      </w:r>
    </w:p>
    <w:p w:rsidR="00CD6F6D" w:rsidRPr="00CD6F6D" w:rsidRDefault="00CD6F6D" w:rsidP="00CD6F6D">
      <w:pPr>
        <w:spacing w:after="0" w:line="240" w:lineRule="auto"/>
        <w:ind w:firstLine="567"/>
        <w:jc w:val="both"/>
        <w:rPr>
          <w:rFonts w:ascii="Arial" w:eastAsia="Times New Roman" w:hAnsi="Arial" w:cs="Arial"/>
          <w:b/>
          <w:bCs/>
          <w:sz w:val="26"/>
          <w:szCs w:val="26"/>
          <w:lang w:eastAsia="ru-RU"/>
        </w:rPr>
      </w:pPr>
    </w:p>
    <w:p w:rsidR="00CD6F6D" w:rsidRPr="00CD6F6D" w:rsidRDefault="00CD6F6D" w:rsidP="00CD6F6D">
      <w:pPr>
        <w:spacing w:after="0" w:line="240" w:lineRule="auto"/>
        <w:ind w:firstLine="567"/>
        <w:jc w:val="both"/>
        <w:rPr>
          <w:rFonts w:ascii="Arial" w:eastAsia="Times New Roman" w:hAnsi="Arial" w:cs="Arial"/>
          <w:sz w:val="26"/>
          <w:szCs w:val="26"/>
          <w:lang w:eastAsia="ru-RU"/>
        </w:rPr>
      </w:pPr>
      <w:r w:rsidRPr="00CD6F6D">
        <w:rPr>
          <w:rFonts w:ascii="Arial" w:eastAsia="Times New Roman" w:hAnsi="Arial" w:cs="Arial"/>
          <w:b/>
          <w:bCs/>
          <w:sz w:val="26"/>
          <w:szCs w:val="26"/>
          <w:lang w:eastAsia="ru-RU"/>
        </w:rPr>
        <w:t>Статья 5. Официальные символы и порядок их использования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 Сельское поселение Островное в соответствии с законодательством и геральдическими правилами может иметь собственные официальные символы - герб, флаг отражающие исторические, культурные, национальные и иные местные традиции и особенности.</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2. Описание и порядок использования официальных символов устанавливается решением Совета депутатов сельского поселения. </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3. Официальные символы сельского поселения подлежат государственной регистрации в порядке, установленном федеральным законодательством.</w:t>
      </w:r>
    </w:p>
    <w:p w:rsidR="00CD6F6D" w:rsidRPr="00CD6F6D" w:rsidRDefault="00CD6F6D" w:rsidP="00CD6F6D">
      <w:pPr>
        <w:spacing w:after="0" w:line="240" w:lineRule="auto"/>
        <w:ind w:firstLine="567"/>
        <w:jc w:val="center"/>
        <w:rPr>
          <w:rFonts w:ascii="Arial" w:eastAsia="Times New Roman" w:hAnsi="Arial" w:cs="Arial"/>
          <w:b/>
          <w:bCs/>
          <w:sz w:val="28"/>
          <w:szCs w:val="28"/>
          <w:lang w:eastAsia="ru-RU"/>
        </w:rPr>
      </w:pPr>
    </w:p>
    <w:p w:rsidR="00CD6F6D" w:rsidRPr="00CD6F6D" w:rsidRDefault="00CD6F6D" w:rsidP="00CD6F6D">
      <w:pPr>
        <w:spacing w:after="0" w:line="240" w:lineRule="auto"/>
        <w:ind w:firstLine="567"/>
        <w:jc w:val="both"/>
        <w:rPr>
          <w:rFonts w:ascii="Arial" w:eastAsia="Times New Roman" w:hAnsi="Arial" w:cs="Arial"/>
          <w:sz w:val="28"/>
          <w:szCs w:val="28"/>
          <w:lang w:eastAsia="ru-RU"/>
        </w:rPr>
      </w:pPr>
      <w:r w:rsidRPr="00CD6F6D">
        <w:rPr>
          <w:rFonts w:ascii="Arial" w:eastAsia="Times New Roman" w:hAnsi="Arial" w:cs="Arial"/>
          <w:b/>
          <w:bCs/>
          <w:sz w:val="28"/>
          <w:szCs w:val="28"/>
          <w:lang w:eastAsia="ru-RU"/>
        </w:rPr>
        <w:t>ГЛАВА II. СТАТУС И СОСТАВ ТЕРРИТОРИИ</w:t>
      </w:r>
    </w:p>
    <w:p w:rsidR="00CD6F6D" w:rsidRPr="00CD6F6D" w:rsidRDefault="00CD6F6D" w:rsidP="00CD6F6D">
      <w:pPr>
        <w:spacing w:after="0" w:line="240" w:lineRule="auto"/>
        <w:ind w:firstLine="567"/>
        <w:jc w:val="both"/>
        <w:rPr>
          <w:rFonts w:ascii="Arial" w:eastAsia="Times New Roman" w:hAnsi="Arial" w:cs="Arial"/>
          <w:b/>
          <w:bCs/>
          <w:sz w:val="26"/>
          <w:szCs w:val="26"/>
          <w:lang w:eastAsia="ru-RU"/>
        </w:rPr>
      </w:pPr>
    </w:p>
    <w:p w:rsidR="00CD6F6D" w:rsidRPr="00CD6F6D" w:rsidRDefault="00CD6F6D" w:rsidP="00CD6F6D">
      <w:pPr>
        <w:spacing w:after="0" w:line="240" w:lineRule="auto"/>
        <w:ind w:firstLine="567"/>
        <w:jc w:val="both"/>
        <w:rPr>
          <w:rFonts w:ascii="Arial" w:eastAsia="Times New Roman" w:hAnsi="Arial" w:cs="Arial"/>
          <w:sz w:val="26"/>
          <w:szCs w:val="26"/>
          <w:lang w:eastAsia="ru-RU"/>
        </w:rPr>
      </w:pPr>
      <w:r w:rsidRPr="00CD6F6D">
        <w:rPr>
          <w:rFonts w:ascii="Arial" w:eastAsia="Times New Roman" w:hAnsi="Arial" w:cs="Arial"/>
          <w:b/>
          <w:bCs/>
          <w:sz w:val="26"/>
          <w:szCs w:val="26"/>
          <w:lang w:eastAsia="ru-RU"/>
        </w:rPr>
        <w:t>Статья 6. Наименование и статус муниципального образования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 Наименование муниципального образования: сельское поселение Островное</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2. Статус муниципального образования: сельское поселение.</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3. (исключен решением Совета депутатов </w:t>
      </w:r>
      <w:hyperlink r:id="rId36" w:tgtFrame="_self" w:history="1">
        <w:r w:rsidRPr="00CD6F6D">
          <w:rPr>
            <w:rFonts w:ascii="Arial" w:eastAsia="Times New Roman" w:hAnsi="Arial" w:cs="Arial"/>
            <w:color w:val="0000FF"/>
            <w:sz w:val="24"/>
            <w:szCs w:val="24"/>
            <w:lang w:eastAsia="ru-RU"/>
          </w:rPr>
          <w:t>от 27.04.2010 № 1</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p>
    <w:p w:rsidR="00CD6F6D" w:rsidRPr="00CD6F6D" w:rsidRDefault="00CD6F6D" w:rsidP="00CD6F6D">
      <w:pPr>
        <w:spacing w:after="0" w:line="240" w:lineRule="auto"/>
        <w:ind w:firstLine="567"/>
        <w:jc w:val="both"/>
        <w:rPr>
          <w:rFonts w:ascii="Arial" w:eastAsia="Times New Roman" w:hAnsi="Arial" w:cs="Arial"/>
          <w:sz w:val="26"/>
          <w:szCs w:val="26"/>
          <w:lang w:eastAsia="ru-RU"/>
        </w:rPr>
      </w:pPr>
      <w:r w:rsidRPr="00CD6F6D">
        <w:rPr>
          <w:rFonts w:ascii="Arial" w:eastAsia="Times New Roman" w:hAnsi="Arial" w:cs="Arial"/>
          <w:b/>
          <w:bCs/>
          <w:sz w:val="26"/>
          <w:szCs w:val="26"/>
          <w:lang w:eastAsia="ru-RU"/>
        </w:rPr>
        <w:t>Статья 7. Границы территории сельского поселения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1. Границы территории сельского поселения Островное установлены законом Чукотского автономного округа </w:t>
      </w:r>
      <w:hyperlink r:id="rId37" w:tgtFrame="_self" w:history="1">
        <w:r w:rsidRPr="00CD6F6D">
          <w:rPr>
            <w:rFonts w:ascii="Arial" w:eastAsia="Times New Roman" w:hAnsi="Arial" w:cs="Arial"/>
            <w:color w:val="0000FF"/>
            <w:sz w:val="24"/>
            <w:szCs w:val="24"/>
            <w:lang w:eastAsia="ru-RU"/>
          </w:rPr>
          <w:t>от</w:t>
        </w:r>
      </w:hyperlink>
      <w:r w:rsidRPr="00CD6F6D">
        <w:rPr>
          <w:rFonts w:ascii="Arial" w:eastAsia="Times New Roman" w:hAnsi="Arial" w:cs="Arial"/>
          <w:sz w:val="24"/>
          <w:szCs w:val="24"/>
          <w:lang w:eastAsia="ru-RU"/>
        </w:rPr>
        <w:t xml:space="preserve"> </w:t>
      </w:r>
      <w:hyperlink r:id="rId38" w:tgtFrame="_self" w:history="1">
        <w:r w:rsidRPr="00CD6F6D">
          <w:rPr>
            <w:rFonts w:ascii="Arial" w:eastAsia="Times New Roman" w:hAnsi="Arial" w:cs="Arial"/>
            <w:color w:val="0000FF"/>
            <w:sz w:val="24"/>
            <w:szCs w:val="24"/>
            <w:lang w:eastAsia="ru-RU"/>
          </w:rPr>
          <w:t>29.11.2004 г. № 43 - ОЗ</w:t>
        </w:r>
      </w:hyperlink>
      <w:r w:rsidRPr="00CD6F6D">
        <w:rPr>
          <w:rFonts w:ascii="Arial" w:eastAsia="Times New Roman" w:hAnsi="Arial" w:cs="Arial"/>
          <w:sz w:val="24"/>
          <w:szCs w:val="24"/>
          <w:lang w:eastAsia="ru-RU"/>
        </w:rPr>
        <w:t xml:space="preserve"> «О статусе, границах и административных центрах муниципальных образований на территории Билибинского района Чукотского автономного округа». </w:t>
      </w:r>
    </w:p>
    <w:p w:rsidR="00CD6F6D" w:rsidRPr="00CD6F6D" w:rsidRDefault="00CD6F6D" w:rsidP="00CD6F6D">
      <w:pPr>
        <w:spacing w:after="0" w:line="240" w:lineRule="auto"/>
        <w:ind w:firstLine="567"/>
        <w:jc w:val="both"/>
        <w:rPr>
          <w:rFonts w:ascii="Arial" w:eastAsia="Times New Roman" w:hAnsi="Arial" w:cs="Arial"/>
          <w:b/>
          <w:bCs/>
          <w:sz w:val="26"/>
          <w:szCs w:val="26"/>
          <w:lang w:eastAsia="ru-RU"/>
        </w:rPr>
      </w:pPr>
    </w:p>
    <w:p w:rsidR="00CD6F6D" w:rsidRPr="00CD6F6D" w:rsidRDefault="00CD6F6D" w:rsidP="00CD6F6D">
      <w:pPr>
        <w:spacing w:after="0" w:line="240" w:lineRule="auto"/>
        <w:ind w:firstLine="567"/>
        <w:jc w:val="both"/>
        <w:rPr>
          <w:rFonts w:ascii="Arial" w:eastAsia="Times New Roman" w:hAnsi="Arial" w:cs="Arial"/>
          <w:sz w:val="26"/>
          <w:szCs w:val="26"/>
          <w:lang w:eastAsia="ru-RU"/>
        </w:rPr>
      </w:pPr>
      <w:r w:rsidRPr="00CD6F6D">
        <w:rPr>
          <w:rFonts w:ascii="Arial" w:eastAsia="Times New Roman" w:hAnsi="Arial" w:cs="Arial"/>
          <w:b/>
          <w:bCs/>
          <w:sz w:val="26"/>
          <w:szCs w:val="26"/>
          <w:lang w:eastAsia="ru-RU"/>
        </w:rPr>
        <w:t>Статья 8. Изменение границ сельского поселения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 Изменение границ сельского поселения Островное, влекущее отнесение территории сельского поселения или отдельных входящих в его состав населенных пунктов к территориям других поселений, осуществляется с согласия населения указанных населенных пунктов, выраженного путем голосования в порядке, установленном статьей 16 настоящего Устава.</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2. Изменение границ сельского поселения, не влекущее отнесения территорий отдельных входящих в его состав населенных пунктов соответственно к территориям других поселений, осуществляется с учетом мнения населения, выраженного представительными органами соответствующих муниципальных образований.</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3. Изменение границ Билибинского муниципального района и входящих в его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городских округов,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Билибинского муниципального района, выраженного представительным органом муниципального района.</w:t>
      </w:r>
    </w:p>
    <w:p w:rsidR="00CD6F6D" w:rsidRPr="00CD6F6D" w:rsidRDefault="00CD6F6D" w:rsidP="00CD6F6D">
      <w:pPr>
        <w:spacing w:after="0" w:line="240" w:lineRule="auto"/>
        <w:ind w:firstLine="567"/>
        <w:jc w:val="both"/>
        <w:rPr>
          <w:rFonts w:ascii="Arial" w:eastAsia="Times New Roman" w:hAnsi="Arial" w:cs="Arial"/>
          <w:b/>
          <w:bCs/>
          <w:sz w:val="26"/>
          <w:szCs w:val="26"/>
          <w:lang w:eastAsia="ru-RU"/>
        </w:rPr>
      </w:pPr>
    </w:p>
    <w:p w:rsidR="00CD6F6D" w:rsidRPr="00CD6F6D" w:rsidRDefault="00CD6F6D" w:rsidP="00CD6F6D">
      <w:pPr>
        <w:spacing w:after="0" w:line="240" w:lineRule="auto"/>
        <w:ind w:firstLine="567"/>
        <w:jc w:val="both"/>
        <w:rPr>
          <w:rFonts w:ascii="Arial" w:eastAsia="Times New Roman" w:hAnsi="Arial" w:cs="Arial"/>
          <w:sz w:val="26"/>
          <w:szCs w:val="26"/>
          <w:lang w:eastAsia="ru-RU"/>
        </w:rPr>
      </w:pPr>
      <w:r w:rsidRPr="00CD6F6D">
        <w:rPr>
          <w:rFonts w:ascii="Arial" w:eastAsia="Times New Roman" w:hAnsi="Arial" w:cs="Arial"/>
          <w:b/>
          <w:bCs/>
          <w:sz w:val="26"/>
          <w:szCs w:val="26"/>
          <w:lang w:eastAsia="ru-RU"/>
        </w:rPr>
        <w:t>Статья 9. Преобразование сельского поселения</w:t>
      </w:r>
    </w:p>
    <w:p w:rsidR="00CD6F6D" w:rsidRPr="00CD6F6D" w:rsidRDefault="00CD6F6D" w:rsidP="00CD6F6D">
      <w:pPr>
        <w:spacing w:after="0" w:line="240" w:lineRule="auto"/>
        <w:ind w:firstLine="567"/>
        <w:jc w:val="both"/>
        <w:rPr>
          <w:rFonts w:ascii="Arial" w:eastAsia="Times New Roman" w:hAnsi="Arial" w:cs="Arial"/>
          <w:sz w:val="26"/>
          <w:szCs w:val="26"/>
          <w:lang w:eastAsia="ru-RU"/>
        </w:rPr>
      </w:pPr>
      <w:r w:rsidRPr="00CD6F6D">
        <w:rPr>
          <w:rFonts w:ascii="Arial" w:eastAsia="Times New Roman" w:hAnsi="Arial" w:cs="Arial"/>
          <w:sz w:val="26"/>
          <w:szCs w:val="26"/>
          <w:lang w:eastAsia="ru-RU"/>
        </w:rPr>
        <w:t xml:space="preserve">1. Преобразованием сельского поселения Островное является объединение сельского поселения с иными муниципальными </w:t>
      </w:r>
      <w:r w:rsidRPr="00CD6F6D">
        <w:rPr>
          <w:rFonts w:ascii="Arial" w:eastAsia="Times New Roman" w:hAnsi="Arial" w:cs="Arial"/>
          <w:sz w:val="26"/>
          <w:szCs w:val="26"/>
          <w:lang w:eastAsia="ru-RU"/>
        </w:rPr>
        <w:lastRenderedPageBreak/>
        <w:t>образованиями, разделение сельского поселения на несколько сельских поселений.</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2. Преобразование сельского поселения Островное осуществляется законом Чукотского автономного округа по инициативе населения, органов местного самоуправления сельского поселения, органов государственной власти Чукотского автономного округа, федеральных органов государственной власти в соответствии с </w:t>
      </w:r>
      <w:hyperlink r:id="rId39" w:tgtFrame="_self" w:history="1">
        <w:r w:rsidRPr="00CD6F6D">
          <w:rPr>
            <w:rFonts w:ascii="Arial" w:eastAsia="Times New Roman" w:hAnsi="Arial" w:cs="Arial"/>
            <w:color w:val="0000FF"/>
            <w:sz w:val="24"/>
            <w:szCs w:val="24"/>
            <w:lang w:eastAsia="ru-RU"/>
          </w:rPr>
          <w:t>Федеральным законом</w:t>
        </w:r>
      </w:hyperlink>
      <w:r w:rsidRPr="00CD6F6D">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Инициатива населения о преобразовании сельского поселения реализуется в порядке, установленном федеральным законом и принимаемым в соответствии с ним законом Чукотского автономного округа для выдвижения инициативы проведения местного референдума. </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Инициатива органов местного самоуправления сельского поселения, органов государственной власти о преобразовании сельского поселения муниципального образования оформляется решениями соответствующих органов местного самоуправления сельского поселения, органов государственной власти. </w:t>
      </w:r>
    </w:p>
    <w:p w:rsidR="00CD6F6D" w:rsidRPr="00CD6F6D" w:rsidRDefault="00CD6F6D" w:rsidP="00CD6F6D">
      <w:pPr>
        <w:spacing w:after="0" w:line="240" w:lineRule="auto"/>
        <w:ind w:firstLine="567"/>
        <w:jc w:val="both"/>
        <w:rPr>
          <w:rFonts w:ascii="Arial" w:eastAsia="Times New Roman" w:hAnsi="Arial" w:cs="Arial"/>
          <w:color w:val="000000"/>
          <w:sz w:val="24"/>
          <w:szCs w:val="24"/>
          <w:lang w:eastAsia="ru-RU"/>
        </w:rPr>
      </w:pPr>
      <w:r w:rsidRPr="00CD6F6D">
        <w:rPr>
          <w:rFonts w:ascii="Arial" w:eastAsia="Times New Roman" w:hAnsi="Arial" w:cs="Arial"/>
          <w:sz w:val="24"/>
          <w:szCs w:val="24"/>
          <w:lang w:eastAsia="ru-RU"/>
        </w:rPr>
        <w:t xml:space="preserve">3. </w:t>
      </w:r>
      <w:r w:rsidRPr="00CD6F6D">
        <w:rPr>
          <w:rFonts w:ascii="Arial" w:eastAsia="Times New Roman" w:hAnsi="Arial" w:cs="Arial"/>
          <w:color w:val="000000"/>
          <w:sz w:val="24"/>
          <w:szCs w:val="24"/>
          <w:lang w:eastAsia="ru-RU"/>
        </w:rPr>
        <w:t>Объединение сельского поселения с другим поселением,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(в редакции решения Совета депутатов </w:t>
      </w:r>
      <w:hyperlink r:id="rId40" w:tgtFrame="_self" w:history="1">
        <w:r w:rsidRPr="00CD6F6D">
          <w:rPr>
            <w:rFonts w:ascii="Arial" w:eastAsia="Times New Roman" w:hAnsi="Arial" w:cs="Arial"/>
            <w:color w:val="0000FF"/>
            <w:sz w:val="24"/>
            <w:szCs w:val="24"/>
            <w:lang w:eastAsia="ru-RU"/>
          </w:rPr>
          <w:t>от 27.04.2010 № 1</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4.Объединение сельского поселения с городским округом осуществляется с согласия населения сельского поселения и городского округа, выраженного представительным органом соответствующих поселения и городского округа, а также с учетом мнения населения Билибинского муниципального района, выраженного представительным органом Билибинского муниципального района. Сельское поселение, объединенное с городским округом, утрачивает статус муниципального образования.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5. Разделение сельского поселения Островное,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частью 3 статьи 24 </w:t>
      </w:r>
      <w:hyperlink r:id="rId41" w:tgtFrame="_self" w:history="1">
        <w:r w:rsidRPr="00CD6F6D">
          <w:rPr>
            <w:rFonts w:ascii="Arial" w:eastAsia="Times New Roman" w:hAnsi="Arial" w:cs="Arial"/>
            <w:color w:val="0000FF"/>
            <w:sz w:val="24"/>
            <w:szCs w:val="24"/>
            <w:lang w:eastAsia="ru-RU"/>
          </w:rPr>
          <w:t>Федерального закона</w:t>
        </w:r>
      </w:hyperlink>
      <w:r w:rsidRPr="00CD6F6D">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w:t>
      </w:r>
    </w:p>
    <w:p w:rsidR="00CD6F6D" w:rsidRPr="00CD6F6D" w:rsidRDefault="00CD6F6D" w:rsidP="00CD6F6D">
      <w:pPr>
        <w:spacing w:after="0" w:line="240" w:lineRule="auto"/>
        <w:ind w:firstLine="567"/>
        <w:jc w:val="both"/>
        <w:rPr>
          <w:rFonts w:ascii="Arial" w:eastAsia="Times New Roman" w:hAnsi="Arial" w:cs="Arial"/>
          <w:b/>
          <w:bCs/>
          <w:sz w:val="24"/>
          <w:szCs w:val="24"/>
          <w:lang w:eastAsia="ru-RU"/>
        </w:rPr>
      </w:pPr>
    </w:p>
    <w:p w:rsidR="00CD6F6D" w:rsidRPr="00CD6F6D" w:rsidRDefault="00CD6F6D" w:rsidP="00CD6F6D">
      <w:pPr>
        <w:spacing w:after="0" w:line="240" w:lineRule="auto"/>
        <w:ind w:firstLine="567"/>
        <w:jc w:val="both"/>
        <w:rPr>
          <w:rFonts w:ascii="Arial" w:eastAsia="Times New Roman" w:hAnsi="Arial" w:cs="Arial"/>
          <w:sz w:val="26"/>
          <w:szCs w:val="26"/>
          <w:lang w:eastAsia="ru-RU"/>
        </w:rPr>
      </w:pPr>
      <w:r w:rsidRPr="00CD6F6D">
        <w:rPr>
          <w:rFonts w:ascii="Arial" w:eastAsia="Times New Roman" w:hAnsi="Arial" w:cs="Arial"/>
          <w:b/>
          <w:bCs/>
          <w:sz w:val="26"/>
          <w:szCs w:val="26"/>
          <w:lang w:eastAsia="ru-RU"/>
        </w:rPr>
        <w:t>Статья 10. Упразднение сельского поселения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1. </w:t>
      </w:r>
      <w:r w:rsidRPr="00CD6F6D">
        <w:rPr>
          <w:rFonts w:ascii="Arial" w:eastAsia="Times New Roman" w:hAnsi="Arial" w:cs="Arial"/>
          <w:color w:val="000000"/>
          <w:sz w:val="24"/>
          <w:szCs w:val="24"/>
          <w:lang w:eastAsia="ru-RU"/>
        </w:rPr>
        <w:t>Упразднение сельского поселения допускается на территориях с низкой плотностью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(в редакции решения Совета депутатов </w:t>
      </w:r>
      <w:hyperlink r:id="rId42" w:tgtFrame="_self" w:history="1">
        <w:r w:rsidRPr="00CD6F6D">
          <w:rPr>
            <w:rFonts w:ascii="Arial" w:eastAsia="Times New Roman" w:hAnsi="Arial" w:cs="Arial"/>
            <w:color w:val="0000FF"/>
            <w:sz w:val="24"/>
            <w:szCs w:val="24"/>
            <w:lang w:eastAsia="ru-RU"/>
          </w:rPr>
          <w:t>от 08.05.009 №1</w:t>
        </w:r>
      </w:hyperlink>
      <w:r w:rsidRPr="00CD6F6D">
        <w:rPr>
          <w:rFonts w:ascii="Arial" w:eastAsia="Times New Roman" w:hAnsi="Arial" w:cs="Arial"/>
          <w:sz w:val="24"/>
          <w:szCs w:val="24"/>
          <w:lang w:eastAsia="ru-RU"/>
        </w:rPr>
        <w:t xml:space="preserve">, </w:t>
      </w:r>
      <w:hyperlink r:id="rId43" w:tgtFrame="_self" w:history="1">
        <w:r w:rsidRPr="00CD6F6D">
          <w:rPr>
            <w:rFonts w:ascii="Arial" w:eastAsia="Times New Roman" w:hAnsi="Arial" w:cs="Arial"/>
            <w:color w:val="0000FF"/>
            <w:sz w:val="24"/>
            <w:szCs w:val="24"/>
            <w:lang w:eastAsia="ru-RU"/>
          </w:rPr>
          <w:t>от 27.04.2010 № 1</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2. Упразднение поселений осуществляется законом Чукотского автономного округа по инициативе населения, органов местного самоуправления, органов государственной власти Чукотского автономного округа или федеральных органов государственной власти в соответствии с </w:t>
      </w:r>
      <w:hyperlink r:id="rId44" w:tgtFrame="_self" w:history="1">
        <w:r w:rsidRPr="00CD6F6D">
          <w:rPr>
            <w:rFonts w:ascii="Arial" w:eastAsia="Times New Roman" w:hAnsi="Arial" w:cs="Arial"/>
            <w:color w:val="0000FF"/>
            <w:sz w:val="24"/>
            <w:szCs w:val="24"/>
            <w:lang w:eastAsia="ru-RU"/>
          </w:rPr>
          <w:t>Федеральным законом</w:t>
        </w:r>
      </w:hyperlink>
      <w:r w:rsidRPr="00CD6F6D">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w:t>
      </w:r>
      <w:r w:rsidRPr="00CD6F6D">
        <w:rPr>
          <w:rFonts w:ascii="Arial" w:eastAsia="Times New Roman" w:hAnsi="Arial" w:cs="Arial"/>
          <w:sz w:val="24"/>
          <w:szCs w:val="24"/>
          <w:lang w:eastAsia="ru-RU"/>
        </w:rPr>
        <w:lastRenderedPageBreak/>
        <w:t xml:space="preserve">соответствующих органов местного самоуправления, органов государственной власти. (в редакции решения Совета депутатов </w:t>
      </w:r>
      <w:hyperlink r:id="rId45" w:tgtFrame="_self" w:history="1">
        <w:r w:rsidRPr="00CD6F6D">
          <w:rPr>
            <w:rFonts w:ascii="Arial" w:eastAsia="Times New Roman" w:hAnsi="Arial" w:cs="Arial"/>
            <w:color w:val="0000FF"/>
            <w:sz w:val="24"/>
            <w:szCs w:val="24"/>
            <w:lang w:eastAsia="ru-RU"/>
          </w:rPr>
          <w:t>от 08.05.009 №1</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3. Упразднение сельского поселения осуществляется с учетом мнения населения Билибинского муниципального района, выраженного представительным органом соответствующего муниципального района. Закон Чукотского автономного округа об упразднении сельского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 (часть введена решением Совета депутатов </w:t>
      </w:r>
      <w:hyperlink r:id="rId46" w:tgtFrame="_self" w:history="1">
        <w:r w:rsidRPr="00CD6F6D">
          <w:rPr>
            <w:rFonts w:ascii="Arial" w:eastAsia="Times New Roman" w:hAnsi="Arial" w:cs="Arial"/>
            <w:color w:val="0000FF"/>
            <w:sz w:val="24"/>
            <w:szCs w:val="24"/>
            <w:lang w:eastAsia="ru-RU"/>
          </w:rPr>
          <w:t>от 08.05.009 №1</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b/>
          <w:bCs/>
          <w:sz w:val="26"/>
          <w:szCs w:val="26"/>
          <w:lang w:eastAsia="ru-RU"/>
        </w:rPr>
      </w:pPr>
    </w:p>
    <w:p w:rsidR="00CD6F6D" w:rsidRPr="00CD6F6D" w:rsidRDefault="00CD6F6D" w:rsidP="00CD6F6D">
      <w:pPr>
        <w:spacing w:after="0" w:line="240" w:lineRule="auto"/>
        <w:ind w:firstLine="567"/>
        <w:jc w:val="both"/>
        <w:rPr>
          <w:rFonts w:ascii="Arial" w:eastAsia="Times New Roman" w:hAnsi="Arial" w:cs="Arial"/>
          <w:sz w:val="26"/>
          <w:szCs w:val="26"/>
          <w:lang w:eastAsia="ru-RU"/>
        </w:rPr>
      </w:pPr>
      <w:r w:rsidRPr="00CD6F6D">
        <w:rPr>
          <w:rFonts w:ascii="Arial" w:eastAsia="Times New Roman" w:hAnsi="Arial" w:cs="Arial"/>
          <w:b/>
          <w:bCs/>
          <w:sz w:val="26"/>
          <w:szCs w:val="26"/>
          <w:lang w:eastAsia="ru-RU"/>
        </w:rPr>
        <w:t>Статья 10-1 Создание вновь образованных поселений на межселенных территориях</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(статья введена решением Совета депутатов </w:t>
      </w:r>
      <w:hyperlink r:id="rId47" w:tgtFrame="_self" w:history="1">
        <w:r w:rsidRPr="00CD6F6D">
          <w:rPr>
            <w:rFonts w:ascii="Arial" w:eastAsia="Times New Roman" w:hAnsi="Arial" w:cs="Arial"/>
            <w:color w:val="0000FF"/>
            <w:sz w:val="24"/>
            <w:szCs w:val="24"/>
            <w:lang w:eastAsia="ru-RU"/>
          </w:rPr>
          <w:t>от 08.05.009 №1</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1. Создание вновь образованных поселений на межселенных территориях осуществляется законами Чукотского автономного округа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Чукотского автономного округа, федеральных органов государственной власти в соответствии с Федеральным законом </w:t>
      </w:r>
      <w:hyperlink r:id="rId48" w:tgtFrame="_self" w:history="1">
        <w:r w:rsidRPr="00CD6F6D">
          <w:rPr>
            <w:rFonts w:ascii="Arial" w:eastAsia="Times New Roman" w:hAnsi="Arial" w:cs="Arial"/>
            <w:color w:val="0000FF"/>
            <w:sz w:val="24"/>
            <w:szCs w:val="24"/>
            <w:lang w:eastAsia="ru-RU"/>
          </w:rPr>
          <w:t>от 06.10.2003 №131-ФЗ</w:t>
        </w:r>
      </w:hyperlink>
      <w:r w:rsidRPr="00CD6F6D">
        <w:rPr>
          <w:rFonts w:ascii="Arial" w:eastAsia="Times New Roman" w:hAnsi="Arial" w:cs="Arial"/>
          <w:sz w:val="24"/>
          <w:szCs w:val="24"/>
          <w:lang w:eastAsia="ru-RU"/>
        </w:rPr>
        <w:t>.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2. Создание вновь образованных поселений на межселенных территориях осуществляется с согласия населения Билибинского муниципального района, выраженного представительным органом данного муниципального района. Закон Чукотского автономного округа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CD6F6D" w:rsidRPr="00CD6F6D" w:rsidRDefault="00CD6F6D" w:rsidP="00CD6F6D">
      <w:pPr>
        <w:spacing w:after="0" w:line="240" w:lineRule="auto"/>
        <w:ind w:firstLine="567"/>
        <w:jc w:val="center"/>
        <w:rPr>
          <w:rFonts w:ascii="Arial" w:eastAsia="Times New Roman" w:hAnsi="Arial" w:cs="Arial"/>
          <w:b/>
          <w:bCs/>
          <w:sz w:val="28"/>
          <w:szCs w:val="28"/>
          <w:lang w:eastAsia="ru-RU"/>
        </w:rPr>
      </w:pPr>
    </w:p>
    <w:p w:rsidR="00CD6F6D" w:rsidRPr="00CD6F6D" w:rsidRDefault="00CD6F6D" w:rsidP="00CD6F6D">
      <w:pPr>
        <w:spacing w:after="0" w:line="240" w:lineRule="auto"/>
        <w:ind w:firstLineChars="247" w:firstLine="694"/>
        <w:jc w:val="both"/>
        <w:rPr>
          <w:rFonts w:ascii="Arial" w:eastAsia="Times New Roman" w:hAnsi="Arial" w:cs="Arial"/>
          <w:sz w:val="28"/>
          <w:szCs w:val="28"/>
          <w:lang w:eastAsia="ru-RU"/>
        </w:rPr>
      </w:pPr>
      <w:r w:rsidRPr="00CD6F6D">
        <w:rPr>
          <w:rFonts w:ascii="Arial" w:eastAsia="Times New Roman" w:hAnsi="Arial" w:cs="Arial"/>
          <w:b/>
          <w:bCs/>
          <w:sz w:val="28"/>
          <w:szCs w:val="28"/>
          <w:lang w:eastAsia="ru-RU"/>
        </w:rPr>
        <w:t>ГЛАВА III. КОМПЕТЕНЦИЯ ОРГАНОВ МЕСТНОГО САМОУПРАВЛЕНИЯ СЕЛЬСКОГО ПОСЕЛЕНИЯ</w:t>
      </w:r>
    </w:p>
    <w:p w:rsidR="00CD6F6D" w:rsidRPr="00CD6F6D" w:rsidRDefault="00CD6F6D" w:rsidP="00CD6F6D">
      <w:pPr>
        <w:spacing w:after="0" w:line="240" w:lineRule="auto"/>
        <w:jc w:val="both"/>
        <w:rPr>
          <w:rFonts w:ascii="Arial" w:eastAsia="Times New Roman" w:hAnsi="Arial" w:cs="Arial"/>
          <w:b/>
          <w:bCs/>
          <w:sz w:val="26"/>
          <w:szCs w:val="26"/>
          <w:lang w:eastAsia="ru-RU"/>
        </w:rPr>
      </w:pPr>
    </w:p>
    <w:p w:rsidR="00CD6F6D" w:rsidRPr="00CD6F6D" w:rsidRDefault="00CD6F6D" w:rsidP="00CD6F6D">
      <w:pPr>
        <w:spacing w:after="0" w:line="240" w:lineRule="auto"/>
        <w:ind w:firstLineChars="326" w:firstLine="851"/>
        <w:jc w:val="both"/>
        <w:rPr>
          <w:rFonts w:ascii="Arial" w:eastAsia="Times New Roman" w:hAnsi="Arial" w:cs="Arial"/>
          <w:sz w:val="26"/>
          <w:szCs w:val="26"/>
          <w:lang w:eastAsia="ru-RU"/>
        </w:rPr>
      </w:pPr>
      <w:r w:rsidRPr="00CD6F6D">
        <w:rPr>
          <w:rFonts w:ascii="Arial" w:eastAsia="Times New Roman" w:hAnsi="Arial" w:cs="Arial"/>
          <w:b/>
          <w:bCs/>
          <w:sz w:val="26"/>
          <w:szCs w:val="26"/>
          <w:lang w:eastAsia="ru-RU"/>
        </w:rPr>
        <w:t xml:space="preserve">Статья 11. Вопросы местного значения </w:t>
      </w:r>
    </w:p>
    <w:p w:rsidR="00CD6F6D" w:rsidRPr="00CD6F6D" w:rsidRDefault="00CD6F6D" w:rsidP="00CD6F6D">
      <w:pPr>
        <w:spacing w:after="0" w:line="240" w:lineRule="auto"/>
        <w:ind w:firstLineChars="326" w:firstLine="782"/>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(в редакции решения Совета депутатов </w:t>
      </w:r>
      <w:hyperlink r:id="rId49" w:tgtFrame="_self" w:history="1">
        <w:r w:rsidRPr="00CD6F6D">
          <w:rPr>
            <w:rFonts w:ascii="Arial" w:eastAsia="Times New Roman" w:hAnsi="Arial" w:cs="Arial"/>
            <w:color w:val="0000FF"/>
            <w:sz w:val="24"/>
            <w:szCs w:val="24"/>
            <w:lang w:eastAsia="ru-RU"/>
          </w:rPr>
          <w:t>от 14.12.2015 №3</w:t>
        </w:r>
      </w:hyperlink>
      <w:r w:rsidRPr="00CD6F6D">
        <w:rPr>
          <w:rFonts w:ascii="Arial" w:eastAsia="Times New Roman" w:hAnsi="Arial" w:cs="Arial"/>
          <w:sz w:val="24"/>
          <w:szCs w:val="24"/>
          <w:lang w:eastAsia="ru-RU"/>
        </w:rPr>
        <w:t>)</w:t>
      </w:r>
    </w:p>
    <w:p w:rsidR="00CD6F6D" w:rsidRPr="00CD6F6D" w:rsidRDefault="00CD6F6D" w:rsidP="00CD6F6D">
      <w:pPr>
        <w:adjustRightInd w:val="0"/>
        <w:spacing w:after="0" w:line="240" w:lineRule="auto"/>
        <w:ind w:firstLineChars="326" w:firstLine="782"/>
        <w:jc w:val="both"/>
        <w:rPr>
          <w:rFonts w:ascii="Arial" w:eastAsia="Times New Roman" w:hAnsi="Arial" w:cs="Times New Roman"/>
          <w:sz w:val="24"/>
          <w:szCs w:val="24"/>
          <w:lang w:eastAsia="ru-RU"/>
        </w:rPr>
      </w:pPr>
      <w:r w:rsidRPr="00CD6F6D">
        <w:rPr>
          <w:rFonts w:ascii="Arial" w:eastAsia="Times New Roman" w:hAnsi="Arial" w:cs="Times New Roman"/>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CD6F6D" w:rsidRPr="00CD6F6D" w:rsidRDefault="00CD6F6D" w:rsidP="00CD6F6D">
      <w:pPr>
        <w:adjustRightInd w:val="0"/>
        <w:spacing w:after="0" w:line="240" w:lineRule="auto"/>
        <w:ind w:firstLineChars="326" w:firstLine="782"/>
        <w:jc w:val="both"/>
        <w:rPr>
          <w:rFonts w:ascii="Arial" w:eastAsia="Times New Roman" w:hAnsi="Arial" w:cs="Times New Roman"/>
          <w:sz w:val="24"/>
          <w:szCs w:val="24"/>
          <w:lang w:eastAsia="ru-RU"/>
        </w:rPr>
      </w:pPr>
      <w:r w:rsidRPr="00CD6F6D">
        <w:rPr>
          <w:rFonts w:ascii="Arial" w:eastAsia="Times New Roman" w:hAnsi="Arial" w:cs="Times New Roman"/>
          <w:sz w:val="24"/>
          <w:szCs w:val="24"/>
          <w:lang w:eastAsia="ru-RU"/>
        </w:rPr>
        <w:t>2) установление, изменение и отмена местных налогов и сборов поселения;</w:t>
      </w:r>
    </w:p>
    <w:p w:rsidR="00CD6F6D" w:rsidRPr="00CD6F6D" w:rsidRDefault="00CD6F6D" w:rsidP="00CD6F6D">
      <w:pPr>
        <w:adjustRightInd w:val="0"/>
        <w:spacing w:after="0" w:line="240" w:lineRule="auto"/>
        <w:ind w:firstLineChars="326" w:firstLine="782"/>
        <w:jc w:val="both"/>
        <w:rPr>
          <w:rFonts w:ascii="Arial" w:eastAsia="Times New Roman" w:hAnsi="Arial" w:cs="Times New Roman"/>
          <w:sz w:val="24"/>
          <w:szCs w:val="24"/>
          <w:lang w:eastAsia="ru-RU"/>
        </w:rPr>
      </w:pPr>
      <w:r w:rsidRPr="00CD6F6D">
        <w:rPr>
          <w:rFonts w:ascii="Arial" w:eastAsia="Times New Roman" w:hAnsi="Arial" w:cs="Times New Roman"/>
          <w:sz w:val="24"/>
          <w:szCs w:val="24"/>
          <w:lang w:eastAsia="ru-RU"/>
        </w:rPr>
        <w:lastRenderedPageBreak/>
        <w:t>3) владение, пользование и распоряжение имуществом, находящимся в муниципальной собственности поселения;</w:t>
      </w:r>
    </w:p>
    <w:p w:rsidR="00CD6F6D" w:rsidRPr="00CD6F6D" w:rsidRDefault="00CD6F6D" w:rsidP="00CD6F6D">
      <w:pPr>
        <w:adjustRightInd w:val="0"/>
        <w:spacing w:after="0" w:line="240" w:lineRule="auto"/>
        <w:ind w:firstLineChars="326" w:firstLine="782"/>
        <w:jc w:val="both"/>
        <w:rPr>
          <w:rFonts w:ascii="Arial" w:eastAsia="Times New Roman" w:hAnsi="Arial" w:cs="Times New Roman"/>
          <w:sz w:val="24"/>
          <w:szCs w:val="24"/>
          <w:lang w:eastAsia="ru-RU"/>
        </w:rPr>
      </w:pPr>
      <w:r w:rsidRPr="00CD6F6D">
        <w:rPr>
          <w:rFonts w:ascii="Arial" w:eastAsia="Times New Roman" w:hAnsi="Arial" w:cs="Times New Roman"/>
          <w:sz w:val="24"/>
          <w:szCs w:val="24"/>
          <w:lang w:eastAsia="ru-RU"/>
        </w:rPr>
        <w:t>4) обеспечение первичных мер пожарной безопасности в границах населенных пунктов поселения;</w:t>
      </w:r>
    </w:p>
    <w:p w:rsidR="00CD6F6D" w:rsidRPr="00CD6F6D" w:rsidRDefault="00CD6F6D" w:rsidP="00CD6F6D">
      <w:pPr>
        <w:adjustRightInd w:val="0"/>
        <w:spacing w:after="0" w:line="240" w:lineRule="auto"/>
        <w:ind w:firstLineChars="326" w:firstLine="782"/>
        <w:jc w:val="both"/>
        <w:rPr>
          <w:rFonts w:ascii="Arial" w:eastAsia="Times New Roman" w:hAnsi="Arial" w:cs="Times New Roman"/>
          <w:sz w:val="24"/>
          <w:szCs w:val="24"/>
          <w:lang w:eastAsia="ru-RU"/>
        </w:rPr>
      </w:pPr>
      <w:r w:rsidRPr="00CD6F6D">
        <w:rPr>
          <w:rFonts w:ascii="Arial" w:eastAsia="Times New Roman" w:hAnsi="Arial" w:cs="Times New Roman"/>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CD6F6D" w:rsidRPr="00CD6F6D" w:rsidRDefault="00CD6F6D" w:rsidP="00CD6F6D">
      <w:pPr>
        <w:adjustRightInd w:val="0"/>
        <w:spacing w:after="0" w:line="240" w:lineRule="auto"/>
        <w:ind w:firstLineChars="326" w:firstLine="782"/>
        <w:jc w:val="both"/>
        <w:rPr>
          <w:rFonts w:ascii="Arial" w:eastAsia="Times New Roman" w:hAnsi="Arial" w:cs="Times New Roman"/>
          <w:sz w:val="24"/>
          <w:szCs w:val="24"/>
          <w:lang w:eastAsia="ru-RU"/>
        </w:rPr>
      </w:pPr>
      <w:r w:rsidRPr="00CD6F6D">
        <w:rPr>
          <w:rFonts w:ascii="Arial" w:eastAsia="Times New Roman" w:hAnsi="Arial" w:cs="Times New Roman"/>
          <w:sz w:val="24"/>
          <w:szCs w:val="24"/>
          <w:lang w:eastAsia="ru-RU"/>
        </w:rPr>
        <w:t>6) создание условий для организации досуга и обеспечения жителей поселения услугами организаций культуры;</w:t>
      </w:r>
    </w:p>
    <w:p w:rsidR="00CD6F6D" w:rsidRPr="00CD6F6D" w:rsidRDefault="00CD6F6D" w:rsidP="00CD6F6D">
      <w:pPr>
        <w:widowControl w:val="0"/>
        <w:autoSpaceDE w:val="0"/>
        <w:autoSpaceDN w:val="0"/>
        <w:adjustRightInd w:val="0"/>
        <w:spacing w:after="0" w:line="240" w:lineRule="auto"/>
        <w:ind w:firstLineChars="326" w:firstLine="782"/>
        <w:jc w:val="both"/>
        <w:rPr>
          <w:rFonts w:ascii="Arial" w:eastAsia="Times New Roman" w:hAnsi="Arial" w:cs="Times New Roman"/>
          <w:sz w:val="24"/>
          <w:szCs w:val="24"/>
          <w:lang w:eastAsia="ru-RU"/>
        </w:rPr>
      </w:pPr>
      <w:r w:rsidRPr="00CD6F6D">
        <w:rPr>
          <w:rFonts w:ascii="Arial" w:eastAsia="Times New Roman" w:hAnsi="Arial" w:cs="Times New Roman"/>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D6F6D" w:rsidRPr="00CD6F6D" w:rsidRDefault="00CD6F6D" w:rsidP="00CD6F6D">
      <w:pPr>
        <w:adjustRightInd w:val="0"/>
        <w:spacing w:after="0" w:line="240" w:lineRule="auto"/>
        <w:ind w:firstLineChars="326" w:firstLine="782"/>
        <w:jc w:val="both"/>
        <w:rPr>
          <w:rFonts w:ascii="Arial" w:eastAsia="Times New Roman" w:hAnsi="Arial" w:cs="Times New Roman"/>
          <w:sz w:val="24"/>
          <w:szCs w:val="24"/>
          <w:lang w:eastAsia="ru-RU"/>
        </w:rPr>
      </w:pPr>
      <w:r w:rsidRPr="00CD6F6D">
        <w:rPr>
          <w:rFonts w:ascii="Arial" w:eastAsia="Times New Roman" w:hAnsi="Arial" w:cs="Times New Roman"/>
          <w:sz w:val="24"/>
          <w:szCs w:val="24"/>
          <w:lang w:eastAsia="ru-RU"/>
        </w:rPr>
        <w:t>8) формирование архивных фондов поселения;</w:t>
      </w:r>
    </w:p>
    <w:p w:rsidR="00CD6F6D" w:rsidRPr="00CD6F6D" w:rsidRDefault="00CD6F6D" w:rsidP="00CD6F6D">
      <w:pPr>
        <w:adjustRightInd w:val="0"/>
        <w:spacing w:after="0" w:line="240" w:lineRule="auto"/>
        <w:ind w:firstLineChars="326" w:firstLine="782"/>
        <w:jc w:val="both"/>
        <w:rPr>
          <w:rFonts w:ascii="Arial" w:eastAsia="Times New Roman" w:hAnsi="Arial" w:cs="Times New Roman"/>
          <w:sz w:val="24"/>
          <w:szCs w:val="24"/>
          <w:lang w:eastAsia="ru-RU"/>
        </w:rPr>
      </w:pPr>
      <w:r w:rsidRPr="00CD6F6D">
        <w:rPr>
          <w:rFonts w:ascii="Arial" w:eastAsia="Times New Roman" w:hAnsi="Arial" w:cs="Times New Roman"/>
          <w:sz w:val="24"/>
          <w:szCs w:val="24"/>
          <w:lang w:eastAsia="ru-RU"/>
        </w:rPr>
        <w:t>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CD6F6D" w:rsidRPr="00CD6F6D" w:rsidRDefault="00CD6F6D" w:rsidP="00CD6F6D">
      <w:pPr>
        <w:adjustRightInd w:val="0"/>
        <w:spacing w:after="0" w:line="240" w:lineRule="auto"/>
        <w:ind w:firstLineChars="326" w:firstLine="782"/>
        <w:jc w:val="both"/>
        <w:rPr>
          <w:rFonts w:ascii="Arial" w:eastAsia="Times New Roman" w:hAnsi="Arial" w:cs="Times New Roman"/>
          <w:sz w:val="24"/>
          <w:szCs w:val="24"/>
          <w:lang w:eastAsia="ru-RU"/>
        </w:rPr>
      </w:pPr>
      <w:r w:rsidRPr="00CD6F6D">
        <w:rPr>
          <w:rFonts w:ascii="Arial" w:eastAsia="Times New Roman" w:hAnsi="Arial" w:cs="Times New Roman"/>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D6F6D" w:rsidRPr="00CD6F6D" w:rsidRDefault="00CD6F6D" w:rsidP="00CD6F6D">
      <w:pPr>
        <w:adjustRightInd w:val="0"/>
        <w:spacing w:after="0" w:line="240" w:lineRule="auto"/>
        <w:ind w:firstLineChars="326" w:firstLine="782"/>
        <w:jc w:val="both"/>
        <w:rPr>
          <w:rFonts w:ascii="Arial" w:eastAsia="Times New Roman" w:hAnsi="Arial" w:cs="Times New Roman"/>
          <w:sz w:val="24"/>
          <w:szCs w:val="24"/>
          <w:lang w:eastAsia="ru-RU"/>
        </w:rPr>
      </w:pPr>
      <w:r w:rsidRPr="00CD6F6D">
        <w:rPr>
          <w:rFonts w:ascii="Arial" w:eastAsia="Times New Roman" w:hAnsi="Arial" w:cs="Times New Roman"/>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CD6F6D" w:rsidRPr="00CD6F6D" w:rsidRDefault="00CD6F6D" w:rsidP="00CD6F6D">
      <w:pPr>
        <w:adjustRightInd w:val="0"/>
        <w:spacing w:after="0" w:line="240" w:lineRule="auto"/>
        <w:ind w:firstLineChars="326" w:firstLine="782"/>
        <w:jc w:val="both"/>
        <w:rPr>
          <w:rFonts w:ascii="Arial" w:eastAsia="Times New Roman" w:hAnsi="Arial" w:cs="Times New Roman"/>
          <w:sz w:val="24"/>
          <w:szCs w:val="24"/>
          <w:lang w:eastAsia="ru-RU"/>
        </w:rPr>
      </w:pPr>
      <w:r w:rsidRPr="00CD6F6D">
        <w:rPr>
          <w:rFonts w:ascii="Arial" w:eastAsia="Times New Roman" w:hAnsi="Arial" w:cs="Times New Roman"/>
          <w:sz w:val="24"/>
          <w:szCs w:val="24"/>
          <w:lang w:eastAsia="ru-RU"/>
        </w:rPr>
        <w:t>12) организация и осуществление мероприятий по работе с детьми и молодежью в поселении;</w:t>
      </w:r>
    </w:p>
    <w:p w:rsidR="00CD6F6D" w:rsidRPr="00CD6F6D" w:rsidRDefault="00CD6F6D" w:rsidP="00CD6F6D">
      <w:pPr>
        <w:spacing w:after="0" w:line="240" w:lineRule="auto"/>
        <w:ind w:firstLineChars="326" w:firstLine="848"/>
        <w:jc w:val="both"/>
        <w:rPr>
          <w:rFonts w:ascii="Arial" w:eastAsia="Times New Roman" w:hAnsi="Arial" w:cs="Arial"/>
          <w:b/>
          <w:bCs/>
          <w:sz w:val="26"/>
          <w:szCs w:val="26"/>
          <w:lang w:eastAsia="ru-RU"/>
        </w:rPr>
      </w:pPr>
      <w:r w:rsidRPr="00CD6F6D">
        <w:rPr>
          <w:rFonts w:ascii="Arial" w:eastAsia="Times New Roman" w:hAnsi="Arial" w:cs="Arial"/>
          <w:sz w:val="26"/>
          <w:szCs w:val="26"/>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D6F6D" w:rsidRPr="00CD6F6D" w:rsidRDefault="00CD6F6D" w:rsidP="00CD6F6D">
      <w:pPr>
        <w:spacing w:after="0" w:line="240" w:lineRule="auto"/>
        <w:ind w:firstLineChars="326" w:firstLine="851"/>
        <w:jc w:val="both"/>
        <w:rPr>
          <w:rFonts w:ascii="Arial" w:eastAsia="Times New Roman" w:hAnsi="Arial" w:cs="Arial"/>
          <w:b/>
          <w:bCs/>
          <w:sz w:val="26"/>
          <w:szCs w:val="26"/>
          <w:lang w:eastAsia="ru-RU"/>
        </w:rPr>
      </w:pPr>
    </w:p>
    <w:p w:rsidR="00CD6F6D" w:rsidRPr="00CD6F6D" w:rsidRDefault="00CD6F6D" w:rsidP="00CD6F6D">
      <w:pPr>
        <w:spacing w:after="0" w:line="240" w:lineRule="auto"/>
        <w:ind w:firstLine="567"/>
        <w:jc w:val="both"/>
        <w:rPr>
          <w:rFonts w:ascii="Arial" w:eastAsia="Times New Roman" w:hAnsi="Arial" w:cs="Arial"/>
          <w:sz w:val="26"/>
          <w:szCs w:val="26"/>
          <w:lang w:eastAsia="ru-RU"/>
        </w:rPr>
      </w:pPr>
      <w:r w:rsidRPr="00CD6F6D">
        <w:rPr>
          <w:rFonts w:ascii="Arial" w:eastAsia="Times New Roman" w:hAnsi="Arial" w:cs="Arial"/>
          <w:b/>
          <w:bCs/>
          <w:sz w:val="26"/>
          <w:szCs w:val="26"/>
          <w:lang w:eastAsia="ru-RU"/>
        </w:rPr>
        <w:t>Статья 12. Права органов местного самоуправления поселения на решение вопросов, не отнесенных к вопросам местного значения поселений</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 Органы местного самоуправления поселения имеют право на:</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 создание музеев поселения;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2) исключен решением Совета депутатов </w:t>
      </w:r>
      <w:hyperlink r:id="rId50" w:tgtFrame="_self" w:history="1">
        <w:r w:rsidRPr="00CD6F6D">
          <w:rPr>
            <w:rFonts w:ascii="Arial" w:eastAsia="Times New Roman" w:hAnsi="Arial" w:cs="Arial"/>
            <w:color w:val="0000FF"/>
            <w:sz w:val="24"/>
            <w:szCs w:val="24"/>
            <w:lang w:eastAsia="ru-RU"/>
          </w:rPr>
          <w:t>от 27.04.2010 № 1</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3) совершение нотариальных действий, предусмотренных законодательством, в случае отсутствия в поселении нотариуса;</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4) участие в осуществлении деятельности по опеке и попечительству;</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5) утратил силу Решением Совета депутатов </w:t>
      </w:r>
      <w:hyperlink r:id="rId51" w:tgtFrame="_self" w:history="1">
        <w:r w:rsidRPr="00CD6F6D">
          <w:rPr>
            <w:rFonts w:ascii="Arial" w:eastAsia="Times New Roman" w:hAnsi="Arial" w:cs="Arial"/>
            <w:color w:val="0000FF"/>
            <w:sz w:val="24"/>
            <w:szCs w:val="24"/>
            <w:lang w:eastAsia="ru-RU"/>
          </w:rPr>
          <w:t>от 14.12.2015 №3</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lastRenderedPageBreak/>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8) участие в организации и осуществлении мероприятий по мобилизационной подготовке муниципальных предприятий и учреждений, находящихся на территории городского поселения (пункт 8 введен решением Совета депутатов </w:t>
      </w:r>
      <w:hyperlink r:id="rId52" w:tgtFrame="_self" w:history="1">
        <w:r w:rsidRPr="00CD6F6D">
          <w:rPr>
            <w:rFonts w:ascii="Arial" w:eastAsia="Times New Roman" w:hAnsi="Arial" w:cs="Arial"/>
            <w:color w:val="0000FF"/>
            <w:sz w:val="24"/>
            <w:szCs w:val="24"/>
            <w:lang w:eastAsia="ru-RU"/>
          </w:rPr>
          <w:t>от 07.02.2009 №1</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8.1) создание муниципальной пожарной охраны.</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(исключен решением Совета депутатов </w:t>
      </w:r>
      <w:hyperlink r:id="rId53" w:tgtFrame="_self" w:history="1">
        <w:r w:rsidRPr="00CD6F6D">
          <w:rPr>
            <w:rFonts w:ascii="Arial" w:eastAsia="Times New Roman" w:hAnsi="Arial" w:cs="Arial"/>
            <w:color w:val="0000FF"/>
            <w:sz w:val="24"/>
            <w:szCs w:val="24"/>
            <w:lang w:eastAsia="ru-RU"/>
          </w:rPr>
          <w:t>от 27.04.2010 № 1</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9) создание условий для развития туризма (пункт введен решением Совета депутатов </w:t>
      </w:r>
      <w:hyperlink r:id="rId54" w:tgtFrame="_self" w:history="1">
        <w:r w:rsidRPr="00CD6F6D">
          <w:rPr>
            <w:rFonts w:ascii="Arial" w:eastAsia="Times New Roman" w:hAnsi="Arial" w:cs="Arial"/>
            <w:color w:val="0000FF"/>
            <w:sz w:val="24"/>
            <w:szCs w:val="24"/>
            <w:lang w:eastAsia="ru-RU"/>
          </w:rPr>
          <w:t>от 08.05.009 №1</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Times New Roman"/>
          <w:sz w:val="24"/>
          <w:szCs w:val="24"/>
          <w:lang w:eastAsia="ru-RU"/>
        </w:rPr>
      </w:pPr>
      <w:r w:rsidRPr="00CD6F6D">
        <w:rPr>
          <w:rFonts w:ascii="Arial" w:eastAsia="Times New Roman" w:hAnsi="Arial" w:cs="Times New Roman"/>
          <w:sz w:val="24"/>
          <w:szCs w:val="24"/>
          <w:lang w:eastAsia="ru-RU"/>
        </w:rPr>
        <w:t xml:space="preserve">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 </w:t>
      </w:r>
    </w:p>
    <w:p w:rsidR="00CD6F6D" w:rsidRPr="00CD6F6D" w:rsidRDefault="00CD6F6D" w:rsidP="00CD6F6D">
      <w:pPr>
        <w:spacing w:after="0" w:line="240" w:lineRule="auto"/>
        <w:ind w:firstLine="567"/>
        <w:jc w:val="both"/>
        <w:rPr>
          <w:rFonts w:ascii="Arial" w:eastAsia="Times New Roman" w:hAnsi="Arial" w:cs="Times New Roman"/>
          <w:sz w:val="24"/>
          <w:szCs w:val="28"/>
          <w:lang w:eastAsia="ru-RU"/>
        </w:rPr>
      </w:pPr>
      <w:r w:rsidRPr="00CD6F6D">
        <w:rPr>
          <w:rFonts w:ascii="Arial" w:eastAsia="Times New Roman" w:hAnsi="Arial" w:cs="Times New Roman"/>
          <w:sz w:val="24"/>
          <w:szCs w:val="28"/>
          <w:lang w:eastAsia="ru-RU"/>
        </w:rPr>
        <w:t xml:space="preserve"> 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CD6F6D" w:rsidRPr="00CD6F6D" w:rsidRDefault="00CD6F6D" w:rsidP="00CD6F6D">
      <w:pPr>
        <w:autoSpaceDE w:val="0"/>
        <w:autoSpaceDN w:val="0"/>
        <w:adjustRightInd w:val="0"/>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 на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 13) на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(пункты 12, 13 дополнены решения Совета депутатов </w:t>
      </w:r>
      <w:hyperlink r:id="rId55" w:tgtFrame="_self" w:history="1">
        <w:r w:rsidRPr="00CD6F6D">
          <w:rPr>
            <w:rFonts w:ascii="Arial" w:eastAsia="Times New Roman" w:hAnsi="Arial" w:cs="Arial"/>
            <w:color w:val="0000FF"/>
            <w:sz w:val="24"/>
            <w:szCs w:val="24"/>
            <w:lang w:eastAsia="ru-RU"/>
          </w:rPr>
          <w:t>от 04.04.2015 №1</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14) осуществление мероприятий по отлову и содержанию безнадзорных животных, обитающих на территории поселения.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(пункт дополнен Решением Совета депутатов </w:t>
      </w:r>
      <w:hyperlink r:id="rId56" w:tgtFrame="_self" w:history="1">
        <w:r w:rsidRPr="00CD6F6D">
          <w:rPr>
            <w:rFonts w:ascii="Arial" w:eastAsia="Times New Roman" w:hAnsi="Arial" w:cs="Arial"/>
            <w:color w:val="0000FF"/>
            <w:sz w:val="24"/>
            <w:szCs w:val="24"/>
            <w:lang w:eastAsia="ru-RU"/>
          </w:rPr>
          <w:t>от 14.12.2015 №3</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color w:val="000000"/>
          <w:sz w:val="24"/>
          <w:szCs w:val="24"/>
          <w:lang w:eastAsia="ru-RU"/>
        </w:rPr>
      </w:pPr>
      <w:r w:rsidRPr="00CD6F6D">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bCs/>
          <w:kern w:val="28"/>
          <w:sz w:val="24"/>
          <w:szCs w:val="24"/>
          <w:lang w:eastAsia="ru-RU"/>
        </w:rPr>
        <w:t xml:space="preserve">(в редакции решения Совета депутатов </w:t>
      </w:r>
      <w:hyperlink r:id="rId57" w:tgtFrame="_self" w:history="1">
        <w:r w:rsidRPr="00CD6F6D">
          <w:rPr>
            <w:rFonts w:ascii="Arial" w:eastAsia="Times New Roman" w:hAnsi="Arial" w:cs="Arial"/>
            <w:color w:val="0000FF"/>
            <w:sz w:val="24"/>
            <w:szCs w:val="24"/>
            <w:lang w:eastAsia="ru-RU"/>
          </w:rPr>
          <w:t>от 13.11.2017 №1</w:t>
        </w:r>
      </w:hyperlink>
      <w:r w:rsidRPr="00CD6F6D">
        <w:rPr>
          <w:rFonts w:ascii="Arial" w:eastAsia="Times New Roman" w:hAnsi="Arial" w:cs="Arial"/>
          <w:bCs/>
          <w:kern w:val="28"/>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Чукотского автономного округа,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(в редакции решения Совета депутатов </w:t>
      </w:r>
      <w:hyperlink r:id="rId58" w:tgtFrame="_self" w:history="1">
        <w:r w:rsidRPr="00CD6F6D">
          <w:rPr>
            <w:rFonts w:ascii="Arial" w:eastAsia="Times New Roman" w:hAnsi="Arial" w:cs="Arial"/>
            <w:color w:val="0000FF"/>
            <w:sz w:val="24"/>
            <w:szCs w:val="24"/>
            <w:lang w:eastAsia="ru-RU"/>
          </w:rPr>
          <w:t>от 25.12.2009 №1</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lastRenderedPageBreak/>
        <w:t xml:space="preserve">Органы местного самоуправления поселения участвуют в осуществлении государственных полномочий, не переданных им в соответствии со статьей 19 </w:t>
      </w:r>
      <w:hyperlink r:id="rId59" w:tgtFrame="_self" w:history="1">
        <w:r w:rsidRPr="00CD6F6D">
          <w:rPr>
            <w:rFonts w:ascii="Arial" w:eastAsia="Times New Roman" w:hAnsi="Arial" w:cs="Arial"/>
            <w:color w:val="0000FF"/>
            <w:sz w:val="24"/>
            <w:szCs w:val="24"/>
            <w:lang w:eastAsia="ru-RU"/>
          </w:rPr>
          <w:t>Федерального закона</w:t>
        </w:r>
      </w:hyperlink>
      <w:r w:rsidRPr="00CD6F6D">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CD6F6D" w:rsidRPr="00CD6F6D" w:rsidRDefault="00CD6F6D" w:rsidP="00CD6F6D">
      <w:pPr>
        <w:spacing w:after="0" w:line="240" w:lineRule="auto"/>
        <w:ind w:firstLine="567"/>
        <w:jc w:val="both"/>
        <w:rPr>
          <w:rFonts w:ascii="Arial" w:eastAsia="Times New Roman" w:hAnsi="Arial" w:cs="Arial"/>
          <w:b/>
          <w:bCs/>
          <w:sz w:val="26"/>
          <w:szCs w:val="26"/>
          <w:lang w:eastAsia="ru-RU"/>
        </w:rPr>
      </w:pPr>
    </w:p>
    <w:p w:rsidR="00CD6F6D" w:rsidRPr="00CD6F6D" w:rsidRDefault="00CD6F6D" w:rsidP="00CD6F6D">
      <w:pPr>
        <w:spacing w:after="0" w:line="240" w:lineRule="auto"/>
        <w:ind w:firstLine="567"/>
        <w:jc w:val="both"/>
        <w:rPr>
          <w:rFonts w:ascii="Arial" w:eastAsia="Times New Roman" w:hAnsi="Arial" w:cs="Arial"/>
          <w:sz w:val="26"/>
          <w:szCs w:val="26"/>
          <w:lang w:eastAsia="ru-RU"/>
        </w:rPr>
      </w:pPr>
      <w:r w:rsidRPr="00CD6F6D">
        <w:rPr>
          <w:rFonts w:ascii="Arial" w:eastAsia="Times New Roman" w:hAnsi="Arial" w:cs="Arial"/>
          <w:b/>
          <w:bCs/>
          <w:sz w:val="26"/>
          <w:szCs w:val="26"/>
          <w:lang w:eastAsia="ru-RU"/>
        </w:rPr>
        <w:t>Статья 13. Полномочия органов местного самоуправления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 В целях решения вопросов местного значения органы местного самоуправления сельского поселения Островное обладают следующими полномочиями:</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 принятие устава сельского поселения и внесение в него изменений и дополнений, издание муниципальных правовых актов;</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2) установление официальных символов сельского поселения;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(в редакции решения Совета депутатов </w:t>
      </w:r>
      <w:hyperlink r:id="rId60" w:tgtFrame="_self" w:history="1">
        <w:r w:rsidRPr="00CD6F6D">
          <w:rPr>
            <w:rFonts w:ascii="Arial" w:eastAsia="Times New Roman" w:hAnsi="Arial" w:cs="Arial"/>
            <w:color w:val="0000FF"/>
            <w:sz w:val="24"/>
            <w:szCs w:val="24"/>
            <w:lang w:eastAsia="ru-RU"/>
          </w:rPr>
          <w:t>от 02.07.2014 №1</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4) установление тарифов на услуги, предоставляемые муниципальными предприятиями и учреждениями, если иное не предусмотрено федеральными законами;</w:t>
      </w:r>
    </w:p>
    <w:p w:rsidR="00CD6F6D" w:rsidRPr="00CD6F6D" w:rsidRDefault="00CD6F6D" w:rsidP="00CD6F6D">
      <w:pPr>
        <w:autoSpaceDE w:val="0"/>
        <w:autoSpaceDN w:val="0"/>
        <w:adjustRightInd w:val="0"/>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5)</w:t>
      </w:r>
      <w:r w:rsidRPr="00CD6F6D">
        <w:rPr>
          <w:rFonts w:ascii="Arial" w:eastAsia="Times New Roman" w:hAnsi="Arial" w:cs="Arial"/>
          <w:sz w:val="20"/>
          <w:szCs w:val="20"/>
          <w:lang w:eastAsia="ru-RU"/>
        </w:rPr>
        <w:t xml:space="preserve"> </w:t>
      </w:r>
      <w:r w:rsidRPr="00CD6F6D">
        <w:rPr>
          <w:rFonts w:ascii="Arial" w:eastAsia="Times New Roman" w:hAnsi="Arial" w:cs="Arial"/>
          <w:sz w:val="24"/>
          <w:szCs w:val="24"/>
          <w:lang w:eastAsia="ru-RU"/>
        </w:rPr>
        <w:t xml:space="preserve">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Полномочия органов местного самоуправления сельского поселения Островное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сельского поселения Островное и органами местного самоуправления Билибинского муниципального района (в редакции решения Совета депутатов </w:t>
      </w:r>
      <w:hyperlink r:id="rId61" w:tgtFrame="_self" w:history="1">
        <w:r w:rsidRPr="00CD6F6D">
          <w:rPr>
            <w:rFonts w:ascii="Arial" w:eastAsia="Times New Roman" w:hAnsi="Arial" w:cs="Arial"/>
            <w:color w:val="0000FF"/>
            <w:sz w:val="24"/>
            <w:szCs w:val="24"/>
            <w:lang w:eastAsia="ru-RU"/>
          </w:rPr>
          <w:t>от 22.10.2010 №1</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5.1) полномочиями по организации теплоснабжения, предусмотренными Федеральным законом «О теплоснабжении» (введен решением Совета депутатов </w:t>
      </w:r>
      <w:hyperlink r:id="rId62" w:tgtFrame="_self" w:history="1">
        <w:r w:rsidRPr="00CD6F6D">
          <w:rPr>
            <w:rFonts w:ascii="Arial" w:eastAsia="Times New Roman" w:hAnsi="Arial" w:cs="Arial"/>
            <w:color w:val="0000FF"/>
            <w:sz w:val="24"/>
            <w:szCs w:val="24"/>
            <w:lang w:eastAsia="ru-RU"/>
          </w:rPr>
          <w:t>от 22.10.2010 №1</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7) принятие и организация выполнения планов и программ комплексного социально-экономического развития сельского поселения, а также организация сбора статистических показателей, характеризующих состояние экономики и социальной сферы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7.1) разработка и утверждение программ комплексного развития систем коммунальной инфраструктуры, развития транспортной инфраструктуры, </w:t>
      </w:r>
      <w:r w:rsidRPr="00CD6F6D">
        <w:rPr>
          <w:rFonts w:ascii="Arial" w:eastAsia="Times New Roman" w:hAnsi="Arial" w:cs="Arial"/>
          <w:sz w:val="24"/>
          <w:szCs w:val="24"/>
          <w:lang w:eastAsia="ru-RU"/>
        </w:rPr>
        <w:lastRenderedPageBreak/>
        <w:t>социальной инфраструктуры поселения в соответствии с требованиями установленными Правительством Российской Федерации;</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(пункт дополнен Решением Совета депутатов </w:t>
      </w:r>
      <w:hyperlink r:id="rId63" w:tgtFrame="_self" w:history="1">
        <w:r w:rsidRPr="00CD6F6D">
          <w:rPr>
            <w:rFonts w:ascii="Arial" w:eastAsia="Times New Roman" w:hAnsi="Arial" w:cs="Arial"/>
            <w:color w:val="0000FF"/>
            <w:sz w:val="24"/>
            <w:szCs w:val="24"/>
            <w:lang w:eastAsia="ru-RU"/>
          </w:rPr>
          <w:t>от 14.12.2015 №3</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9) осуществление международных и внешнеэкономических связей в соответствии с федеральными законами;</w:t>
      </w:r>
    </w:p>
    <w:p w:rsidR="00CD6F6D" w:rsidRPr="00CD6F6D" w:rsidRDefault="00CD6F6D" w:rsidP="00CD6F6D">
      <w:pPr>
        <w:spacing w:after="0" w:line="240" w:lineRule="auto"/>
        <w:ind w:firstLine="567"/>
        <w:jc w:val="both"/>
        <w:rPr>
          <w:rFonts w:ascii="Arial" w:eastAsia="Times New Roman" w:hAnsi="Arial" w:cs="Arial"/>
          <w:color w:val="262626" w:themeColor="text1" w:themeTint="D9"/>
          <w:sz w:val="24"/>
          <w:szCs w:val="24"/>
          <w:lang w:eastAsia="ru-RU"/>
        </w:rPr>
      </w:pPr>
      <w:r w:rsidRPr="00CD6F6D">
        <w:rPr>
          <w:rFonts w:ascii="Arial" w:eastAsia="Times New Roman" w:hAnsi="Arial" w:cs="Arial"/>
          <w:sz w:val="24"/>
          <w:szCs w:val="24"/>
          <w:lang w:eastAsia="ru-RU"/>
        </w:rPr>
        <w:t>10)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 депутатов сельское поселение Островное,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(в редакции решения Совета депутатов </w:t>
      </w:r>
      <w:hyperlink r:id="rId64" w:tgtFrame="_self" w:history="1">
        <w:r w:rsidRPr="00CD6F6D">
          <w:rPr>
            <w:rFonts w:ascii="Arial" w:eastAsia="Times New Roman" w:hAnsi="Arial" w:cs="Arial"/>
            <w:color w:val="0000FF"/>
            <w:sz w:val="24"/>
            <w:szCs w:val="24"/>
            <w:lang w:eastAsia="ru-RU"/>
          </w:rPr>
          <w:t>от 14.12.2015 №3</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11)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 (введен решением Совета депутатов </w:t>
      </w:r>
      <w:hyperlink r:id="rId65" w:tgtFrame="_self" w:history="1">
        <w:r w:rsidRPr="00CD6F6D">
          <w:rPr>
            <w:rFonts w:ascii="Arial" w:eastAsia="Times New Roman" w:hAnsi="Arial" w:cs="Arial"/>
            <w:color w:val="0000FF"/>
            <w:sz w:val="24"/>
            <w:szCs w:val="24"/>
            <w:lang w:eastAsia="ru-RU"/>
          </w:rPr>
          <w:t>от 25.12.2009 №1</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2. Органы местного самоуправления сельского поселения Островное вправе осуществлять иные полномочия, предусмотренные федеральным законом, устанавливающим общие принципы организации местного самоуправления, настоящим Уставом.</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3. Органы местного самоуправления сельского поселения Островное вправе принимать решения о привлечении граждан к выполнению на добровольной основе социально значимых для сельского поселения работ (в том числе дежурств) в целях решения вопросов местного значения сельского поселения, предусмотренных пунктами 8, 9, 10,17 и 21 части 1 статьи 11 настоящего Устава.</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К выполнению социально значимых работ могут привлекаться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CD6F6D" w:rsidRPr="00CD6F6D" w:rsidRDefault="00CD6F6D" w:rsidP="00CD6F6D">
      <w:pPr>
        <w:spacing w:after="0" w:line="240" w:lineRule="auto"/>
        <w:ind w:firstLine="567"/>
        <w:jc w:val="both"/>
        <w:rPr>
          <w:rFonts w:ascii="Arial" w:eastAsia="Times New Roman" w:hAnsi="Arial" w:cs="Arial"/>
          <w:b/>
          <w:bCs/>
          <w:sz w:val="26"/>
          <w:szCs w:val="26"/>
          <w:lang w:eastAsia="ru-RU"/>
        </w:rPr>
      </w:pPr>
    </w:p>
    <w:p w:rsidR="00CD6F6D" w:rsidRPr="00CD6F6D" w:rsidRDefault="00CD6F6D" w:rsidP="00CD6F6D">
      <w:pPr>
        <w:spacing w:after="0" w:line="240" w:lineRule="auto"/>
        <w:ind w:firstLine="567"/>
        <w:jc w:val="both"/>
        <w:rPr>
          <w:rFonts w:ascii="Arial" w:eastAsia="Times New Roman" w:hAnsi="Arial" w:cs="Arial"/>
          <w:sz w:val="26"/>
          <w:szCs w:val="26"/>
          <w:lang w:eastAsia="ru-RU"/>
        </w:rPr>
      </w:pPr>
      <w:r w:rsidRPr="00CD6F6D">
        <w:rPr>
          <w:rFonts w:ascii="Arial" w:eastAsia="Times New Roman" w:hAnsi="Arial" w:cs="Arial"/>
          <w:b/>
          <w:bCs/>
          <w:sz w:val="26"/>
          <w:szCs w:val="26"/>
          <w:lang w:eastAsia="ru-RU"/>
        </w:rPr>
        <w:t>Статья 14. Оценка эффективности деятельности органов местного самоуправления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 Перечень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2. Нормативными правовыми актами высшего должностного лица Чукотского автономного округа (руководителя высшего исполнительного органа государственной власти Чукотского автономного округа) может быть </w:t>
      </w:r>
      <w:r w:rsidRPr="00CD6F6D">
        <w:rPr>
          <w:rFonts w:ascii="Arial" w:eastAsia="Times New Roman" w:hAnsi="Arial" w:cs="Arial"/>
          <w:sz w:val="24"/>
          <w:szCs w:val="24"/>
          <w:lang w:eastAsia="ru-RU"/>
        </w:rPr>
        <w:lastRenderedPageBreak/>
        <w:t>предусмотрено выделение за счет средств бюджета Чукотского автономного округа грантов сельскому поселению в целях содействия достижению и (или) поощрения достижения наилучших значений показателей.</w:t>
      </w:r>
    </w:p>
    <w:p w:rsidR="00CD6F6D" w:rsidRPr="00CD6F6D" w:rsidRDefault="00CD6F6D" w:rsidP="00CD6F6D">
      <w:pPr>
        <w:spacing w:after="0" w:line="240" w:lineRule="auto"/>
        <w:ind w:firstLine="567"/>
        <w:jc w:val="center"/>
        <w:rPr>
          <w:rFonts w:ascii="Arial" w:eastAsia="Times New Roman" w:hAnsi="Arial" w:cs="Arial"/>
          <w:b/>
          <w:bCs/>
          <w:sz w:val="28"/>
          <w:szCs w:val="28"/>
          <w:lang w:eastAsia="ru-RU"/>
        </w:rPr>
      </w:pPr>
    </w:p>
    <w:p w:rsidR="00CD6F6D" w:rsidRPr="00CD6F6D" w:rsidRDefault="00CD6F6D" w:rsidP="00CD6F6D">
      <w:pPr>
        <w:spacing w:after="0" w:line="240" w:lineRule="auto"/>
        <w:ind w:firstLine="567"/>
        <w:jc w:val="both"/>
        <w:rPr>
          <w:rFonts w:ascii="Arial" w:eastAsia="Times New Roman" w:hAnsi="Arial" w:cs="Arial"/>
          <w:sz w:val="28"/>
          <w:szCs w:val="28"/>
          <w:lang w:eastAsia="ru-RU"/>
        </w:rPr>
      </w:pPr>
      <w:r w:rsidRPr="00CD6F6D">
        <w:rPr>
          <w:rFonts w:ascii="Arial" w:eastAsia="Times New Roman" w:hAnsi="Arial" w:cs="Arial"/>
          <w:b/>
          <w:bCs/>
          <w:sz w:val="28"/>
          <w:szCs w:val="28"/>
          <w:lang w:eastAsia="ru-RU"/>
        </w:rPr>
        <w:t>ГЛАВА IV. ФОРМЫ НЕПОСРЕДСТВЕННОГО УЧАСТИЯ НАСЕЛЕНИЯ СЕЛЬСКОГО ПОСЕЛЕНИЯ В ОСУЩЕСТВЛЕНИИ МЕСТНОГО САМОУПРАВЛЕНИЯ</w:t>
      </w:r>
    </w:p>
    <w:p w:rsidR="00CD6F6D" w:rsidRPr="00CD6F6D" w:rsidRDefault="00CD6F6D" w:rsidP="00CD6F6D">
      <w:pPr>
        <w:spacing w:after="0" w:line="240" w:lineRule="auto"/>
        <w:ind w:firstLine="567"/>
        <w:jc w:val="both"/>
        <w:rPr>
          <w:rFonts w:ascii="Arial" w:eastAsia="Times New Roman" w:hAnsi="Arial" w:cs="Arial"/>
          <w:b/>
          <w:bCs/>
          <w:sz w:val="26"/>
          <w:szCs w:val="26"/>
          <w:lang w:eastAsia="ru-RU"/>
        </w:rPr>
      </w:pPr>
    </w:p>
    <w:p w:rsidR="00CD6F6D" w:rsidRPr="00CD6F6D" w:rsidRDefault="00CD6F6D" w:rsidP="00CD6F6D">
      <w:pPr>
        <w:spacing w:after="0" w:line="240" w:lineRule="auto"/>
        <w:ind w:firstLine="567"/>
        <w:jc w:val="both"/>
        <w:rPr>
          <w:rFonts w:ascii="Arial" w:eastAsia="Times New Roman" w:hAnsi="Arial" w:cs="Arial"/>
          <w:sz w:val="26"/>
          <w:szCs w:val="26"/>
          <w:lang w:eastAsia="ru-RU"/>
        </w:rPr>
      </w:pPr>
      <w:r w:rsidRPr="00CD6F6D">
        <w:rPr>
          <w:rFonts w:ascii="Arial" w:eastAsia="Times New Roman" w:hAnsi="Arial" w:cs="Arial"/>
          <w:b/>
          <w:bCs/>
          <w:sz w:val="26"/>
          <w:szCs w:val="26"/>
          <w:lang w:eastAsia="ru-RU"/>
        </w:rPr>
        <w:t>Статья 15. Непосредственное осуществление населением местного самоуправления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 Формами непосредственного участия населения сельского поселения Островное в осуществлении местного самоуправления являются: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местный референдум;</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выборы депутатов Совета депутатов и главы сельского поселения;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голосование по отзыву депутата Совета депутатов сельского поселения, члена выборного органа местного самоуправления, выборного должностного лица местного самоуправления; </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голосование по вопросам изменения границ, преобразования сельского поселения;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правотворческая инициатива граждан;</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территориальное общественное самоуправление;</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публичные слушания;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собрания граждан;</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конференция граждан;</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опрос граждан;</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обращения граждан в органы местного самоуправления сельского поселения;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иные формы, не противоречащие действующему законодательству. </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2. Непосредственное осуществление населением сельского поселения Островное местного самоуправления основывается на принципах законности и добровольности. </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3. Органы государственной власти, их должностные лица, а также органы местного самоуправления и должностные лица сельского поселения Островное обязаны оказывать содействие населению в непосредственном осуществлении им местного самоуправления.</w:t>
      </w:r>
    </w:p>
    <w:p w:rsidR="00CD6F6D" w:rsidRPr="00CD6F6D" w:rsidRDefault="00CD6F6D" w:rsidP="00CD6F6D">
      <w:pPr>
        <w:spacing w:after="0" w:line="240" w:lineRule="auto"/>
        <w:ind w:firstLine="567"/>
        <w:jc w:val="both"/>
        <w:rPr>
          <w:rFonts w:ascii="Arial" w:eastAsia="Times New Roman" w:hAnsi="Arial" w:cs="Arial"/>
          <w:b/>
          <w:bCs/>
          <w:sz w:val="26"/>
          <w:szCs w:val="26"/>
          <w:lang w:eastAsia="ru-RU"/>
        </w:rPr>
      </w:pPr>
    </w:p>
    <w:p w:rsidR="00CD6F6D" w:rsidRPr="00CD6F6D" w:rsidRDefault="00CD6F6D" w:rsidP="00CD6F6D">
      <w:pPr>
        <w:spacing w:after="0" w:line="240" w:lineRule="auto"/>
        <w:ind w:firstLine="567"/>
        <w:jc w:val="both"/>
        <w:rPr>
          <w:rFonts w:ascii="Arial" w:eastAsia="Times New Roman" w:hAnsi="Arial" w:cs="Arial"/>
          <w:sz w:val="26"/>
          <w:szCs w:val="26"/>
          <w:lang w:eastAsia="ru-RU"/>
        </w:rPr>
      </w:pPr>
      <w:r w:rsidRPr="00CD6F6D">
        <w:rPr>
          <w:rFonts w:ascii="Arial" w:eastAsia="Times New Roman" w:hAnsi="Arial" w:cs="Arial"/>
          <w:b/>
          <w:bCs/>
          <w:sz w:val="26"/>
          <w:szCs w:val="26"/>
          <w:lang w:eastAsia="ru-RU"/>
        </w:rPr>
        <w:t>Статья 16. Местный референдум</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 В целях решения непосредственно населением вопросов местного значения проводится местный референдум.</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2. Инициативу проведения местного референдума могут выдвинуть:</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 граждане Российской Федерации, имеющие право на участие в местном референдуме;</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3) Совет депутатов сельского поселения и глава администрации сельского поселения Островное совместно путем принятия соответствующих правовых актов. (часть 2 в редакции решения Совета депутатов </w:t>
      </w:r>
      <w:hyperlink r:id="rId66" w:tgtFrame="_self" w:history="1">
        <w:r w:rsidRPr="00CD6F6D">
          <w:rPr>
            <w:rFonts w:ascii="Arial" w:eastAsia="Times New Roman" w:hAnsi="Arial" w:cs="Arial"/>
            <w:color w:val="0000FF"/>
            <w:sz w:val="24"/>
            <w:szCs w:val="24"/>
            <w:lang w:eastAsia="ru-RU"/>
          </w:rPr>
          <w:t>от 07.02.2009 №1</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3. Гарантии прав граждан на участие в местном референдуме, а также порядок подготовки и проведения местного референдума устанавливается федеральным законом и принимаемыми в соответствии с ним законами </w:t>
      </w:r>
      <w:r w:rsidRPr="00CD6F6D">
        <w:rPr>
          <w:rFonts w:ascii="Arial" w:eastAsia="Times New Roman" w:hAnsi="Arial" w:cs="Arial"/>
          <w:sz w:val="24"/>
          <w:szCs w:val="24"/>
          <w:lang w:eastAsia="ru-RU"/>
        </w:rPr>
        <w:lastRenderedPageBreak/>
        <w:t xml:space="preserve">Чукотского автономного округа. (часть 3 в редакции решения Совета депутатов </w:t>
      </w:r>
      <w:hyperlink r:id="rId67" w:tgtFrame="_self" w:history="1">
        <w:r w:rsidRPr="00CD6F6D">
          <w:rPr>
            <w:rFonts w:ascii="Arial" w:eastAsia="Times New Roman" w:hAnsi="Arial" w:cs="Arial"/>
            <w:color w:val="0000FF"/>
            <w:sz w:val="24"/>
            <w:szCs w:val="24"/>
            <w:lang w:eastAsia="ru-RU"/>
          </w:rPr>
          <w:t>от 07.02.2009 №1</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4.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устанавливается законом Чукотского автономного округа и не может превышать 5 процентов от числа участников референдума, зарегистрированных на территории сельского поселения в соответствии с федеральным законом. (часть 4 в редакции решения Совета депутатов </w:t>
      </w:r>
      <w:hyperlink r:id="rId68" w:tgtFrame="_self" w:history="1">
        <w:r w:rsidRPr="00CD6F6D">
          <w:rPr>
            <w:rFonts w:ascii="Arial" w:eastAsia="Times New Roman" w:hAnsi="Arial" w:cs="Arial"/>
            <w:color w:val="0000FF"/>
            <w:sz w:val="24"/>
            <w:szCs w:val="24"/>
            <w:lang w:eastAsia="ru-RU"/>
          </w:rPr>
          <w:t>от 07.02.2009 №1</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5. Решение о назначении местного референдума принимается Советом депутатов сельского поселения в течение 30 дней со дня поступления документов, на основании которых назначается местный референдум. </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В случае, если местный референдум не назначен Советом депутатов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Чукотского автономного округа, Избирательной комиссии Чукотского автономного округа или прокурора. Назначенный судом местный референдум организуется избирательной комиссией сельского поселения, а обеспечение его проведения осуществляется исполнительным органом государственной власти Чукотского автономного округа или иным органом, на который судом возложено обеспечение проведения местного референдума. (часть 5 в редакции решения Совета депутатов </w:t>
      </w:r>
      <w:hyperlink r:id="rId69" w:tgtFrame="_self" w:history="1">
        <w:r w:rsidRPr="00CD6F6D">
          <w:rPr>
            <w:rFonts w:ascii="Arial" w:eastAsia="Times New Roman" w:hAnsi="Arial" w:cs="Arial"/>
            <w:color w:val="0000FF"/>
            <w:sz w:val="24"/>
            <w:szCs w:val="24"/>
            <w:lang w:eastAsia="ru-RU"/>
          </w:rPr>
          <w:t>от 07.02.2009 №1</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6. Итоги голосования и принятое на местном референдуме решение подлежат официальному опубликованию (обнародованию).</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Решение вступает в силу со дня его официального опубликования (обнародования), если иное не предусмотрено в формулировке вопроса. Оно может быть отменено или изменено только путем принятия иного на местном референдуме, но не ранее двух лет после его принятия, а также может быть признано недействительным и отменено в судебном порядке. </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7. Принятое на местном референдуме решение подлежит обязательному исполнению на территории сельского поселения и не нуждается в утверждении какими - либо органами государственной власти, их должностными лицами или органами местного самоуправления.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В случае, если для его реализации требуется издание нормативного правового акта, орган (должностное лицо) местного самоуправления сельского поселения, в компетенцию которого входит данный вопрос, обязан (обязано) принять такой акт. </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8. Решение о проведении местного референдума, а также решение, принятое на местном референдуме, может быть обжаловано в судебном порядке гражданами, органами местного самоуправления сельского поселения Островное, прокурором, иными уполномоченными федеральным законом органами государственной власти.</w:t>
      </w:r>
    </w:p>
    <w:p w:rsidR="00CD6F6D" w:rsidRPr="00CD6F6D" w:rsidRDefault="00CD6F6D" w:rsidP="00CD6F6D">
      <w:pPr>
        <w:spacing w:after="0" w:line="240" w:lineRule="auto"/>
        <w:ind w:firstLine="567"/>
        <w:jc w:val="both"/>
        <w:rPr>
          <w:rFonts w:ascii="Arial" w:eastAsia="Times New Roman" w:hAnsi="Arial" w:cs="Arial"/>
          <w:b/>
          <w:bCs/>
          <w:sz w:val="26"/>
          <w:szCs w:val="26"/>
          <w:lang w:eastAsia="ru-RU"/>
        </w:rPr>
      </w:pPr>
    </w:p>
    <w:p w:rsidR="00CD6F6D" w:rsidRPr="00CD6F6D" w:rsidRDefault="00CD6F6D" w:rsidP="00CD6F6D">
      <w:pPr>
        <w:spacing w:after="0" w:line="240" w:lineRule="auto"/>
        <w:ind w:firstLine="567"/>
        <w:jc w:val="both"/>
        <w:rPr>
          <w:rFonts w:ascii="Arial" w:eastAsia="Times New Roman" w:hAnsi="Arial" w:cs="Arial"/>
          <w:sz w:val="26"/>
          <w:szCs w:val="26"/>
          <w:lang w:eastAsia="ru-RU"/>
        </w:rPr>
      </w:pPr>
      <w:r w:rsidRPr="00CD6F6D">
        <w:rPr>
          <w:rFonts w:ascii="Arial" w:eastAsia="Times New Roman" w:hAnsi="Arial" w:cs="Arial"/>
          <w:b/>
          <w:bCs/>
          <w:sz w:val="26"/>
          <w:szCs w:val="26"/>
          <w:lang w:eastAsia="ru-RU"/>
        </w:rPr>
        <w:t>Статья 17. Муниципальные выборы</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 Выборы депутатов Совета депутатов, главы сельского поселения Островное осуществляются на основе равного всеобщего и прямого избирательного права при тайном голосовании.</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2. Выборы депутатов Совета депутатов сельского поселения Островное проводятся по мажоритарной избирательной системе относительного большинства с образованием одномандатных и (или) многомандатных избирательных округов.</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lastRenderedPageBreak/>
        <w:t>3. Выборы главы сельского поселения Островное проводятся по мажоритарной избирательной системе относительного большинства по единому избирательному округу, включающему в себя всю территорию сельского поселения.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4. Выборы депутатов Совета депутатов сельского поселения, главы сельского поселения Островное назначаются Советом депутатов сельского поселения. Решение о назначении выборов должно быть принято не ранее чем за 90 дней и не позднее чем за 80 дней до дня голосования.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В случае досрочного прекращения полномочий Совета депутатов сельского поселения, главы сельского поселения Островное или досрочного прекращения полномочий депутатов, влекущего за собой неправомочность Совета депутатов сельского поселения, выборы должны быть назначены в сроки, установленные федеральным законом.</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5. Голосование на муниципальных выборах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6.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Чукотского автономного округа. В целях реализации иностранными гражданами права избирать и быть избранными в органы местного самоуправления, участвовать в иных избирательных действиях на указанных выборах в соответствии с международными договорами Российской Федерации, списки избирателей, куда включаются иностранные граждане, достигшие на день голосования возраста 18 лет и не подпадающие под действие пункта 3 статьи 4 Федерального закона </w:t>
      </w:r>
      <w:hyperlink r:id="rId70" w:tgtFrame="_self" w:history="1">
        <w:r w:rsidRPr="00CD6F6D">
          <w:rPr>
            <w:rFonts w:ascii="Arial" w:eastAsia="Times New Roman" w:hAnsi="Arial" w:cs="Arial"/>
            <w:color w:val="0000FF"/>
            <w:sz w:val="24"/>
            <w:szCs w:val="24"/>
            <w:lang w:eastAsia="ru-RU"/>
          </w:rPr>
          <w:t>от</w:t>
        </w:r>
      </w:hyperlink>
      <w:r w:rsidRPr="00CD6F6D">
        <w:rPr>
          <w:rFonts w:ascii="Arial" w:eastAsia="Times New Roman" w:hAnsi="Arial" w:cs="Arial"/>
          <w:sz w:val="24"/>
          <w:szCs w:val="24"/>
          <w:lang w:eastAsia="ru-RU"/>
        </w:rPr>
        <w:t xml:space="preserve"> </w:t>
      </w:r>
      <w:hyperlink r:id="rId71" w:tgtFrame="_self" w:history="1">
        <w:r w:rsidRPr="00CD6F6D">
          <w:rPr>
            <w:rFonts w:ascii="Arial" w:eastAsia="Times New Roman" w:hAnsi="Arial" w:cs="Arial"/>
            <w:color w:val="0000FF"/>
            <w:sz w:val="24"/>
            <w:szCs w:val="24"/>
            <w:lang w:eastAsia="ru-RU"/>
          </w:rPr>
          <w:t>12.06.2002 г. № 67-ФЗ</w:t>
        </w:r>
      </w:hyperlink>
      <w:r w:rsidRPr="00CD6F6D">
        <w:rPr>
          <w:rFonts w:ascii="Arial" w:eastAsia="Times New Roman" w:hAnsi="Arial" w:cs="Arial"/>
          <w:sz w:val="24"/>
          <w:szCs w:val="24"/>
          <w:lang w:eastAsia="ru-RU"/>
        </w:rPr>
        <w:t xml:space="preserve"> «Об основных гарантиях избирательных прав и права на участие в референдуме граждан Российской Федерации», постоянно проживающие на территории сельского поселения Островное, составляются Избирательной комиссией сельского поселения отдельно по каждому избирательному участку. (часть 6 в редакции решения Совета депутатов </w:t>
      </w:r>
      <w:hyperlink r:id="rId72" w:tgtFrame="_self" w:history="1">
        <w:r w:rsidRPr="00CD6F6D">
          <w:rPr>
            <w:rFonts w:ascii="Arial" w:eastAsia="Times New Roman" w:hAnsi="Arial" w:cs="Arial"/>
            <w:color w:val="0000FF"/>
            <w:sz w:val="24"/>
            <w:szCs w:val="24"/>
            <w:lang w:eastAsia="ru-RU"/>
          </w:rPr>
          <w:t>от 07.02.2009 №1</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7. Итоги муниципальных выборов подлежат официальному опубликованию (обнародованию).</w:t>
      </w:r>
    </w:p>
    <w:p w:rsidR="00CD6F6D" w:rsidRPr="00CD6F6D" w:rsidRDefault="00CD6F6D" w:rsidP="00CD6F6D">
      <w:pPr>
        <w:spacing w:after="0" w:line="240" w:lineRule="auto"/>
        <w:ind w:firstLine="567"/>
        <w:jc w:val="both"/>
        <w:rPr>
          <w:rFonts w:ascii="Arial" w:eastAsia="Times New Roman" w:hAnsi="Arial" w:cs="Arial"/>
          <w:b/>
          <w:bCs/>
          <w:sz w:val="26"/>
          <w:szCs w:val="26"/>
          <w:lang w:eastAsia="ru-RU"/>
        </w:rPr>
      </w:pPr>
    </w:p>
    <w:p w:rsidR="00CD6F6D" w:rsidRPr="00CD6F6D" w:rsidRDefault="00CD6F6D" w:rsidP="00CD6F6D">
      <w:pPr>
        <w:spacing w:after="0" w:line="240" w:lineRule="auto"/>
        <w:ind w:firstLine="567"/>
        <w:jc w:val="both"/>
        <w:rPr>
          <w:rFonts w:ascii="Arial" w:eastAsia="Times New Roman" w:hAnsi="Arial" w:cs="Arial"/>
          <w:sz w:val="26"/>
          <w:szCs w:val="26"/>
          <w:lang w:eastAsia="ru-RU"/>
        </w:rPr>
      </w:pPr>
      <w:r w:rsidRPr="00CD6F6D">
        <w:rPr>
          <w:rFonts w:ascii="Arial" w:eastAsia="Times New Roman" w:hAnsi="Arial" w:cs="Arial"/>
          <w:b/>
          <w:bCs/>
          <w:sz w:val="26"/>
          <w:szCs w:val="26"/>
          <w:lang w:eastAsia="ru-RU"/>
        </w:rPr>
        <w:t>Статья 18. Голосование по отзыву депутата Совета депутатов сельского поселения, главы сельского поселения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1. Голосование по отзыву депутата Совета депутатов сельского поселения Островное, главы сельского поселения Островное проводится по инициативе населения в порядке, установленном Федеральным законом </w:t>
      </w:r>
      <w:hyperlink r:id="rId73" w:tgtFrame="_self" w:history="1">
        <w:r w:rsidRPr="00CD6F6D">
          <w:rPr>
            <w:rFonts w:ascii="Arial" w:eastAsia="Times New Roman" w:hAnsi="Arial" w:cs="Arial"/>
            <w:color w:val="0000FF"/>
            <w:sz w:val="24"/>
            <w:szCs w:val="24"/>
            <w:lang w:eastAsia="ru-RU"/>
          </w:rPr>
          <w:t>от</w:t>
        </w:r>
      </w:hyperlink>
      <w:r w:rsidRPr="00CD6F6D">
        <w:rPr>
          <w:rFonts w:ascii="Arial" w:eastAsia="Times New Roman" w:hAnsi="Arial" w:cs="Arial"/>
          <w:sz w:val="24"/>
          <w:szCs w:val="24"/>
          <w:lang w:eastAsia="ru-RU"/>
        </w:rPr>
        <w:t xml:space="preserve"> </w:t>
      </w:r>
      <w:hyperlink r:id="rId74" w:tgtFrame="_self" w:history="1">
        <w:r w:rsidRPr="00CD6F6D">
          <w:rPr>
            <w:rFonts w:ascii="Arial" w:eastAsia="Times New Roman" w:hAnsi="Arial" w:cs="Arial"/>
            <w:color w:val="0000FF"/>
            <w:sz w:val="24"/>
            <w:szCs w:val="24"/>
            <w:lang w:eastAsia="ru-RU"/>
          </w:rPr>
          <w:t>12.06.2002 г. № 67-ФЗ</w:t>
        </w:r>
      </w:hyperlink>
      <w:r w:rsidRPr="00CD6F6D">
        <w:rPr>
          <w:rFonts w:ascii="Arial" w:eastAsia="Times New Roman" w:hAnsi="Arial" w:cs="Arial"/>
          <w:sz w:val="24"/>
          <w:szCs w:val="24"/>
          <w:lang w:eastAsia="ru-RU"/>
        </w:rPr>
        <w:t xml:space="preserve"> «Об основных гарантиях избирательных прав и права на участие в референдуме граждан Российской Федерации» и Законом Чукотского автономного округа </w:t>
      </w:r>
      <w:hyperlink r:id="rId75" w:tgtFrame="_self" w:history="1">
        <w:r w:rsidRPr="00CD6F6D">
          <w:rPr>
            <w:rFonts w:ascii="Arial" w:eastAsia="Times New Roman" w:hAnsi="Arial" w:cs="Arial"/>
            <w:color w:val="0000FF"/>
            <w:sz w:val="24"/>
            <w:szCs w:val="24"/>
            <w:lang w:eastAsia="ru-RU"/>
          </w:rPr>
          <w:t>от</w:t>
        </w:r>
      </w:hyperlink>
      <w:r w:rsidRPr="00CD6F6D">
        <w:rPr>
          <w:rFonts w:ascii="Arial" w:eastAsia="Times New Roman" w:hAnsi="Arial" w:cs="Arial"/>
          <w:sz w:val="24"/>
          <w:szCs w:val="24"/>
          <w:lang w:eastAsia="ru-RU"/>
        </w:rPr>
        <w:t xml:space="preserve"> </w:t>
      </w:r>
      <w:hyperlink r:id="rId76" w:tgtFrame="_self" w:history="1">
        <w:r w:rsidRPr="00CD6F6D">
          <w:rPr>
            <w:rFonts w:ascii="Arial" w:eastAsia="Times New Roman" w:hAnsi="Arial" w:cs="Arial"/>
            <w:color w:val="0000FF"/>
            <w:sz w:val="24"/>
            <w:szCs w:val="24"/>
            <w:lang w:eastAsia="ru-RU"/>
          </w:rPr>
          <w:t>04.06.2003 г. №26-ОЗ</w:t>
        </w:r>
      </w:hyperlink>
      <w:r w:rsidRPr="00CD6F6D">
        <w:rPr>
          <w:rFonts w:ascii="Arial" w:eastAsia="Times New Roman" w:hAnsi="Arial" w:cs="Arial"/>
          <w:sz w:val="24"/>
          <w:szCs w:val="24"/>
          <w:lang w:eastAsia="ru-RU"/>
        </w:rPr>
        <w:t xml:space="preserve"> «О дополнительных гарантиях избирательных прав граждан при подготовке и проведении выборов депутатов Думы Чукотского автономного округа и в органы местного самоуправления в Чукотском автономном округе и права на участие в референдуме Чукотского автономного округа и местных референдумах в Чукотском автономном округе» для проведения местного референдума, с учетом особенностей, предусмотренных </w:t>
      </w:r>
      <w:hyperlink r:id="rId77" w:tgtFrame="_self" w:history="1">
        <w:r w:rsidRPr="00CD6F6D">
          <w:rPr>
            <w:rFonts w:ascii="Arial" w:eastAsia="Times New Roman" w:hAnsi="Arial" w:cs="Arial"/>
            <w:color w:val="0000FF"/>
            <w:sz w:val="24"/>
            <w:szCs w:val="24"/>
            <w:lang w:eastAsia="ru-RU"/>
          </w:rPr>
          <w:t>Федеральным законом</w:t>
        </w:r>
      </w:hyperlink>
      <w:r w:rsidRPr="00CD6F6D">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p>
    <w:p w:rsidR="00CD6F6D" w:rsidRPr="00CD6F6D" w:rsidRDefault="00CD6F6D" w:rsidP="00CD6F6D">
      <w:pPr>
        <w:spacing w:after="0" w:line="240" w:lineRule="auto"/>
        <w:ind w:firstLineChars="295" w:firstLine="708"/>
        <w:jc w:val="both"/>
        <w:rPr>
          <w:rFonts w:ascii="Arial" w:eastAsia="Times New Roman" w:hAnsi="Arial" w:cs="Arial"/>
          <w:sz w:val="24"/>
          <w:szCs w:val="24"/>
          <w:lang w:eastAsia="ru-RU"/>
        </w:rPr>
      </w:pPr>
      <w:r w:rsidRPr="00CD6F6D">
        <w:rPr>
          <w:rFonts w:ascii="Arial" w:eastAsia="Times New Roman" w:hAnsi="Arial" w:cs="Times New Roman"/>
          <w:sz w:val="24"/>
          <w:szCs w:val="24"/>
          <w:lang w:eastAsia="ru-RU"/>
        </w:rPr>
        <w:lastRenderedPageBreak/>
        <w:t xml:space="preserve">2. </w:t>
      </w:r>
      <w:r w:rsidRPr="00CD6F6D">
        <w:rPr>
          <w:rFonts w:ascii="Arial" w:eastAsia="Times New Roman" w:hAnsi="Arial" w:cs="Arial"/>
          <w:bCs/>
          <w:color w:val="000000"/>
          <w:sz w:val="24"/>
          <w:szCs w:val="24"/>
          <w:lang w:eastAsia="ru-RU"/>
        </w:rPr>
        <w:t>Основанием для отзыва депутата Совета депутатов сельского поселения, главы сельского поселения являются конкретные противоправные решения, действия или бездействия, в результате которых нарушаются права граждан, нарушение Конституции Российской Федерации, федеральных законов, законов Чукотского автономного округа, настоящего Устава в том числе:</w:t>
      </w:r>
    </w:p>
    <w:p w:rsidR="00CD6F6D" w:rsidRPr="00CD6F6D" w:rsidRDefault="00CD6F6D" w:rsidP="00CD6F6D">
      <w:pPr>
        <w:spacing w:after="0" w:line="240" w:lineRule="auto"/>
        <w:ind w:firstLineChars="295" w:firstLine="708"/>
        <w:jc w:val="both"/>
        <w:rPr>
          <w:rFonts w:ascii="Arial" w:eastAsia="Times New Roman" w:hAnsi="Arial" w:cs="Arial"/>
          <w:bCs/>
          <w:color w:val="000000"/>
          <w:sz w:val="24"/>
          <w:szCs w:val="24"/>
          <w:lang w:eastAsia="ru-RU"/>
        </w:rPr>
      </w:pPr>
      <w:r w:rsidRPr="00CD6F6D">
        <w:rPr>
          <w:rFonts w:ascii="Arial" w:eastAsia="Times New Roman" w:hAnsi="Arial" w:cs="Arial"/>
          <w:bCs/>
          <w:color w:val="000000"/>
          <w:sz w:val="24"/>
          <w:szCs w:val="24"/>
          <w:lang w:eastAsia="ru-RU"/>
        </w:rPr>
        <w:t>- систематическое, без уважительных причин уклонение депутата от участия в сессиях Совета депутатов, работе его комиссии, иных органов, отказ от выполнения или невыполнение их поручений, уклонение от ведения приема избирателей, отчетов перед ними, рассмотрения их жалоб, заявлений;</w:t>
      </w:r>
    </w:p>
    <w:p w:rsidR="00CD6F6D" w:rsidRPr="00CD6F6D" w:rsidRDefault="00CD6F6D" w:rsidP="00CD6F6D">
      <w:pPr>
        <w:spacing w:after="0" w:line="240" w:lineRule="auto"/>
        <w:ind w:firstLineChars="295" w:firstLine="708"/>
        <w:jc w:val="both"/>
        <w:rPr>
          <w:rFonts w:ascii="Arial" w:eastAsia="Times New Roman" w:hAnsi="Arial" w:cs="Arial"/>
          <w:bCs/>
          <w:color w:val="000000"/>
          <w:sz w:val="24"/>
          <w:szCs w:val="24"/>
          <w:lang w:eastAsia="ru-RU"/>
        </w:rPr>
      </w:pPr>
      <w:r w:rsidRPr="00CD6F6D">
        <w:rPr>
          <w:rFonts w:ascii="Arial" w:eastAsia="Times New Roman" w:hAnsi="Arial" w:cs="Arial"/>
          <w:bCs/>
          <w:color w:val="000000"/>
          <w:sz w:val="24"/>
          <w:szCs w:val="24"/>
          <w:lang w:eastAsia="ru-RU"/>
        </w:rPr>
        <w:t xml:space="preserve">- уклонение главы городского поселения от осуществления своих обязанностей, предусмотренных </w:t>
      </w:r>
      <w:hyperlink r:id="rId78" w:tgtFrame="_self" w:history="1">
        <w:r w:rsidRPr="00CD6F6D">
          <w:rPr>
            <w:rFonts w:ascii="Arial" w:eastAsia="Times New Roman" w:hAnsi="Arial" w:cs="Times New Roman"/>
            <w:bCs/>
            <w:color w:val="0000FF"/>
            <w:sz w:val="24"/>
            <w:szCs w:val="24"/>
            <w:lang w:eastAsia="ru-RU"/>
          </w:rPr>
          <w:t>Уставом</w:t>
        </w:r>
      </w:hyperlink>
      <w:r w:rsidRPr="00CD6F6D">
        <w:rPr>
          <w:rFonts w:ascii="Arial" w:eastAsia="Times New Roman" w:hAnsi="Arial" w:cs="Arial"/>
          <w:bCs/>
          <w:color w:val="000000"/>
          <w:sz w:val="24"/>
          <w:szCs w:val="24"/>
          <w:lang w:eastAsia="ru-RU"/>
        </w:rPr>
        <w:t xml:space="preserve"> поселения, от ведения приема избирателей, отчетов перед ними, рассмотрения их обращений;</w:t>
      </w:r>
    </w:p>
    <w:p w:rsidR="00CD6F6D" w:rsidRPr="00CD6F6D" w:rsidRDefault="00CD6F6D" w:rsidP="00CD6F6D">
      <w:pPr>
        <w:spacing w:after="0" w:line="240" w:lineRule="auto"/>
        <w:ind w:firstLineChars="295" w:firstLine="708"/>
        <w:jc w:val="both"/>
        <w:rPr>
          <w:rFonts w:ascii="Arial" w:eastAsia="Times New Roman" w:hAnsi="Arial" w:cs="Arial"/>
          <w:bCs/>
          <w:color w:val="000000"/>
          <w:sz w:val="24"/>
          <w:szCs w:val="24"/>
          <w:lang w:eastAsia="ru-RU"/>
        </w:rPr>
      </w:pPr>
      <w:r w:rsidRPr="00CD6F6D">
        <w:rPr>
          <w:rFonts w:ascii="Arial" w:eastAsia="Times New Roman" w:hAnsi="Arial" w:cs="Arial"/>
          <w:bCs/>
          <w:color w:val="000000"/>
          <w:sz w:val="24"/>
          <w:szCs w:val="24"/>
          <w:lang w:eastAsia="ru-RU"/>
        </w:rPr>
        <w:t xml:space="preserve">- нарушение срока издания муниципального правового акта, необходимого для реализации решения, принятого путем прямого волеизъявления населения. </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 (в редакции решения Совета депутатов сельского поселения Островное </w:t>
      </w:r>
      <w:hyperlink r:id="rId79" w:tgtFrame="_self" w:history="1">
        <w:r w:rsidRPr="00CD6F6D">
          <w:rPr>
            <w:rFonts w:ascii="Arial" w:eastAsia="Times New Roman" w:hAnsi="Arial" w:cs="Arial"/>
            <w:color w:val="0000FF"/>
            <w:sz w:val="24"/>
            <w:szCs w:val="24"/>
            <w:lang w:eastAsia="ru-RU"/>
          </w:rPr>
          <w:t>от</w:t>
        </w:r>
      </w:hyperlink>
      <w:r w:rsidRPr="00CD6F6D">
        <w:rPr>
          <w:rFonts w:ascii="Arial" w:eastAsia="Times New Roman" w:hAnsi="Arial" w:cs="Arial"/>
          <w:sz w:val="24"/>
          <w:szCs w:val="24"/>
          <w:lang w:eastAsia="ru-RU"/>
        </w:rPr>
        <w:t xml:space="preserve"> </w:t>
      </w:r>
      <w:hyperlink r:id="rId80" w:tgtFrame="_self" w:history="1">
        <w:r w:rsidRPr="00CD6F6D">
          <w:rPr>
            <w:rFonts w:ascii="Arial" w:eastAsia="Times New Roman" w:hAnsi="Arial" w:cs="Arial"/>
            <w:color w:val="0000FF"/>
            <w:sz w:val="24"/>
            <w:szCs w:val="24"/>
            <w:lang w:eastAsia="ru-RU"/>
          </w:rPr>
          <w:t>21.04.2008 №1</w:t>
        </w:r>
      </w:hyperlink>
      <w:r w:rsidRPr="00CD6F6D">
        <w:rPr>
          <w:rFonts w:ascii="Arial" w:eastAsia="Times New Roman" w:hAnsi="Arial" w:cs="Arial"/>
          <w:sz w:val="24"/>
          <w:szCs w:val="24"/>
          <w:lang w:eastAsia="ru-RU"/>
        </w:rPr>
        <w:t xml:space="preserve">, </w:t>
      </w:r>
      <w:hyperlink r:id="rId81" w:tgtFrame="_self" w:history="1">
        <w:r w:rsidRPr="00CD6F6D">
          <w:rPr>
            <w:rFonts w:ascii="Arial" w:eastAsia="Times New Roman" w:hAnsi="Arial" w:cs="Arial"/>
            <w:color w:val="0000FF"/>
            <w:sz w:val="24"/>
            <w:szCs w:val="24"/>
            <w:lang w:eastAsia="ru-RU"/>
          </w:rPr>
          <w:t>от 27.04.2010 № 1</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3. Решение о назначении голосования по отзыву депутата Совета депутатов сельского поселения Островное, главы сельского поселения Островное принимается Советом депутатов сельского поселения Островное. </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4. Голосование по отзыву депутата Совета депутатов сельского поселения Островное, главы сельского поселения Островное проводится по инициативе населения, а также по инициативе окружного избирательного объединения, выдвинувшего данного депутата или главу сельского поселения. Инициатива отзыва депутата Совета депутатов сельского поселения должна быть поддержана 5 процентами избирателей избирательного округа, по которому данный депутат был избран; инициатива отзыва главы сельского поселения должна быть поддержана 5 процентами избирателей, зарегистрированных на территории сельского поселения Островное.</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Сбор подписей может осуществляться не более 20 дней с момента принятия решения о возбуждении вопроса об отзыве депутата Совета депутатов сельского поселения Островное, главы сельского поселения Островное.</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5. Депутат Совета депутатов сельского поселения Островное, глава сельского поселения Островное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по поводу обстоятельств, выдвигаемых в качестве оснований для отзыва.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 (в редакции решения Совета депутатов сельского поселения Островное </w:t>
      </w:r>
      <w:hyperlink r:id="rId82" w:tgtFrame="_self" w:history="1">
        <w:r w:rsidRPr="00CD6F6D">
          <w:rPr>
            <w:rFonts w:ascii="Arial" w:eastAsia="Times New Roman" w:hAnsi="Arial" w:cs="Arial"/>
            <w:color w:val="0000FF"/>
            <w:sz w:val="24"/>
            <w:szCs w:val="24"/>
            <w:lang w:eastAsia="ru-RU"/>
          </w:rPr>
          <w:t>от</w:t>
        </w:r>
      </w:hyperlink>
      <w:r w:rsidRPr="00CD6F6D">
        <w:rPr>
          <w:rFonts w:ascii="Arial" w:eastAsia="Times New Roman" w:hAnsi="Arial" w:cs="Arial"/>
          <w:sz w:val="24"/>
          <w:szCs w:val="24"/>
          <w:lang w:eastAsia="ru-RU"/>
        </w:rPr>
        <w:t xml:space="preserve"> </w:t>
      </w:r>
      <w:hyperlink r:id="rId83" w:tgtFrame="_self" w:history="1">
        <w:r w:rsidRPr="00CD6F6D">
          <w:rPr>
            <w:rFonts w:ascii="Arial" w:eastAsia="Times New Roman" w:hAnsi="Arial" w:cs="Arial"/>
            <w:color w:val="0000FF"/>
            <w:sz w:val="24"/>
            <w:szCs w:val="24"/>
            <w:lang w:eastAsia="ru-RU"/>
          </w:rPr>
          <w:t>21.04.2008 №1</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6. Вопрос об отзыве депутата Совета депутатов сельского поселения, главы сельского поселения Островное не может быть возбужден ранее, чем через 6 месяцев с момента его избрания или голосования об отзыве данного депутата, главы сельского поселения, если он в результате такого голосования не был лишен полномочий, а также в последние 6 месяцев срока полномочий Совета депутатов сельского поселения.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7. Голосование по отзыву депутата Совета депутатов сельского поселения, главы сельского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lastRenderedPageBreak/>
        <w:t>8. Депутат Совета депутатов сельского поселения Островное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сельского поселения считается отозванным, если за отзыв проголосовало не менее половины избирателей, зарегистрированных на территории сельского поселения Островное.</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9. Итоги голосования по отзыву депутата Совета депутатов сельского поселения Островное, главы сельского поселения Островное подлежат официальному опубликованию (обнародованию) и вступают в силу не ранее даты их официального опубликования (обнародованию).</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10. Возбуждение вопроса об отзыве депутата Совета депутатов сельского поселения Островное, главы сельского поселения Островное,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Чукотского автономного округа для проведения местного референдума.</w:t>
      </w:r>
    </w:p>
    <w:p w:rsidR="00CD6F6D" w:rsidRPr="00CD6F6D" w:rsidRDefault="00CD6F6D" w:rsidP="00CD6F6D">
      <w:pPr>
        <w:spacing w:after="0" w:line="240" w:lineRule="auto"/>
        <w:ind w:firstLine="567"/>
        <w:jc w:val="both"/>
        <w:rPr>
          <w:rFonts w:ascii="Arial" w:eastAsia="Times New Roman" w:hAnsi="Arial" w:cs="Arial"/>
          <w:b/>
          <w:bCs/>
          <w:sz w:val="26"/>
          <w:szCs w:val="26"/>
          <w:lang w:eastAsia="ru-RU"/>
        </w:rPr>
      </w:pPr>
    </w:p>
    <w:p w:rsidR="00CD6F6D" w:rsidRPr="00CD6F6D" w:rsidRDefault="00CD6F6D" w:rsidP="00CD6F6D">
      <w:pPr>
        <w:spacing w:after="0" w:line="240" w:lineRule="auto"/>
        <w:ind w:firstLine="567"/>
        <w:jc w:val="both"/>
        <w:rPr>
          <w:rFonts w:ascii="Arial" w:eastAsia="Times New Roman" w:hAnsi="Arial" w:cs="Arial"/>
          <w:sz w:val="26"/>
          <w:szCs w:val="26"/>
          <w:lang w:eastAsia="ru-RU"/>
        </w:rPr>
      </w:pPr>
      <w:r w:rsidRPr="00CD6F6D">
        <w:rPr>
          <w:rFonts w:ascii="Arial" w:eastAsia="Times New Roman" w:hAnsi="Arial" w:cs="Arial"/>
          <w:b/>
          <w:bCs/>
          <w:sz w:val="26"/>
          <w:szCs w:val="26"/>
          <w:lang w:eastAsia="ru-RU"/>
        </w:rPr>
        <w:t>Статья 19. Голосование по вопросам изменения границ сельского поселения, преобразования сельского поселения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1. Голосование по вопросам изменения границ сельского поселения, преобразования сельского поселения Островное назначается решением Совета депутатов сельского поселения Островное и проводится в порядке, установленном федеральным законом и принимаемым в соответствии с ним законом Чукотского автономного округа для проведения местного референдума, с учетом особенностей, установленных </w:t>
      </w:r>
      <w:hyperlink r:id="rId84" w:tgtFrame="_self" w:history="1">
        <w:r w:rsidRPr="00CD6F6D">
          <w:rPr>
            <w:rFonts w:ascii="Arial" w:eastAsia="Times New Roman" w:hAnsi="Arial" w:cs="Arial"/>
            <w:color w:val="0000FF"/>
            <w:sz w:val="24"/>
            <w:szCs w:val="24"/>
            <w:lang w:eastAsia="ru-RU"/>
          </w:rPr>
          <w:t>Федеральным законом</w:t>
        </w:r>
      </w:hyperlink>
      <w:r w:rsidRPr="00CD6F6D">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2. Голосование по вопросам изменения границ сельского поселения Островное, преобразования сельского поселения Островное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Островное, преобразование сельского поселения Островное считается полученным, если за указанное изменение, преобразование проголосовало более половины принявших участие в голосовании жителей сельского поселения Островное.</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3. Итоги голосования по вопросам изменения границ сельского поселения, преобразования сельского поселения Островное и принятые решения подлежат официальному опубликованию (обнародованию).</w:t>
      </w:r>
    </w:p>
    <w:p w:rsidR="00CD6F6D" w:rsidRPr="00CD6F6D" w:rsidRDefault="00CD6F6D" w:rsidP="00CD6F6D">
      <w:pPr>
        <w:spacing w:after="0" w:line="240" w:lineRule="auto"/>
        <w:ind w:firstLine="567"/>
        <w:jc w:val="both"/>
        <w:rPr>
          <w:rFonts w:ascii="Arial" w:eastAsia="Times New Roman" w:hAnsi="Arial" w:cs="Arial"/>
          <w:b/>
          <w:bCs/>
          <w:sz w:val="26"/>
          <w:szCs w:val="26"/>
          <w:lang w:eastAsia="ru-RU"/>
        </w:rPr>
      </w:pPr>
    </w:p>
    <w:p w:rsidR="00CD6F6D" w:rsidRPr="00CD6F6D" w:rsidRDefault="00CD6F6D" w:rsidP="00CD6F6D">
      <w:pPr>
        <w:spacing w:after="0" w:line="240" w:lineRule="auto"/>
        <w:ind w:firstLine="567"/>
        <w:jc w:val="both"/>
        <w:rPr>
          <w:rFonts w:ascii="Arial" w:eastAsia="Times New Roman" w:hAnsi="Arial" w:cs="Arial"/>
          <w:sz w:val="26"/>
          <w:szCs w:val="26"/>
          <w:lang w:eastAsia="ru-RU"/>
        </w:rPr>
      </w:pPr>
      <w:r w:rsidRPr="00CD6F6D">
        <w:rPr>
          <w:rFonts w:ascii="Arial" w:eastAsia="Times New Roman" w:hAnsi="Arial" w:cs="Arial"/>
          <w:b/>
          <w:bCs/>
          <w:sz w:val="26"/>
          <w:szCs w:val="26"/>
          <w:lang w:eastAsia="ru-RU"/>
        </w:rPr>
        <w:t>Статья 20. Правотворческая инициатива граждан</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 Правотворческая инициатива граждан - это внесение проектов муниципальных правовых актов непосредственно населением на рассмотрение органов местного самоуправления.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2. С правотворческой инициативой может выступить инициативная группа граждан сельского поселения Островное, обладающих избирательным правом, в порядке, установленном решением Совета депутатов сельского поселения Островное.</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сельского поселения Островное в течение трех месяцев со дня его внесения.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4. Мотивированное решение, принятое по результатам рассмотрения проекта муниципального правового акта, внесенного в порядке реализации </w:t>
      </w:r>
      <w:r w:rsidRPr="00CD6F6D">
        <w:rPr>
          <w:rFonts w:ascii="Arial" w:eastAsia="Times New Roman" w:hAnsi="Arial" w:cs="Arial"/>
          <w:sz w:val="24"/>
          <w:szCs w:val="24"/>
          <w:lang w:eastAsia="ru-RU"/>
        </w:rPr>
        <w:lastRenderedPageBreak/>
        <w:t>правотворческой инициативы граждан, должно быть официально в письменной форме доведено до сведения внесшей его инициативной группы граждан.</w:t>
      </w:r>
    </w:p>
    <w:p w:rsidR="00CD6F6D" w:rsidRPr="00CD6F6D" w:rsidRDefault="00CD6F6D" w:rsidP="00CD6F6D">
      <w:pPr>
        <w:spacing w:after="0" w:line="240" w:lineRule="auto"/>
        <w:ind w:firstLine="567"/>
        <w:jc w:val="both"/>
        <w:rPr>
          <w:rFonts w:ascii="Arial" w:eastAsia="Times New Roman" w:hAnsi="Arial" w:cs="Arial"/>
          <w:b/>
          <w:bCs/>
          <w:sz w:val="26"/>
          <w:szCs w:val="26"/>
          <w:lang w:eastAsia="ru-RU"/>
        </w:rPr>
      </w:pPr>
    </w:p>
    <w:p w:rsidR="00CD6F6D" w:rsidRPr="00CD6F6D" w:rsidRDefault="00CD6F6D" w:rsidP="00CD6F6D">
      <w:pPr>
        <w:spacing w:after="0" w:line="240" w:lineRule="auto"/>
        <w:ind w:firstLine="567"/>
        <w:jc w:val="both"/>
        <w:rPr>
          <w:rFonts w:ascii="Arial" w:eastAsia="Times New Roman" w:hAnsi="Arial" w:cs="Arial"/>
          <w:sz w:val="26"/>
          <w:szCs w:val="26"/>
          <w:lang w:eastAsia="ru-RU"/>
        </w:rPr>
      </w:pPr>
      <w:r w:rsidRPr="00CD6F6D">
        <w:rPr>
          <w:rFonts w:ascii="Arial" w:eastAsia="Times New Roman" w:hAnsi="Arial" w:cs="Arial"/>
          <w:b/>
          <w:bCs/>
          <w:sz w:val="26"/>
          <w:szCs w:val="26"/>
          <w:lang w:eastAsia="ru-RU"/>
        </w:rPr>
        <w:t>Статья 21. Территориальное общественное самоуправление</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для самостоятельного и под свою ответственность осуществления собственных инициатив по вопросам местного значения.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Границы территории, на которой осуществляется территориальное общественное самоуправление, устанавливаются Советом депутатов сельского поселения Островное по предложению населения, проживающего на данной территории.</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3. Территориальное общественное самоуправление может осуществляться в пределах следующих территорий проживания граждан: </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 подъезд многоквартирного жилого дома; </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 многоквартирный жилой дом; </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 группа жилых домов; </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 жилой микрорайон; </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иные территории проживания граждан.</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 Порядок регистрации устава территориального общественного самоуправления определяется решением Совета депутатов сельского поселения Островное.</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достигших шестнадцати лет.</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достигших шестнадцати лет.</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 установление структуры органов территориального общественного самоуправления;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2) принятие устава территориального общественного самоуправления, внесение в него изменений и дополнений;</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3) избрание органов территориального общественного самоуправления;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4) определение основных направлений деятельности территориального общественного самоуправления;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5) утверждение сметы доходов и расходов территориального общественного самоуправления и отчета о ее исполнении;</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lastRenderedPageBreak/>
        <w:t>6) рассмотрение и утверждение отчетов о деятельности органов территориального общественного самоуправления.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8. Органы территориального общественного самоуправления: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 представляют интересы населения, проживающего на соответствующей территории;</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2) обеспечивают исполнение решений, принятых на собраниях и конференциях граждан;</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9. В уставе территориального общественного самоуправления устанавливаются: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 территория, на которой оно осуществляется;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2) цели, задачи, формы и основные направления деятельности территориального общественного самоуправления;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4) порядок принятия решений;</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6) порядок прекращения осуществления территориального общественного самоуправления.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бюджета сельского поселения определяются решениями Совета депутатов сельского поселения Островное.</w:t>
      </w:r>
    </w:p>
    <w:p w:rsidR="00CD6F6D" w:rsidRPr="00CD6F6D" w:rsidRDefault="00CD6F6D" w:rsidP="00CD6F6D">
      <w:pPr>
        <w:spacing w:after="0" w:line="240" w:lineRule="auto"/>
        <w:ind w:firstLine="567"/>
        <w:jc w:val="both"/>
        <w:rPr>
          <w:rFonts w:ascii="Arial" w:eastAsia="Times New Roman" w:hAnsi="Arial" w:cs="Arial"/>
          <w:b/>
          <w:bCs/>
          <w:sz w:val="26"/>
          <w:szCs w:val="26"/>
          <w:lang w:eastAsia="ru-RU"/>
        </w:rPr>
      </w:pPr>
    </w:p>
    <w:p w:rsidR="00CD6F6D" w:rsidRPr="00CD6F6D" w:rsidRDefault="00CD6F6D" w:rsidP="00CD6F6D">
      <w:pPr>
        <w:spacing w:after="0" w:line="240" w:lineRule="auto"/>
        <w:ind w:firstLine="567"/>
        <w:jc w:val="both"/>
        <w:rPr>
          <w:rFonts w:ascii="Arial" w:eastAsia="Times New Roman" w:hAnsi="Arial" w:cs="Arial"/>
          <w:sz w:val="26"/>
          <w:szCs w:val="26"/>
          <w:lang w:eastAsia="ru-RU"/>
        </w:rPr>
      </w:pPr>
      <w:r w:rsidRPr="00CD6F6D">
        <w:rPr>
          <w:rFonts w:ascii="Arial" w:eastAsia="Times New Roman" w:hAnsi="Arial" w:cs="Arial"/>
          <w:b/>
          <w:bCs/>
          <w:sz w:val="26"/>
          <w:szCs w:val="26"/>
          <w:lang w:eastAsia="ru-RU"/>
        </w:rPr>
        <w:t>Статья 22. Публичные слушания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 Для обсуждения проектов муниципальных правовых актов по вопросам местного значения с участием жителей сельского поселения, Советом депутатов сельского поселения, главой сельского поселения Островное могут проводиться публичные слушания.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2. На публичные слушания должны выноситься: </w:t>
      </w:r>
    </w:p>
    <w:p w:rsidR="00CD6F6D" w:rsidRPr="00CD6F6D" w:rsidRDefault="00CD6F6D" w:rsidP="00CD6F6D">
      <w:pPr>
        <w:spacing w:after="0" w:line="240" w:lineRule="auto"/>
        <w:ind w:firstLine="567"/>
        <w:jc w:val="both"/>
        <w:rPr>
          <w:rFonts w:ascii="Arial" w:eastAsia="Times New Roman" w:hAnsi="Arial" w:cs="Arial"/>
          <w:color w:val="000000"/>
          <w:sz w:val="24"/>
          <w:szCs w:val="24"/>
          <w:lang w:eastAsia="ru-RU"/>
        </w:rPr>
      </w:pPr>
      <w:r w:rsidRPr="00CD6F6D">
        <w:rPr>
          <w:rFonts w:ascii="Arial" w:eastAsia="Times New Roman" w:hAnsi="Arial" w:cs="Arial"/>
          <w:color w:val="000000"/>
          <w:sz w:val="24"/>
          <w:szCs w:val="24"/>
          <w:lang w:eastAsia="ru-RU"/>
        </w:rPr>
        <w:t>2)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bCs/>
          <w:kern w:val="28"/>
          <w:sz w:val="24"/>
          <w:szCs w:val="24"/>
          <w:lang w:eastAsia="ru-RU"/>
        </w:rPr>
        <w:t xml:space="preserve">(в редакции решения Совета депутатов </w:t>
      </w:r>
      <w:hyperlink r:id="rId85" w:tgtFrame="_self" w:history="1">
        <w:r w:rsidRPr="00CD6F6D">
          <w:rPr>
            <w:rFonts w:ascii="Arial" w:eastAsia="Times New Roman" w:hAnsi="Arial" w:cs="Arial"/>
            <w:color w:val="0000FF"/>
            <w:sz w:val="24"/>
            <w:szCs w:val="24"/>
            <w:lang w:eastAsia="ru-RU"/>
          </w:rPr>
          <w:t>от 13.11.2017 №1</w:t>
        </w:r>
      </w:hyperlink>
      <w:r w:rsidRPr="00CD6F6D">
        <w:rPr>
          <w:rFonts w:ascii="Arial" w:eastAsia="Times New Roman" w:hAnsi="Arial" w:cs="Arial"/>
          <w:bCs/>
          <w:kern w:val="28"/>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2) проект бюджета сельского поселения и отчет о его исполнении;</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lastRenderedPageBreak/>
        <w:t>3) проекты планов и программ развития сельского поселения, проекты правил землепользования и застройки, проекты планировки территорий и проекты межевания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CD6F6D" w:rsidRPr="00CD6F6D" w:rsidRDefault="00CD6F6D" w:rsidP="00CD6F6D">
      <w:pPr>
        <w:spacing w:after="0" w:line="240" w:lineRule="auto"/>
        <w:ind w:firstLine="567"/>
        <w:jc w:val="both"/>
        <w:rPr>
          <w:rFonts w:ascii="Arial" w:eastAsia="Times New Roman" w:hAnsi="Arial" w:cs="Times New Roman"/>
          <w:sz w:val="24"/>
          <w:szCs w:val="24"/>
          <w:lang w:eastAsia="ru-RU"/>
        </w:rPr>
      </w:pPr>
      <w:r w:rsidRPr="00CD6F6D">
        <w:rPr>
          <w:rFonts w:ascii="Arial" w:eastAsia="Times New Roman" w:hAnsi="Arial" w:cs="Arial"/>
          <w:sz w:val="24"/>
          <w:szCs w:val="24"/>
          <w:lang w:eastAsia="ru-RU"/>
        </w:rPr>
        <w:t xml:space="preserve">4) </w:t>
      </w:r>
      <w:r w:rsidRPr="00CD6F6D">
        <w:rPr>
          <w:rFonts w:ascii="Arial" w:eastAsia="Times New Roman" w:hAnsi="Arial" w:cs="Times New Roman"/>
          <w:sz w:val="24"/>
          <w:szCs w:val="24"/>
          <w:lang w:eastAsia="ru-RU"/>
        </w:rPr>
        <w:t>вопросы о преобразовании сельского поселения, за исключением случаев, если в соответствии с федеральным законодательством для преобразования муниципального образования требуется получение согласия населения сельского поселения, выраженного путем голосования либо на сходах граждан.</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(в редакции решения Совета депутатов </w:t>
      </w:r>
      <w:hyperlink r:id="rId86" w:tgtFrame="_self" w:history="1">
        <w:r w:rsidRPr="00CD6F6D">
          <w:rPr>
            <w:rFonts w:ascii="Arial" w:eastAsia="Times New Roman" w:hAnsi="Arial" w:cs="Arial"/>
            <w:color w:val="0000FF"/>
            <w:sz w:val="24"/>
            <w:szCs w:val="24"/>
            <w:lang w:eastAsia="ru-RU"/>
          </w:rPr>
          <w:t>от 14.12.2015 №3</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3. Порядок организации и проведения публичных слушаний определяется Положением о публичных слушаниях сельского поселения, утверждаемым решением Совета депутатов сельского поселения.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4. Результаты публичных слушаний подлежат официальному опубликованию (обнародованию).</w:t>
      </w:r>
    </w:p>
    <w:p w:rsidR="00CD6F6D" w:rsidRPr="00CD6F6D" w:rsidRDefault="00CD6F6D" w:rsidP="00CD6F6D">
      <w:pPr>
        <w:spacing w:after="0" w:line="240" w:lineRule="auto"/>
        <w:ind w:firstLine="567"/>
        <w:jc w:val="both"/>
        <w:rPr>
          <w:rFonts w:ascii="Arial" w:eastAsia="Times New Roman" w:hAnsi="Arial" w:cs="Arial"/>
          <w:b/>
          <w:bCs/>
          <w:sz w:val="26"/>
          <w:szCs w:val="26"/>
          <w:lang w:eastAsia="ru-RU"/>
        </w:rPr>
      </w:pPr>
    </w:p>
    <w:p w:rsidR="00CD6F6D" w:rsidRPr="00CD6F6D" w:rsidRDefault="00CD6F6D" w:rsidP="00CD6F6D">
      <w:pPr>
        <w:spacing w:after="0" w:line="240" w:lineRule="auto"/>
        <w:ind w:firstLine="567"/>
        <w:jc w:val="both"/>
        <w:rPr>
          <w:rFonts w:ascii="Arial" w:eastAsia="Times New Roman" w:hAnsi="Arial" w:cs="Arial"/>
          <w:sz w:val="26"/>
          <w:szCs w:val="26"/>
          <w:lang w:eastAsia="ru-RU"/>
        </w:rPr>
      </w:pPr>
      <w:r w:rsidRPr="00CD6F6D">
        <w:rPr>
          <w:rFonts w:ascii="Arial" w:eastAsia="Times New Roman" w:hAnsi="Arial" w:cs="Arial"/>
          <w:b/>
          <w:bCs/>
          <w:sz w:val="26"/>
          <w:szCs w:val="26"/>
          <w:lang w:eastAsia="ru-RU"/>
        </w:rPr>
        <w:t>Статья 23. Собрания граждан</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1. Для обсуждения вопросов местного значения, информирования населения о деятельности органов и должностных лиц местного самоуправления, осуществления территориального общественного самоуправления на части территории сельского поселения Островное могут проводиться собрания граждан. </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2. Собрание граждан проводится по инициативе населения, Совета депутатов, главы сельского поселения, а также в случаях, предусмотренных уставом территориального общественного самоуправления. (в редакции решения Совета депутатов </w:t>
      </w:r>
      <w:hyperlink r:id="rId87" w:tgtFrame="_self" w:history="1">
        <w:r w:rsidRPr="00CD6F6D">
          <w:rPr>
            <w:rFonts w:ascii="Arial" w:eastAsia="Times New Roman" w:hAnsi="Arial" w:cs="Arial"/>
            <w:color w:val="0000FF"/>
            <w:sz w:val="24"/>
            <w:szCs w:val="24"/>
            <w:lang w:eastAsia="ru-RU"/>
          </w:rPr>
          <w:t>от 07.02.2009 №1</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3. Собрание граждан, проводимое по инициативе населения, Совета депутатов сельского поселения, назначается решением Совета депутатов сельского поселения.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Собрание граждан, проводимое по инициативе главы муниципального образования сельское поселение Островное, назначается распоряжением главы сельского поселения. (в редакции решения Совета депутатов </w:t>
      </w:r>
      <w:hyperlink r:id="rId88" w:tgtFrame="_self" w:history="1">
        <w:r w:rsidRPr="00CD6F6D">
          <w:rPr>
            <w:rFonts w:ascii="Arial" w:eastAsia="Times New Roman" w:hAnsi="Arial" w:cs="Arial"/>
            <w:color w:val="0000FF"/>
            <w:sz w:val="24"/>
            <w:szCs w:val="24"/>
            <w:lang w:eastAsia="ru-RU"/>
          </w:rPr>
          <w:t>от 07.02.2009 №1</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4. Для назначения собрания по инициативе населения один или несколько граждан Российской Федерации, достигших 16 - летнего возраста, в срок не ранее 15 и не позднее 10 дней до дня проведения собрания подают в Совет депутатов сельского поселения уведомление о проведении собрания. </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Уведомление о проведении собрания (за исключением собрания, проводимого одним участником) подается в письменной форме. </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В уведомлении о проведении собрания указываются: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 цель публичного собрания;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2) форма публичного собрания;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3) место (места) проведения собрания, маршруты движения участников;</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4) дата, время начала и окончания собрания;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5) предполагаемое количество участников собрания;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6) формы и методы обеспечения организатором собрания общественного порядка, организации медицинской помощи, намерение использовать звукоусиливающие технические средства при проведении собрания;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lastRenderedPageBreak/>
        <w:t>7) фамилия, имя, отчество либо наименование организатора собрания, сведения о его месте жительства или пребывания либо о месте нахождения и номер телефона;</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8) фамилии, имена и отчества лиц, уполномоченных организатором собрания выполнять распорядительные функции по организации и проведению собрания;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9) дата подачи уведомления о проведении собрания.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Уведомление о проведении собрания подписывается организатором собрания и лицами, уполномоченными организатором собрания выполнять распорядительные функции по его организации и проведению. (в редакции решения Совета депутатов </w:t>
      </w:r>
      <w:hyperlink r:id="rId89" w:tgtFrame="_self" w:history="1">
        <w:r w:rsidRPr="00CD6F6D">
          <w:rPr>
            <w:rFonts w:ascii="Arial" w:eastAsia="Times New Roman" w:hAnsi="Arial" w:cs="Arial"/>
            <w:color w:val="0000FF"/>
            <w:sz w:val="24"/>
            <w:szCs w:val="24"/>
            <w:lang w:eastAsia="ru-RU"/>
          </w:rPr>
          <w:t>от 07.02.2009 №1</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5. Граждане имеют право пригласить на собрание депутатов, Главу сельского поселения, должностных лиц администрации сельского поселения для предоставления информации по интересующему их вопросу. Приглашение должно быть направлено соответственно в Совет депутатов, Главе сельского поселения не позднее, чем за 5 дней до проведения собрания. Явка депутата, должностного лица местного самоуправления на собрание является обязательной. </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Глава сельского поселения обязан обеспечить участие в собрании приглашенных гражданами должностных лиц, или иных лиц, компетентных в подготовке ответов на поставленные вопросы. </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Совет депутатов сельского поселения должен назначить собрание не позднее, чем за 3 дня до предложенной в уведомлении даты его проведения, или согласовать с заявителями иную дату проведения собрания. Решение о назначении проведения собрания по инициативе населения принимается Советом депутатов простым большинством голосов от числа депутатов, принявших участие в голосовании. Основанием отказа в назначении собрания может быть только несоответствие представленного уведомления требованиям, установленным частью 4 настоящей статьи Устава. (в редакции решения Совета депутатов </w:t>
      </w:r>
      <w:hyperlink r:id="rId90" w:tgtFrame="_self" w:history="1">
        <w:r w:rsidRPr="00CD6F6D">
          <w:rPr>
            <w:rFonts w:ascii="Arial" w:eastAsia="Times New Roman" w:hAnsi="Arial" w:cs="Arial"/>
            <w:color w:val="0000FF"/>
            <w:sz w:val="24"/>
            <w:szCs w:val="24"/>
            <w:lang w:eastAsia="ru-RU"/>
          </w:rPr>
          <w:t>от 07.02.2009 №1</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Решение Совета депутатов сельского поселения о назначении собрания граждан подлежит официальному опубликованию (обнародованию) не позднее, чем за 5 дней до даты проведения собрания. </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6.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 </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7. В работе собрания имеют право участвовать граждане, достигшие 16-летнего возраста. </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При проведении собрания по инициативе Совета депутатов или главы сельского поселения на собрании должен присутствовать официальный представитель Совета депутатов или Глава сельского поселения соответственно. </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8. Инициаторы проведения собрания обязаны обеспечить учет лиц, принимающих в нем участие, и ведение протокола собрания. Для ведения протокола по решению собрания может избираться секретарь. В учетных данных участников собрания указываются фамилия, имя, отчество участника и его место жительства.</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9. Для ведения собрания его участники простым большинством голосов избирают председательствующего. Председательствующим по решению собрания может быть представитель Совета депутатов или Глава сельского поселения, если собрание проводится по инициативе соответственно Совета депутатов или Главы сельского поселения.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10. Собрание граждан может принимать обращения к органам местного самоуправления и должностным лицам местного самоуправления, а также </w:t>
      </w:r>
      <w:r w:rsidRPr="00CD6F6D">
        <w:rPr>
          <w:rFonts w:ascii="Arial" w:eastAsia="Times New Roman" w:hAnsi="Arial" w:cs="Arial"/>
          <w:sz w:val="24"/>
          <w:szCs w:val="24"/>
          <w:lang w:eastAsia="ru-RU"/>
        </w:rPr>
        <w:lastRenderedPageBreak/>
        <w:t xml:space="preserve">избирать лиц, уполномоченных представлять участников данного собрания во взаимоотношениях с органами местного самоуправления и должностными лицами местного самоуправления. Порядок избрания таких лиц, их число, пределы компетенции, поручения данным лицам определяются собранием и фиксируются в протоколе. </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11. Решение собрания, обращение, принятое собранием, протокол собрания и иные документы собрания подписываются председательствующим на собрании и, при избрании секретаря, секретарем собрания. Решение, обращение собрания могут быть подписаны по решению собрания его участниками.</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Обращение, принятое собранием граждан, направляется уполномоченными собранием лицами в орган местного самоуправления или должностным лицам местного самоуправления сельского поселения, к чьей компетенции относится решение вопросов, поставленных в обращении. (в редакции решения Совета депутатов </w:t>
      </w:r>
      <w:hyperlink r:id="rId91" w:tgtFrame="_self" w:history="1">
        <w:r w:rsidRPr="00CD6F6D">
          <w:rPr>
            <w:rFonts w:ascii="Arial" w:eastAsia="Times New Roman" w:hAnsi="Arial" w:cs="Arial"/>
            <w:color w:val="0000FF"/>
            <w:sz w:val="24"/>
            <w:szCs w:val="24"/>
            <w:lang w:eastAsia="ru-RU"/>
          </w:rPr>
          <w:t>от 07.02.2009 №1</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Обращение подлежит рассмотрению в порядке, установленном Федеральным законом «О порядке рассмотрения обращений граждан Российской Федерации». (в редакции решения Совета депутатов </w:t>
      </w:r>
      <w:hyperlink r:id="rId92" w:tgtFrame="_self" w:history="1">
        <w:r w:rsidRPr="00CD6F6D">
          <w:rPr>
            <w:rFonts w:ascii="Arial" w:eastAsia="Times New Roman" w:hAnsi="Arial" w:cs="Arial"/>
            <w:color w:val="0000FF"/>
            <w:sz w:val="24"/>
            <w:szCs w:val="24"/>
            <w:lang w:eastAsia="ru-RU"/>
          </w:rPr>
          <w:t>от 07.02.2009 №1</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12. Итоги проведения собрания граждан подлежат официальному опубликованию (обнародованию).</w:t>
      </w:r>
    </w:p>
    <w:p w:rsidR="00CD6F6D" w:rsidRPr="00CD6F6D" w:rsidRDefault="00CD6F6D" w:rsidP="00CD6F6D">
      <w:pPr>
        <w:spacing w:after="0" w:line="240" w:lineRule="auto"/>
        <w:ind w:firstLine="567"/>
        <w:jc w:val="both"/>
        <w:rPr>
          <w:rFonts w:ascii="Arial" w:eastAsia="Times New Roman" w:hAnsi="Arial" w:cs="Arial"/>
          <w:b/>
          <w:bCs/>
          <w:sz w:val="26"/>
          <w:szCs w:val="26"/>
          <w:lang w:eastAsia="ru-RU"/>
        </w:rPr>
      </w:pPr>
    </w:p>
    <w:p w:rsidR="00CD6F6D" w:rsidRPr="00CD6F6D" w:rsidRDefault="00CD6F6D" w:rsidP="00CD6F6D">
      <w:pPr>
        <w:spacing w:after="0" w:line="240" w:lineRule="auto"/>
        <w:ind w:firstLine="567"/>
        <w:jc w:val="both"/>
        <w:rPr>
          <w:rFonts w:ascii="Arial" w:eastAsia="Times New Roman" w:hAnsi="Arial" w:cs="Arial"/>
          <w:sz w:val="26"/>
          <w:szCs w:val="26"/>
          <w:lang w:eastAsia="ru-RU"/>
        </w:rPr>
      </w:pPr>
      <w:r w:rsidRPr="00CD6F6D">
        <w:rPr>
          <w:rFonts w:ascii="Arial" w:eastAsia="Times New Roman" w:hAnsi="Arial" w:cs="Arial"/>
          <w:b/>
          <w:bCs/>
          <w:sz w:val="26"/>
          <w:szCs w:val="26"/>
          <w:lang w:eastAsia="ru-RU"/>
        </w:rPr>
        <w:t>Статья 24. Конференция граждан (собрание делегатов)</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1. Для обсуждения вопросов местного значения сельского поселения Островное, информирования населения о деятельности органов и должностных лиц местного самоуправления сельского поселения могут проводиться конференции граждан (собрание делегатов). </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2. Конференция граждан проводится по инициативе населения, Совета депутатов сельского поселения, главы сельского поселения.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Конференция граждан, проводимая по инициативе населения, Совета депутатов сельского поселения, назначается Советом депутатов сельского поселения.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Конференция граждан, проводимая по инициативе главы сельского поселения, назначается главой сельского поселения.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Итоги проведения конференции граждан подлежат официальному опубликованию (обнародованию).</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3. Порядок назначения и проведения конференции граждан (собрания граждан) избрания делегатов определяются нормативным правовым актом Совета депутатов сельского поселения. </w:t>
      </w:r>
    </w:p>
    <w:p w:rsidR="00CD6F6D" w:rsidRPr="00CD6F6D" w:rsidRDefault="00CD6F6D" w:rsidP="00CD6F6D">
      <w:pPr>
        <w:spacing w:after="0" w:line="240" w:lineRule="auto"/>
        <w:ind w:firstLine="567"/>
        <w:jc w:val="both"/>
        <w:rPr>
          <w:rFonts w:ascii="Arial" w:eastAsia="Times New Roman" w:hAnsi="Arial" w:cs="Arial"/>
          <w:b/>
          <w:bCs/>
          <w:sz w:val="26"/>
          <w:szCs w:val="26"/>
          <w:lang w:eastAsia="ru-RU"/>
        </w:rPr>
      </w:pPr>
    </w:p>
    <w:p w:rsidR="00CD6F6D" w:rsidRPr="00CD6F6D" w:rsidRDefault="00CD6F6D" w:rsidP="00CD6F6D">
      <w:pPr>
        <w:spacing w:after="0" w:line="240" w:lineRule="auto"/>
        <w:ind w:firstLine="567"/>
        <w:jc w:val="both"/>
        <w:rPr>
          <w:rFonts w:ascii="Arial" w:eastAsia="Times New Roman" w:hAnsi="Arial" w:cs="Arial"/>
          <w:sz w:val="26"/>
          <w:szCs w:val="26"/>
          <w:lang w:eastAsia="ru-RU"/>
        </w:rPr>
      </w:pPr>
      <w:r w:rsidRPr="00CD6F6D">
        <w:rPr>
          <w:rFonts w:ascii="Arial" w:eastAsia="Times New Roman" w:hAnsi="Arial" w:cs="Arial"/>
          <w:b/>
          <w:bCs/>
          <w:sz w:val="26"/>
          <w:szCs w:val="26"/>
          <w:lang w:eastAsia="ru-RU"/>
        </w:rPr>
        <w:t>Статья 25. Опрос граждан</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 Опрос граждан проводится на всей территории или на части территории сельского поселения Островное в целях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Чукотского автономного округа.</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Результаты опроса носят рекомендательный характер.</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2. В опросе граждан имеют право участвовать жители сельского поселения Островное, обладающие избирательным правом.</w:t>
      </w:r>
    </w:p>
    <w:p w:rsidR="00CD6F6D" w:rsidRPr="00CD6F6D" w:rsidRDefault="00CD6F6D" w:rsidP="00CD6F6D">
      <w:pPr>
        <w:spacing w:after="0" w:line="240" w:lineRule="auto"/>
        <w:ind w:firstLine="567"/>
        <w:jc w:val="both"/>
        <w:rPr>
          <w:rFonts w:ascii="Arial" w:eastAsia="Times New Roman" w:hAnsi="Arial" w:cs="Times New Roman"/>
          <w:sz w:val="24"/>
          <w:szCs w:val="24"/>
          <w:lang w:eastAsia="ru-RU"/>
        </w:rPr>
      </w:pPr>
      <w:r w:rsidRPr="00CD6F6D">
        <w:rPr>
          <w:rFonts w:ascii="Arial" w:eastAsia="Times New Roman" w:hAnsi="Arial" w:cs="Arial"/>
          <w:sz w:val="24"/>
          <w:szCs w:val="24"/>
          <w:lang w:eastAsia="ru-RU"/>
        </w:rPr>
        <w:t xml:space="preserve">3. </w:t>
      </w:r>
      <w:r w:rsidRPr="00CD6F6D">
        <w:rPr>
          <w:rFonts w:ascii="Arial" w:eastAsia="Times New Roman" w:hAnsi="Arial" w:cs="Times New Roman"/>
          <w:sz w:val="24"/>
          <w:szCs w:val="24"/>
          <w:lang w:eastAsia="ru-RU"/>
        </w:rPr>
        <w:t>Порядок назначения и проведения опроса граждан определяется решением Совета депутатов сельского поселения Островное в соответствии с законодательством Чукотского автономного округа.</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(в редакции решения Совета депутатов </w:t>
      </w:r>
      <w:hyperlink r:id="rId93" w:tgtFrame="_self" w:history="1">
        <w:r w:rsidRPr="00CD6F6D">
          <w:rPr>
            <w:rFonts w:ascii="Arial" w:eastAsia="Times New Roman" w:hAnsi="Arial" w:cs="Arial"/>
            <w:color w:val="0000FF"/>
            <w:sz w:val="24"/>
            <w:szCs w:val="24"/>
            <w:lang w:eastAsia="ru-RU"/>
          </w:rPr>
          <w:t>от 14.12.2015 №3</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lastRenderedPageBreak/>
        <w:t>4. Жители сельского поселения должны быть проинформированы о проведении опроса граждан не менее чем за 10 дней до его проведения.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5. Финансирование мероприятий, связанных с подготовкой и проведением опроса граждан, осуществляется: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 за счет средств местного бюджета - при проведении опроса по инициативе органов местного самоуправления;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2) за счет средств бюджета Чукотского автономного округа - при проведении опроса по инициативе органов государственной власти Чукотского автономного округа.</w:t>
      </w:r>
    </w:p>
    <w:p w:rsidR="00CD6F6D" w:rsidRPr="00CD6F6D" w:rsidRDefault="00CD6F6D" w:rsidP="00CD6F6D">
      <w:pPr>
        <w:spacing w:after="0" w:line="240" w:lineRule="auto"/>
        <w:ind w:firstLine="567"/>
        <w:jc w:val="both"/>
        <w:rPr>
          <w:rFonts w:ascii="Arial" w:eastAsia="Times New Roman" w:hAnsi="Arial" w:cs="Arial"/>
          <w:b/>
          <w:bCs/>
          <w:sz w:val="26"/>
          <w:szCs w:val="26"/>
          <w:lang w:eastAsia="ru-RU"/>
        </w:rPr>
      </w:pPr>
    </w:p>
    <w:p w:rsidR="00CD6F6D" w:rsidRPr="00CD6F6D" w:rsidRDefault="00CD6F6D" w:rsidP="00CD6F6D">
      <w:pPr>
        <w:spacing w:after="0" w:line="240" w:lineRule="auto"/>
        <w:ind w:firstLine="567"/>
        <w:jc w:val="both"/>
        <w:rPr>
          <w:rFonts w:ascii="Arial" w:eastAsia="Times New Roman" w:hAnsi="Arial" w:cs="Arial"/>
          <w:sz w:val="26"/>
          <w:szCs w:val="26"/>
          <w:lang w:eastAsia="ru-RU"/>
        </w:rPr>
      </w:pPr>
      <w:r w:rsidRPr="00CD6F6D">
        <w:rPr>
          <w:rFonts w:ascii="Arial" w:eastAsia="Times New Roman" w:hAnsi="Arial" w:cs="Arial"/>
          <w:b/>
          <w:bCs/>
          <w:sz w:val="26"/>
          <w:szCs w:val="26"/>
          <w:lang w:eastAsia="ru-RU"/>
        </w:rPr>
        <w:t>Статья 26. Обращения граждан в органы местного самоуправления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 Граждане имеют право на коллективные и индивидуальные обращения в органы местного самоуправления.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2. Обращения граждан подлежат рассмотрению в порядке и сроки, установленные Федеральным законом </w:t>
      </w:r>
      <w:hyperlink r:id="rId94" w:tgtFrame="_self" w:history="1">
        <w:r w:rsidRPr="00CD6F6D">
          <w:rPr>
            <w:rFonts w:ascii="Arial" w:eastAsia="Times New Roman" w:hAnsi="Arial" w:cs="Arial"/>
            <w:color w:val="0000FF"/>
            <w:sz w:val="24"/>
            <w:szCs w:val="24"/>
            <w:lang w:eastAsia="ru-RU"/>
          </w:rPr>
          <w:t>от</w:t>
        </w:r>
      </w:hyperlink>
      <w:r w:rsidRPr="00CD6F6D">
        <w:rPr>
          <w:rFonts w:ascii="Arial" w:eastAsia="Times New Roman" w:hAnsi="Arial" w:cs="Arial"/>
          <w:sz w:val="24"/>
          <w:szCs w:val="24"/>
          <w:lang w:eastAsia="ru-RU"/>
        </w:rPr>
        <w:t xml:space="preserve"> </w:t>
      </w:r>
      <w:hyperlink r:id="rId95" w:tgtFrame="_self" w:history="1">
        <w:r w:rsidRPr="00CD6F6D">
          <w:rPr>
            <w:rFonts w:ascii="Arial" w:eastAsia="Times New Roman" w:hAnsi="Arial" w:cs="Arial"/>
            <w:color w:val="0000FF"/>
            <w:sz w:val="24"/>
            <w:szCs w:val="24"/>
            <w:lang w:eastAsia="ru-RU"/>
          </w:rPr>
          <w:t>02.05.2006 года № 59 - ФЗ</w:t>
        </w:r>
      </w:hyperlink>
      <w:r w:rsidRPr="00CD6F6D">
        <w:rPr>
          <w:rFonts w:ascii="Arial" w:eastAsia="Times New Roman" w:hAnsi="Arial" w:cs="Arial"/>
          <w:sz w:val="24"/>
          <w:szCs w:val="24"/>
          <w:lang w:eastAsia="ru-RU"/>
        </w:rPr>
        <w:t xml:space="preserve"> «О порядке рассмотрения обращений граждан Российской Федерации».</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D6F6D" w:rsidRPr="00CD6F6D" w:rsidRDefault="00CD6F6D" w:rsidP="00CD6F6D">
      <w:pPr>
        <w:spacing w:after="0" w:line="240" w:lineRule="auto"/>
        <w:ind w:firstLine="567"/>
        <w:jc w:val="center"/>
        <w:rPr>
          <w:rFonts w:ascii="Arial" w:eastAsia="Times New Roman" w:hAnsi="Arial" w:cs="Arial"/>
          <w:b/>
          <w:bCs/>
          <w:sz w:val="28"/>
          <w:szCs w:val="28"/>
          <w:lang w:eastAsia="ru-RU"/>
        </w:rPr>
      </w:pPr>
    </w:p>
    <w:p w:rsidR="00CD6F6D" w:rsidRPr="00CD6F6D" w:rsidRDefault="00CD6F6D" w:rsidP="00CD6F6D">
      <w:pPr>
        <w:spacing w:after="0" w:line="240" w:lineRule="auto"/>
        <w:ind w:firstLine="567"/>
        <w:jc w:val="both"/>
        <w:rPr>
          <w:rFonts w:ascii="Arial" w:eastAsia="Times New Roman" w:hAnsi="Arial" w:cs="Arial"/>
          <w:sz w:val="28"/>
          <w:szCs w:val="28"/>
          <w:lang w:eastAsia="ru-RU"/>
        </w:rPr>
      </w:pPr>
      <w:r w:rsidRPr="00CD6F6D">
        <w:rPr>
          <w:rFonts w:ascii="Arial" w:eastAsia="Times New Roman" w:hAnsi="Arial" w:cs="Arial"/>
          <w:b/>
          <w:bCs/>
          <w:sz w:val="28"/>
          <w:szCs w:val="28"/>
          <w:lang w:eastAsia="ru-RU"/>
        </w:rPr>
        <w:t>ГЛАВА V. ОРГАНЫ МЕСТНОГО САМОУПРАВЛЕНИЯ И ДОЛЖНОСТНЫЕ ЛИЦА МЕСТНОГО САМОУПРАВЛЕНИЯ</w:t>
      </w:r>
    </w:p>
    <w:p w:rsidR="00CD6F6D" w:rsidRPr="00CD6F6D" w:rsidRDefault="00CD6F6D" w:rsidP="00CD6F6D">
      <w:pPr>
        <w:spacing w:after="0" w:line="240" w:lineRule="auto"/>
        <w:ind w:firstLine="567"/>
        <w:jc w:val="both"/>
        <w:rPr>
          <w:rFonts w:ascii="Arial" w:eastAsia="Times New Roman" w:hAnsi="Arial" w:cs="Arial"/>
          <w:b/>
          <w:bCs/>
          <w:sz w:val="26"/>
          <w:szCs w:val="26"/>
          <w:lang w:eastAsia="ru-RU"/>
        </w:rPr>
      </w:pPr>
    </w:p>
    <w:p w:rsidR="00CD6F6D" w:rsidRPr="00CD6F6D" w:rsidRDefault="00CD6F6D" w:rsidP="00CD6F6D">
      <w:pPr>
        <w:spacing w:after="0" w:line="240" w:lineRule="auto"/>
        <w:ind w:firstLine="567"/>
        <w:jc w:val="both"/>
        <w:rPr>
          <w:rFonts w:ascii="Arial" w:eastAsia="Times New Roman" w:hAnsi="Arial" w:cs="Arial"/>
          <w:sz w:val="26"/>
          <w:szCs w:val="26"/>
          <w:lang w:eastAsia="ru-RU"/>
        </w:rPr>
      </w:pPr>
      <w:r w:rsidRPr="00CD6F6D">
        <w:rPr>
          <w:rFonts w:ascii="Arial" w:eastAsia="Times New Roman" w:hAnsi="Arial" w:cs="Arial"/>
          <w:b/>
          <w:bCs/>
          <w:sz w:val="26"/>
          <w:szCs w:val="26"/>
          <w:lang w:eastAsia="ru-RU"/>
        </w:rPr>
        <w:t>Статья 27. Органы местного самоуправления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 Структуру органов местного самоуправления сельского поселения Островное составляют:</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Совет депутатов сельского поселения;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глава сельского поселения;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администрация сельского поселения.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2. Изменение структуры органов местного самоуправления сельского поселения осуществляется не иначе как путем внесения изменений в настоящий Устав. </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3.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 (в редакции решения Совета депутатов </w:t>
      </w:r>
      <w:hyperlink r:id="rId96" w:tgtFrame="_self" w:history="1">
        <w:r w:rsidRPr="00CD6F6D">
          <w:rPr>
            <w:rFonts w:ascii="Arial" w:eastAsia="Times New Roman" w:hAnsi="Arial" w:cs="Arial"/>
            <w:color w:val="0000FF"/>
            <w:sz w:val="24"/>
            <w:szCs w:val="24"/>
            <w:lang w:eastAsia="ru-RU"/>
          </w:rPr>
          <w:t>от 22.10.2010 №1</w:t>
        </w:r>
      </w:hyperlink>
      <w:r w:rsidRPr="00CD6F6D">
        <w:rPr>
          <w:rFonts w:ascii="Arial" w:eastAsia="Times New Roman" w:hAnsi="Arial" w:cs="Arial"/>
          <w:sz w:val="24"/>
          <w:szCs w:val="24"/>
          <w:lang w:eastAsia="ru-RU"/>
        </w:rPr>
        <w:t xml:space="preserve">). </w:t>
      </w:r>
    </w:p>
    <w:p w:rsidR="00CD6F6D" w:rsidRPr="00CD6F6D" w:rsidRDefault="00CD6F6D" w:rsidP="00CD6F6D">
      <w:pPr>
        <w:spacing w:after="0" w:line="240" w:lineRule="auto"/>
        <w:ind w:firstLine="567"/>
        <w:jc w:val="both"/>
        <w:rPr>
          <w:rFonts w:ascii="Arial" w:eastAsia="Times New Roman" w:hAnsi="Arial" w:cs="Arial"/>
          <w:b/>
          <w:bCs/>
          <w:sz w:val="26"/>
          <w:szCs w:val="26"/>
          <w:lang w:eastAsia="ru-RU"/>
        </w:rPr>
      </w:pPr>
    </w:p>
    <w:p w:rsidR="00CD6F6D" w:rsidRPr="00CD6F6D" w:rsidRDefault="00CD6F6D" w:rsidP="00CD6F6D">
      <w:pPr>
        <w:spacing w:after="0" w:line="240" w:lineRule="auto"/>
        <w:ind w:firstLine="567"/>
        <w:jc w:val="both"/>
        <w:rPr>
          <w:rFonts w:ascii="Arial" w:eastAsia="Times New Roman" w:hAnsi="Arial" w:cs="Arial"/>
          <w:sz w:val="26"/>
          <w:szCs w:val="26"/>
          <w:lang w:eastAsia="ru-RU"/>
        </w:rPr>
      </w:pPr>
      <w:r w:rsidRPr="00CD6F6D">
        <w:rPr>
          <w:rFonts w:ascii="Arial" w:eastAsia="Times New Roman" w:hAnsi="Arial" w:cs="Arial"/>
          <w:b/>
          <w:bCs/>
          <w:sz w:val="26"/>
          <w:szCs w:val="26"/>
          <w:lang w:eastAsia="ru-RU"/>
        </w:rPr>
        <w:t>Статья 28. Совет депутатов сельского поселения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1. Совет депутатов сельского поселения Островное является выборным представительным органом местного самоуправления сельского поселения. Совет депутатов сельского поселения обладает правами юридического лица. Совет депутатов сельского поселения как юридическое лицо действует на основании общих для организаций данного вида положений Федерального закона </w:t>
      </w:r>
      <w:hyperlink r:id="rId97" w:tgtFrame="_self" w:history="1">
        <w:r w:rsidRPr="00CD6F6D">
          <w:rPr>
            <w:rFonts w:ascii="Arial" w:eastAsia="Times New Roman" w:hAnsi="Arial" w:cs="Arial"/>
            <w:color w:val="0000FF"/>
            <w:sz w:val="24"/>
            <w:szCs w:val="24"/>
            <w:lang w:eastAsia="ru-RU"/>
          </w:rPr>
          <w:t>от 06.10.2003 №131-ФЗ</w:t>
        </w:r>
      </w:hyperlink>
      <w:r w:rsidRPr="00CD6F6D">
        <w:rPr>
          <w:rFonts w:ascii="Arial" w:eastAsia="Times New Roman" w:hAnsi="Arial" w:cs="Arial"/>
          <w:sz w:val="24"/>
          <w:szCs w:val="24"/>
          <w:lang w:eastAsia="ru-RU"/>
        </w:rPr>
        <w:t xml:space="preserve"> в соответствии с </w:t>
      </w:r>
      <w:hyperlink r:id="rId98" w:tgtFrame="_self" w:history="1">
        <w:r w:rsidRPr="00CD6F6D">
          <w:rPr>
            <w:rFonts w:ascii="Arial" w:eastAsia="Times New Roman" w:hAnsi="Arial" w:cs="Arial"/>
            <w:color w:val="0000FF"/>
            <w:sz w:val="24"/>
            <w:szCs w:val="24"/>
            <w:lang w:eastAsia="ru-RU"/>
          </w:rPr>
          <w:t>Гражданским кодексом Российской Федерации</w:t>
        </w:r>
      </w:hyperlink>
      <w:r w:rsidRPr="00CD6F6D">
        <w:rPr>
          <w:rFonts w:ascii="Arial" w:eastAsia="Times New Roman" w:hAnsi="Arial" w:cs="Arial"/>
          <w:sz w:val="24"/>
          <w:szCs w:val="24"/>
          <w:lang w:eastAsia="ru-RU"/>
        </w:rPr>
        <w:t xml:space="preserve"> применительно к казенным учреждениям (в редакции решений Совета депутатов </w:t>
      </w:r>
      <w:hyperlink r:id="rId99" w:tgtFrame="_self" w:history="1">
        <w:r w:rsidRPr="00CD6F6D">
          <w:rPr>
            <w:rFonts w:ascii="Arial" w:eastAsia="Times New Roman" w:hAnsi="Arial" w:cs="Arial"/>
            <w:color w:val="0000FF"/>
            <w:sz w:val="24"/>
            <w:szCs w:val="24"/>
            <w:lang w:eastAsia="ru-RU"/>
          </w:rPr>
          <w:t>от 08.05.009 №1</w:t>
        </w:r>
      </w:hyperlink>
      <w:r w:rsidRPr="00CD6F6D">
        <w:rPr>
          <w:rFonts w:ascii="Arial" w:eastAsia="Times New Roman" w:hAnsi="Arial" w:cs="Arial"/>
          <w:sz w:val="24"/>
          <w:szCs w:val="24"/>
          <w:lang w:eastAsia="ru-RU"/>
        </w:rPr>
        <w:t xml:space="preserve">, </w:t>
      </w:r>
      <w:hyperlink r:id="rId100" w:tgtFrame="_self" w:history="1">
        <w:r w:rsidRPr="00CD6F6D">
          <w:rPr>
            <w:rFonts w:ascii="Arial" w:eastAsia="Times New Roman" w:hAnsi="Arial" w:cs="Arial"/>
            <w:color w:val="0000FF"/>
            <w:sz w:val="24"/>
            <w:szCs w:val="24"/>
            <w:lang w:eastAsia="ru-RU"/>
          </w:rPr>
          <w:t>от 22.10.2010 №1</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2. Совет депутатов сельского поселения состоит из депутатов, избираемых на муниципальных выборах на основе всеобщего, равного и прямого избирательного права при тайном голосовании сроком на 5 (пять) лет.</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(в редакции решения Совета депутатов </w:t>
      </w:r>
      <w:hyperlink r:id="rId101" w:tgtFrame="_self" w:history="1">
        <w:r w:rsidRPr="00CD6F6D">
          <w:rPr>
            <w:rFonts w:ascii="Arial" w:eastAsia="Times New Roman" w:hAnsi="Arial" w:cs="Arial"/>
            <w:color w:val="0000FF"/>
            <w:sz w:val="24"/>
            <w:szCs w:val="24"/>
            <w:lang w:eastAsia="ru-RU"/>
          </w:rPr>
          <w:t>от 14.12.2015 №3</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lastRenderedPageBreak/>
        <w:t xml:space="preserve">3. Совет депутатов сельского поселения состоит из 7 депутатов. </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4. Совет депутатов сельского поселения может осуществлять свои полномочия после избрания не менее двух третей от установленной численности депутатов.</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5. Депутаты Совета депутатов осуществляют свои полномочия, как правило, на непостоянной основе. На постоянной основе по решению Совета депутатов может осуществлять свои полномочия только один депутат.</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7. Расходы на обеспечение деятельности Совета депутатов сельского поселения предусматриваются в бюджете сельского поселения отдельной строкой в соответствии с классификацией расходов бюджетов Российской Федерации. </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8. Совет депутатов принимает Регламент, регулирующий вопросы организации и деятельности Совета депутатов, а также порядок принятия решений. </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9. Совету депутатов сельского поселения принадлежит право от лица всего населения сельского поселения принимать решения по вопросам своей компетенции.</w:t>
      </w:r>
    </w:p>
    <w:p w:rsidR="00CD6F6D" w:rsidRPr="00CD6F6D" w:rsidRDefault="00CD6F6D" w:rsidP="00CD6F6D">
      <w:pPr>
        <w:spacing w:after="0" w:line="240" w:lineRule="auto"/>
        <w:ind w:firstLine="567"/>
        <w:jc w:val="both"/>
        <w:rPr>
          <w:rFonts w:ascii="Arial" w:eastAsia="Times New Roman" w:hAnsi="Arial" w:cs="Arial"/>
          <w:b/>
          <w:bCs/>
          <w:sz w:val="26"/>
          <w:szCs w:val="26"/>
          <w:lang w:eastAsia="ru-RU"/>
        </w:rPr>
      </w:pPr>
    </w:p>
    <w:p w:rsidR="00CD6F6D" w:rsidRPr="00CD6F6D" w:rsidRDefault="00CD6F6D" w:rsidP="00CD6F6D">
      <w:pPr>
        <w:spacing w:after="0" w:line="240" w:lineRule="auto"/>
        <w:ind w:firstLine="567"/>
        <w:jc w:val="both"/>
        <w:rPr>
          <w:rFonts w:ascii="Arial" w:eastAsia="Times New Roman" w:hAnsi="Arial" w:cs="Arial"/>
          <w:sz w:val="26"/>
          <w:szCs w:val="26"/>
          <w:lang w:eastAsia="ru-RU"/>
        </w:rPr>
      </w:pPr>
      <w:r w:rsidRPr="00CD6F6D">
        <w:rPr>
          <w:rFonts w:ascii="Arial" w:eastAsia="Times New Roman" w:hAnsi="Arial" w:cs="Arial"/>
          <w:b/>
          <w:bCs/>
          <w:sz w:val="26"/>
          <w:szCs w:val="26"/>
          <w:lang w:eastAsia="ru-RU"/>
        </w:rPr>
        <w:t>Статья 29. Структура Совета депутатов</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1. Совет депутатов сельского поселения Островное самостоятельно определяет свою структуру. </w:t>
      </w:r>
    </w:p>
    <w:p w:rsidR="00CD6F6D" w:rsidRPr="00CD6F6D" w:rsidRDefault="00CD6F6D" w:rsidP="00CD6F6D">
      <w:pPr>
        <w:spacing w:after="0" w:line="240" w:lineRule="auto"/>
        <w:ind w:firstLine="567"/>
        <w:jc w:val="both"/>
        <w:rPr>
          <w:rFonts w:ascii="Arial" w:eastAsia="Times New Roman" w:hAnsi="Arial" w:cs="Arial"/>
          <w:color w:val="000000"/>
          <w:sz w:val="24"/>
          <w:szCs w:val="24"/>
          <w:lang w:eastAsia="ru-RU"/>
        </w:rPr>
      </w:pPr>
      <w:r w:rsidRPr="00CD6F6D">
        <w:rPr>
          <w:rFonts w:ascii="Arial" w:eastAsia="Times New Roman" w:hAnsi="Arial" w:cs="Arial"/>
          <w:sz w:val="24"/>
          <w:szCs w:val="24"/>
          <w:lang w:eastAsia="ru-RU"/>
        </w:rPr>
        <w:t xml:space="preserve">2. </w:t>
      </w:r>
      <w:r w:rsidRPr="00CD6F6D">
        <w:rPr>
          <w:rFonts w:ascii="Arial" w:eastAsia="Times New Roman" w:hAnsi="Arial" w:cs="Arial"/>
          <w:color w:val="000000"/>
          <w:sz w:val="24"/>
          <w:szCs w:val="24"/>
          <w:lang w:eastAsia="ru-RU"/>
        </w:rPr>
        <w:t>Полномочия председателя Совета депутатов исполняет глава сельского поселения.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(в редакции решения Совета депутатов </w:t>
      </w:r>
      <w:hyperlink r:id="rId102" w:tgtFrame="_self" w:history="1">
        <w:r w:rsidRPr="00CD6F6D">
          <w:rPr>
            <w:rFonts w:ascii="Arial" w:eastAsia="Times New Roman" w:hAnsi="Arial" w:cs="Arial"/>
            <w:color w:val="0000FF"/>
            <w:sz w:val="24"/>
            <w:szCs w:val="24"/>
            <w:lang w:eastAsia="ru-RU"/>
          </w:rPr>
          <w:t>от 27.04.2010 № 1</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3. Из числа депутатов Совета депутатов на срок его полномочий открытым голосованием избирается заместитель председателя Совета депутатов. Порядок избрания заместителя председателя Совета депутатов определяется Регламентом Совета депутатов. </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4. Из числа депутатов Совета депутатов на срок его полномочий могут создаваться постоянные комиссии по вопросам, отнесенным к компетенции Совета депутатов. </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5. Структура, порядок формирования, полномочия и организация работы комиссий определяются Регламентом Совета депутатов. </w:t>
      </w:r>
    </w:p>
    <w:p w:rsidR="00CD6F6D" w:rsidRPr="00CD6F6D" w:rsidRDefault="00CD6F6D" w:rsidP="00CD6F6D">
      <w:pPr>
        <w:spacing w:after="0" w:line="240" w:lineRule="auto"/>
        <w:ind w:firstLine="567"/>
        <w:jc w:val="both"/>
        <w:rPr>
          <w:rFonts w:ascii="Arial" w:eastAsia="Times New Roman" w:hAnsi="Arial" w:cs="Arial"/>
          <w:b/>
          <w:bCs/>
          <w:sz w:val="26"/>
          <w:szCs w:val="26"/>
          <w:lang w:eastAsia="ru-RU"/>
        </w:rPr>
      </w:pPr>
    </w:p>
    <w:p w:rsidR="00CD6F6D" w:rsidRPr="00CD6F6D" w:rsidRDefault="00CD6F6D" w:rsidP="00CD6F6D">
      <w:pPr>
        <w:spacing w:after="0" w:line="240" w:lineRule="auto"/>
        <w:ind w:firstLine="567"/>
        <w:jc w:val="both"/>
        <w:rPr>
          <w:rFonts w:ascii="Arial" w:eastAsia="Times New Roman" w:hAnsi="Arial" w:cs="Arial"/>
          <w:sz w:val="26"/>
          <w:szCs w:val="26"/>
          <w:lang w:eastAsia="ru-RU"/>
        </w:rPr>
      </w:pPr>
      <w:r w:rsidRPr="00CD6F6D">
        <w:rPr>
          <w:rFonts w:ascii="Arial" w:eastAsia="Times New Roman" w:hAnsi="Arial" w:cs="Arial"/>
          <w:b/>
          <w:bCs/>
          <w:sz w:val="26"/>
          <w:szCs w:val="26"/>
          <w:lang w:eastAsia="ru-RU"/>
        </w:rPr>
        <w:t>Статья 30. Компетенция Совета депутатов</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 В исключительной компетенции Совета депутатов сельского поселения Островное находится: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 принятие устава сельского поселения и внесение в него изменений и дополнений;</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2) утверждение бюджета сельского поселения и отчета о его исполнении;</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4) принятие планов и программ развития сельского поселения, утверждение отчетов об их исполнении;</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5) определение порядка управления и распоряжения имуществом, находящимся в муниципальной собственности;</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 редакции решения Совета депутатов </w:t>
      </w:r>
      <w:hyperlink r:id="rId103" w:tgtFrame="_self" w:history="1">
        <w:r w:rsidRPr="00CD6F6D">
          <w:rPr>
            <w:rFonts w:ascii="Arial" w:eastAsia="Times New Roman" w:hAnsi="Arial" w:cs="Arial"/>
            <w:color w:val="0000FF"/>
            <w:sz w:val="24"/>
            <w:szCs w:val="24"/>
            <w:lang w:eastAsia="ru-RU"/>
          </w:rPr>
          <w:t>от 22.10.2010 №1</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7) определение порядка участия сельского поселения в организациях межмуниципального сотрудничества;</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lastRenderedPageBreak/>
        <w:t>8) определение порядка материально-технического и организационного обеспечения деятельности органов местного самоуправления;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10) принятие решения об удалении главы сельского поселения в отставку.</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(п. 10 введен решением Совета депутатов сельского поселения Островное </w:t>
      </w:r>
      <w:hyperlink r:id="rId104" w:tgtFrame="_self" w:history="1">
        <w:r w:rsidRPr="00CD6F6D">
          <w:rPr>
            <w:rFonts w:ascii="Arial" w:eastAsia="Times New Roman" w:hAnsi="Arial" w:cs="Arial"/>
            <w:color w:val="0000FF"/>
            <w:sz w:val="24"/>
            <w:szCs w:val="24"/>
            <w:lang w:eastAsia="ru-RU"/>
          </w:rPr>
          <w:t>от 23.07.2009 №1</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2. В компетенции Совета депутатов сельского поселения находится: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 осуществление права законодательной инициативы в Думе Чукотского автономного округа;</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2) заслушивание отчетов должностных лиц администрации сельского поселения и руководителей муниципальных предприятий, учреждений, организаций о текущей работе;</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3) установление порядка назначения на должность и освобождения от должности руководителей муниципальных предприятий, учреждений и организаций;</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4) утверждение документов территориального планирования сельского поселения и иной градостроительной документации;</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5) принятие решения о проведении местного референдума;</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6) назначение выборов депутатов Совета депутатов сельского поселения;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7) назначение выборов главы сельского поселения;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8) назначение голосования по отзыву депутата Совета депутатов, главы сельского поселения;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9) назначение голосования по вопросам изменения границ сельского поселения, а также преобразования сельского поселения;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10) назначение в соответствии с настоящим Уставом публичных слушаний, проводимых по инициативе населения или Совета депутатов сельского поселения;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11) назначение опроса граждан и определение порядка его проведения;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12) назначение и определение порядка проведения собраний и конференций граждан;</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13) установление порядка и сроков рассмотрения обращений граждан в органы местного самоуправления сельского поселения;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14) утверждение структуры администрации сельского поселения по представлению главы администрации сельского поселения;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15) установление правил проведения открытого конкурса по размещению муниципального заказа, финансируемого за счет бюджета сельского поселения на выполнение работ, оказание услуг, внесение в них изменений и дополнений;</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16) установление порядка организации и осуществления территориального общественного самоуправления;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17) заслушивание ежегодных отчетов главы сельского поселения, главы администрации сельского поселения о результатах их деятельности, деятельности администрации сельского поселения и иных подведомственных главе сельского поселения органов местного самоуправления, в том числе о решении вопросов, поставленных Советом депутатов сельского поселения.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(п. 17 введен решением Совета депутатов сельского поселения Островное </w:t>
      </w:r>
      <w:hyperlink r:id="rId105" w:tgtFrame="_self" w:history="1">
        <w:r w:rsidRPr="00CD6F6D">
          <w:rPr>
            <w:rFonts w:ascii="Arial" w:eastAsia="Times New Roman" w:hAnsi="Arial" w:cs="Arial"/>
            <w:color w:val="0000FF"/>
            <w:sz w:val="24"/>
            <w:szCs w:val="24"/>
            <w:lang w:eastAsia="ru-RU"/>
          </w:rPr>
          <w:t>от 23.07.2009 №1</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3. Совет депутатов сельского поселения вправе решать иные вопросы, установленные федеральным законом, определяющим общие принципы организации местного самоуправления, настоящим Уставом.</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lastRenderedPageBreak/>
        <w:t>4. Нормативные правовые акты Совета депутатов сельского поселения Островное,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сельского поселения только по инициативе главы администрации сельского поселения или при наличии заключения главы администрации сельского поселения.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5. Нормативный правовой акт, принятый Советом депутатов сельского поселения, направляется главе сельского поселения для подписания и обнародования в течение 10 дней. Глава сельского поселения, исполняющий полномочия главы администрации сельского поселения, имеет право отклонить нормативный правовой акт, принятый Советом депутатов сельского поселения. В этом случае указанный нормативный правовой акт в течение 10 дней возвращается в Совет депутатов сельского поселения с мотивированным обоснованием его отклонения либо с предложениями о внесении в него изменений и дополнений. Если глава сельского поселения отклонит нормативный правовой акт, он вновь рассматривается Советом депутатов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сельского поселения, он подлежит подписанию главой сельского поселения в течение семи дней и обнародованию.</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(в редакции решения Совета депутатов </w:t>
      </w:r>
      <w:hyperlink r:id="rId106" w:tgtFrame="_self" w:history="1">
        <w:r w:rsidRPr="00CD6F6D">
          <w:rPr>
            <w:rFonts w:ascii="Arial" w:eastAsia="Times New Roman" w:hAnsi="Arial" w:cs="Arial"/>
            <w:color w:val="0000FF"/>
            <w:sz w:val="24"/>
            <w:szCs w:val="24"/>
            <w:lang w:eastAsia="ru-RU"/>
          </w:rPr>
          <w:t>от 27.04.2010 № 1</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b/>
          <w:bCs/>
          <w:sz w:val="26"/>
          <w:szCs w:val="26"/>
          <w:lang w:eastAsia="ru-RU"/>
        </w:rPr>
      </w:pPr>
    </w:p>
    <w:p w:rsidR="00CD6F6D" w:rsidRPr="00CD6F6D" w:rsidRDefault="00CD6F6D" w:rsidP="00CD6F6D">
      <w:pPr>
        <w:spacing w:after="0" w:line="240" w:lineRule="auto"/>
        <w:ind w:firstLine="567"/>
        <w:jc w:val="both"/>
        <w:rPr>
          <w:rFonts w:ascii="Arial" w:eastAsia="Times New Roman" w:hAnsi="Arial" w:cs="Arial"/>
          <w:sz w:val="26"/>
          <w:szCs w:val="26"/>
          <w:lang w:eastAsia="ru-RU"/>
        </w:rPr>
      </w:pPr>
      <w:r w:rsidRPr="00CD6F6D">
        <w:rPr>
          <w:rFonts w:ascii="Arial" w:eastAsia="Times New Roman" w:hAnsi="Arial" w:cs="Arial"/>
          <w:b/>
          <w:bCs/>
          <w:sz w:val="26"/>
          <w:szCs w:val="26"/>
          <w:lang w:eastAsia="ru-RU"/>
        </w:rPr>
        <w:t>Статья 31. Деятельность Совета депутатов сельского поселения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 Основной формой деятельности Совета депутатов сельского поселения Островное являются заседания, которые созываются председателем Совета депутатов сельского поселения согласно утвержденному Советом депутатов сельского поселения графику. Внеочередные заседания собираются по инициативе главы сельского поселения, председателя Совета депутатов сельского поселения либо по требованию не менее одной трети от установленного числа депутатов Совета депутатов сельского поселения.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2. Заседание Совета депутатов сельского поселения считается правомочным, если на нем присутствует не менее 50 процентов от числа избранных депутатов. Заседания Совета депутатов сельского поселения проводятся не реже одного раза в три месяца.</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Вновь избранный Совет депутатов сельского поселения собирается на первое заседание в срок, не превышающий 30 дней со дня избрания Совета депутатов сельского поселения в правомочном составе.</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Решения до принятия Регламента Совета депутатов сельского поселения принимаются, если за них проголосовало более 50 процентов от его избранного состава. </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3. Порядок созыва и проведения заседаний Совета депутатов сельского поселения, продолжительность данных заседаний и иные положения, касающиеся организации работы Совета депутатов сельского поселения, устанавливаются регламентом Совета депутатов сельского поселения. Регламент принимается Советом депутатов сельского поселения, если за него проголосовало более половины от установленной численности депутатов, и подписывается председателем Совета депутатов сельского поселения. Регламент принимается на срок полномочий Совета депутатов сельского поселения.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4. На заседаниях Совета депутатов сельского поселения каждый депутат имеет один голос. В случае равенства голосов голос председателя Совета депутатов сельского поселения является решающим. Голосование на заседаниях </w:t>
      </w:r>
      <w:r w:rsidRPr="00CD6F6D">
        <w:rPr>
          <w:rFonts w:ascii="Arial" w:eastAsia="Times New Roman" w:hAnsi="Arial" w:cs="Arial"/>
          <w:sz w:val="24"/>
          <w:szCs w:val="24"/>
          <w:lang w:eastAsia="ru-RU"/>
        </w:rPr>
        <w:lastRenderedPageBreak/>
        <w:t>Совета депутатов сельского поселения может быть открытым (в том числе поименным) и тайным. Случаи применения каждого вида голосования устанавливаются Регламентом Совета депутатов сельского поселения.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5. Первое заседание Совета депутатов сельского поселения с информацией о результатах выборов открывает председатель избирательной комиссии сельского поселения, который также ведет заседание до избрания председателя Совета депутатов сельского поселения.</w:t>
      </w:r>
    </w:p>
    <w:p w:rsidR="00CD6F6D" w:rsidRPr="00CD6F6D" w:rsidRDefault="00CD6F6D" w:rsidP="00CD6F6D">
      <w:pPr>
        <w:spacing w:after="0" w:line="240" w:lineRule="auto"/>
        <w:ind w:firstLine="567"/>
        <w:jc w:val="both"/>
        <w:rPr>
          <w:rFonts w:ascii="Arial" w:eastAsia="Times New Roman" w:hAnsi="Arial" w:cs="Arial"/>
          <w:b/>
          <w:bCs/>
          <w:sz w:val="26"/>
          <w:szCs w:val="26"/>
          <w:lang w:eastAsia="ru-RU"/>
        </w:rPr>
      </w:pPr>
    </w:p>
    <w:p w:rsidR="00CD6F6D" w:rsidRPr="00CD6F6D" w:rsidRDefault="00CD6F6D" w:rsidP="00CD6F6D">
      <w:pPr>
        <w:spacing w:after="0" w:line="240" w:lineRule="auto"/>
        <w:ind w:firstLine="567"/>
        <w:jc w:val="both"/>
        <w:rPr>
          <w:rFonts w:ascii="Arial" w:eastAsia="Times New Roman" w:hAnsi="Arial" w:cs="Arial"/>
          <w:sz w:val="26"/>
          <w:szCs w:val="26"/>
          <w:lang w:eastAsia="ru-RU"/>
        </w:rPr>
      </w:pPr>
      <w:r w:rsidRPr="00CD6F6D">
        <w:rPr>
          <w:rFonts w:ascii="Arial" w:eastAsia="Times New Roman" w:hAnsi="Arial" w:cs="Arial"/>
          <w:b/>
          <w:bCs/>
          <w:sz w:val="26"/>
          <w:szCs w:val="26"/>
          <w:lang w:eastAsia="ru-RU"/>
        </w:rPr>
        <w:t>Статья 32. Полномочия председателя Совета депутатов сельского поселения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Председатель Совета депутатов сельского поселения Островное: </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 осуществляет руководство подготовкой заседаний Совета депутатов сельского поселения и вопросов, вносимых на рассмотрение Совета депутатов сельского поселения;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2) созывает заседания Совета депутатов сельского поселения, доводит до сведения депутатов Совета депутатов сельского поселения время и место их проведения, а также проект повестки дня;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3) ведет заседания Совета депутатов сельского поселения;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4) осуществляет общее руководство работой аппарата Совета депутатов сельского поселения; </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5) оказывает содействие депутатам Совета депутатов сельского поселения в осуществлении ими своих полномочий, организует обеспечение их необходимой информацией;</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6) принимает меры по обеспечению гласности и учету общественного мнения о работе Совета депутатов сельского поселения;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7) подписывает протоколы сессии Совета депутатов (совместно с секретарем сессии);</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8) организует прием граждан, рассмотрение их заявлений, обращений и жалоб в Совет депутатов сельского поселения;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9) координирует деятельность постоянных комиссий, депутатских групп Совета депутатов сельского поселения;</w:t>
      </w:r>
    </w:p>
    <w:p w:rsidR="00CD6F6D" w:rsidRPr="00CD6F6D" w:rsidRDefault="00CD6F6D" w:rsidP="00CD6F6D">
      <w:pPr>
        <w:spacing w:after="0" w:line="240" w:lineRule="auto"/>
        <w:ind w:firstLine="567"/>
        <w:jc w:val="both"/>
        <w:rPr>
          <w:rFonts w:ascii="Arial" w:eastAsia="Times New Roman" w:hAnsi="Arial" w:cs="Arial"/>
          <w:color w:val="000000"/>
          <w:sz w:val="24"/>
          <w:szCs w:val="24"/>
          <w:lang w:eastAsia="ru-RU"/>
        </w:rPr>
      </w:pPr>
      <w:r w:rsidRPr="00CD6F6D">
        <w:rPr>
          <w:rFonts w:ascii="Arial" w:eastAsia="Times New Roman" w:hAnsi="Arial" w:cs="Arial"/>
          <w:sz w:val="24"/>
          <w:szCs w:val="24"/>
          <w:lang w:eastAsia="ru-RU"/>
        </w:rPr>
        <w:t xml:space="preserve">10) </w:t>
      </w:r>
      <w:r w:rsidRPr="00CD6F6D">
        <w:rPr>
          <w:rFonts w:ascii="Arial" w:eastAsia="Times New Roman" w:hAnsi="Arial" w:cs="Arial"/>
          <w:color w:val="000000"/>
          <w:sz w:val="24"/>
          <w:szCs w:val="24"/>
          <w:lang w:eastAsia="ru-RU"/>
        </w:rPr>
        <w:t>издает постановления и распоряжения по вопросам организации деятельности Совета депутатов сельского поселения, подписывает решения Совета депутатов сельского поселения, не имеющие нормативного характера;</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color w:val="000000"/>
          <w:sz w:val="24"/>
          <w:szCs w:val="24"/>
          <w:lang w:eastAsia="ru-RU"/>
        </w:rPr>
        <w:t>(</w:t>
      </w:r>
      <w:r w:rsidRPr="00CD6F6D">
        <w:rPr>
          <w:rFonts w:ascii="Arial" w:eastAsia="Times New Roman" w:hAnsi="Arial" w:cs="Arial"/>
          <w:sz w:val="24"/>
          <w:szCs w:val="24"/>
          <w:lang w:eastAsia="ru-RU"/>
        </w:rPr>
        <w:t xml:space="preserve">в редакции решения Совета депутатов </w:t>
      </w:r>
      <w:hyperlink r:id="rId107" w:tgtFrame="_self" w:history="1">
        <w:r w:rsidRPr="00CD6F6D">
          <w:rPr>
            <w:rFonts w:ascii="Arial" w:eastAsia="Times New Roman" w:hAnsi="Arial" w:cs="Arial"/>
            <w:color w:val="0000FF"/>
            <w:sz w:val="24"/>
            <w:szCs w:val="24"/>
            <w:lang w:eastAsia="ru-RU"/>
          </w:rPr>
          <w:t>от 27.04.2010 № 1</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11) является распорядителем бюджетных средств по расходам, предусмотренным отдельной строкой в местном бюджете сельского поселения на подготовку и проведение заседаний Совета депутатов сельского поселения и по другим расходам, связанным с деятельностью Совета депутатов сельского поселения;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12) осуществляет иные полномочия, возложенные на него в соответствии с настоящим Уставом и поручениями Совета депутатов сельского поселения. </w:t>
      </w:r>
    </w:p>
    <w:p w:rsidR="00CD6F6D" w:rsidRPr="00CD6F6D" w:rsidRDefault="00CD6F6D" w:rsidP="00CD6F6D">
      <w:pPr>
        <w:spacing w:after="0" w:line="240" w:lineRule="auto"/>
        <w:ind w:firstLine="567"/>
        <w:jc w:val="both"/>
        <w:rPr>
          <w:rFonts w:ascii="Arial" w:eastAsia="Times New Roman" w:hAnsi="Arial" w:cs="Arial"/>
          <w:b/>
          <w:bCs/>
          <w:sz w:val="26"/>
          <w:szCs w:val="26"/>
          <w:lang w:eastAsia="ru-RU"/>
        </w:rPr>
      </w:pPr>
    </w:p>
    <w:p w:rsidR="00CD6F6D" w:rsidRPr="00CD6F6D" w:rsidRDefault="00CD6F6D" w:rsidP="00CD6F6D">
      <w:pPr>
        <w:spacing w:after="0" w:line="240" w:lineRule="auto"/>
        <w:ind w:firstLine="567"/>
        <w:jc w:val="both"/>
        <w:rPr>
          <w:rFonts w:ascii="Arial" w:eastAsia="Times New Roman" w:hAnsi="Arial" w:cs="Arial"/>
          <w:sz w:val="26"/>
          <w:szCs w:val="26"/>
          <w:lang w:eastAsia="ru-RU"/>
        </w:rPr>
      </w:pPr>
      <w:r w:rsidRPr="00CD6F6D">
        <w:rPr>
          <w:rFonts w:ascii="Arial" w:eastAsia="Times New Roman" w:hAnsi="Arial" w:cs="Arial"/>
          <w:b/>
          <w:bCs/>
          <w:sz w:val="26"/>
          <w:szCs w:val="26"/>
          <w:lang w:eastAsia="ru-RU"/>
        </w:rPr>
        <w:t>Статья 33. Досрочное прекращение полномочий Совета депутатов</w:t>
      </w:r>
    </w:p>
    <w:p w:rsidR="00CD6F6D" w:rsidRPr="00CD6F6D" w:rsidRDefault="00CD6F6D" w:rsidP="00CD6F6D">
      <w:pPr>
        <w:adjustRightInd w:val="0"/>
        <w:spacing w:after="0" w:line="240" w:lineRule="auto"/>
        <w:ind w:firstLine="709"/>
        <w:jc w:val="both"/>
        <w:rPr>
          <w:rFonts w:ascii="Arial" w:eastAsia="Times New Roman" w:hAnsi="Arial" w:cs="Arial"/>
          <w:sz w:val="24"/>
          <w:szCs w:val="24"/>
          <w:lang w:eastAsia="ru-RU"/>
        </w:rPr>
      </w:pPr>
      <w:r w:rsidRPr="00CD6F6D">
        <w:rPr>
          <w:rFonts w:ascii="Arial" w:eastAsia="Times New Roman" w:hAnsi="Arial" w:cs="Times New Roman"/>
          <w:sz w:val="24"/>
          <w:szCs w:val="24"/>
          <w:lang w:eastAsia="ru-RU"/>
        </w:rPr>
        <w:t xml:space="preserve">1. </w:t>
      </w:r>
      <w:r w:rsidRPr="00CD6F6D">
        <w:rPr>
          <w:rFonts w:ascii="Arial" w:eastAsia="Times New Roman" w:hAnsi="Arial" w:cs="Arial"/>
          <w:color w:val="000000"/>
          <w:sz w:val="24"/>
          <w:szCs w:val="24"/>
          <w:lang w:eastAsia="ru-RU"/>
        </w:rPr>
        <w:t xml:space="preserve">Полномочия Совета депутатов сельского поселения независимо от порядка его формирования могут быть прекращены досрочно в порядке и по основаниям, которые предусмотрены статьей 73 настоящего Федерального закона. Полномочия Совета депутатов сельского поселения также прекращаются </w:t>
      </w:r>
      <w:r w:rsidRPr="00CD6F6D">
        <w:rPr>
          <w:rFonts w:ascii="Arial" w:eastAsia="Times New Roman" w:hAnsi="Arial" w:cs="Arial"/>
          <w:sz w:val="24"/>
          <w:szCs w:val="24"/>
          <w:lang w:eastAsia="ru-RU"/>
        </w:rPr>
        <w:t xml:space="preserve">(в редакции решения Совета депутатов </w:t>
      </w:r>
      <w:hyperlink r:id="rId108" w:tgtFrame="_self" w:history="1">
        <w:r w:rsidRPr="00CD6F6D">
          <w:rPr>
            <w:rFonts w:ascii="Arial" w:eastAsia="Times New Roman" w:hAnsi="Arial" w:cs="Times New Roman"/>
            <w:color w:val="0000FF"/>
            <w:sz w:val="24"/>
            <w:szCs w:val="24"/>
            <w:lang w:eastAsia="ru-RU"/>
          </w:rPr>
          <w:t>от 12.07.2010 №1</w:t>
        </w:r>
      </w:hyperlink>
      <w:r w:rsidRPr="00CD6F6D">
        <w:rPr>
          <w:rFonts w:ascii="Arial" w:eastAsia="Times New Roman" w:hAnsi="Arial" w:cs="Arial"/>
          <w:sz w:val="24"/>
          <w:szCs w:val="24"/>
          <w:lang w:eastAsia="ru-RU"/>
        </w:rPr>
        <w:t>):</w:t>
      </w:r>
    </w:p>
    <w:p w:rsidR="00CD6F6D" w:rsidRPr="00CD6F6D" w:rsidRDefault="00CD6F6D" w:rsidP="00CD6F6D">
      <w:pPr>
        <w:adjustRightInd w:val="0"/>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Times New Roman"/>
          <w:sz w:val="24"/>
          <w:szCs w:val="24"/>
          <w:lang w:eastAsia="ru-RU"/>
        </w:rPr>
        <w:t xml:space="preserve">1) </w:t>
      </w:r>
      <w:r w:rsidRPr="00CD6F6D">
        <w:rPr>
          <w:rFonts w:ascii="Arial" w:eastAsia="Times New Roman" w:hAnsi="Arial" w:cs="Arial"/>
          <w:sz w:val="24"/>
          <w:szCs w:val="24"/>
          <w:lang w:eastAsia="ru-RU"/>
        </w:rPr>
        <w:t xml:space="preserve">(исключен решением Совета депутатов </w:t>
      </w:r>
      <w:hyperlink r:id="rId109" w:tgtFrame="_self" w:history="1">
        <w:r w:rsidRPr="00CD6F6D">
          <w:rPr>
            <w:rFonts w:ascii="Arial" w:eastAsia="Times New Roman" w:hAnsi="Arial" w:cs="Times New Roman"/>
            <w:color w:val="0000FF"/>
            <w:sz w:val="24"/>
            <w:szCs w:val="24"/>
            <w:lang w:eastAsia="ru-RU"/>
          </w:rPr>
          <w:t>от 12.07.2010 №1</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 2) принятия Советом депутатов сельского поселения решения о самороспуске;</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lastRenderedPageBreak/>
        <w:t>3) вступления в силу решения Суда Чукотского автономного округа о неправомочности данного состава депутатов Совета депутатов сельского поселения, в том числе в связи со сложением депутатами своих полномочий;</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4) преобразования сельского поселения, осуществляемого в соответствии с частями 3, 4 - 7 статьи 13 Федерального закона </w:t>
      </w:r>
      <w:hyperlink r:id="rId110" w:tgtFrame="_self" w:history="1">
        <w:r w:rsidRPr="00CD6F6D">
          <w:rPr>
            <w:rFonts w:ascii="Arial" w:eastAsia="Times New Roman" w:hAnsi="Arial" w:cs="Arial"/>
            <w:color w:val="0000FF"/>
            <w:sz w:val="24"/>
            <w:szCs w:val="24"/>
            <w:lang w:eastAsia="ru-RU"/>
          </w:rPr>
          <w:t>от</w:t>
        </w:r>
      </w:hyperlink>
      <w:r w:rsidRPr="00CD6F6D">
        <w:rPr>
          <w:rFonts w:ascii="Arial" w:eastAsia="Times New Roman" w:hAnsi="Arial" w:cs="Arial"/>
          <w:sz w:val="24"/>
          <w:szCs w:val="24"/>
          <w:lang w:eastAsia="ru-RU"/>
        </w:rPr>
        <w:t xml:space="preserve"> </w:t>
      </w:r>
      <w:hyperlink r:id="rId111" w:tgtFrame="_self" w:history="1">
        <w:r w:rsidRPr="00CD6F6D">
          <w:rPr>
            <w:rFonts w:ascii="Arial" w:eastAsia="Times New Roman" w:hAnsi="Arial" w:cs="Arial"/>
            <w:color w:val="0000FF"/>
            <w:sz w:val="24"/>
            <w:szCs w:val="24"/>
            <w:lang w:eastAsia="ru-RU"/>
          </w:rPr>
          <w:t>06.10.2003 г. № 131-ФЗ</w:t>
        </w:r>
      </w:hyperlink>
      <w:r w:rsidRPr="00CD6F6D">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а также в случае упразднения сельского поселения;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5) в случае утраты поселением статуса муниципального образования в связи с его объединением с городским округом;</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6)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2. Решение о самороспуске принимается не менее чем двумя третями голосов от установленного числа депутатов Совета депутатов сельского поселения. </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3. Досрочное прекращение полномочий Совета депутатов сельского поселения влечет досрочное прекращение полномочий его депутатов. </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4.В случае досрочного прекращения полномочий Совета депутатов сельского поселения досрочные выборы в Совет депутатов сельского поселения проводятся в сроки, установленные федеральным законом.</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 Полномочия депутата Совета депутатов сельского поселения Островное начинаются со дня его избрания и прекращаются в день начала работы Совета депутатов сельского поселения нового созыва.</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2. Депутатом Совета депутатов сельского поселения может быть избран гражданин, достигший 18 лет, обладающий в соответствии с федеральным законом избирательным правом. (в редакции решения Совета депутатов </w:t>
      </w:r>
      <w:hyperlink r:id="rId112" w:tgtFrame="_self" w:history="1">
        <w:r w:rsidRPr="00CD6F6D">
          <w:rPr>
            <w:rFonts w:ascii="Arial" w:eastAsia="Times New Roman" w:hAnsi="Arial" w:cs="Arial"/>
            <w:color w:val="0000FF"/>
            <w:sz w:val="24"/>
            <w:szCs w:val="24"/>
            <w:lang w:eastAsia="ru-RU"/>
          </w:rPr>
          <w:t>от 25.12.2009 №1</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3. Депутат обязан принимать участие в деятельности Совета депутатов сельского поселения, присутствовать на его заседаниях, работать в комиссиях, иных органах Совета депутатов сельского поселения, в состав которых он избран.</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5. Депутату, в соответствии с законодательством, настоящим Уставом, Регламентом Совета депутатов сельского поселения, гарантируются условия для беспрепятственного и эффективного осуществления полномочий, защита прав, чести и достоинства.</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6. На депутата Совета депутатов сельского поселения распространяются ограничения, установленные законодательством. </w:t>
      </w:r>
    </w:p>
    <w:p w:rsidR="00CD6F6D" w:rsidRPr="00CD6F6D" w:rsidRDefault="00CD6F6D" w:rsidP="00CD6F6D">
      <w:pPr>
        <w:spacing w:after="0" w:line="240" w:lineRule="auto"/>
        <w:ind w:right="-1" w:firstLine="540"/>
        <w:jc w:val="both"/>
        <w:rPr>
          <w:rFonts w:ascii="Arial" w:eastAsia="Times New Roman" w:hAnsi="Arial" w:cs="Times New Roman"/>
          <w:sz w:val="24"/>
          <w:szCs w:val="24"/>
          <w:lang w:eastAsia="ru-RU"/>
        </w:rPr>
      </w:pPr>
      <w:r w:rsidRPr="00CD6F6D">
        <w:rPr>
          <w:rFonts w:ascii="Arial" w:eastAsia="Times New Roman" w:hAnsi="Arial" w:cs="Times New Roman"/>
          <w:sz w:val="24"/>
          <w:szCs w:val="24"/>
          <w:lang w:eastAsia="ru-RU"/>
        </w:rPr>
        <w:t xml:space="preserve">6.1 Депутат Совета депутатов сельского поселения должен соблюдать ограничения, запреты, исполнять обязанности, которые установлены Федеральным законом от 25 декабря 2008 года №273-ФЗ «О противодействии коррупции» и другими федеральными законами. Полномочия депутата Совета депутатов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w:t>
      </w:r>
      <w:r w:rsidRPr="00CD6F6D">
        <w:rPr>
          <w:rFonts w:ascii="Arial" w:eastAsia="Times New Roman" w:hAnsi="Arial" w:cs="Times New Roman"/>
          <w:sz w:val="24"/>
          <w:szCs w:val="24"/>
          <w:lang w:eastAsia="ru-RU"/>
        </w:rPr>
        <w:lastRenderedPageBreak/>
        <w:t>пределами территории Российской Федерации, владеть и (или) пользоваться иностранными финансовыми инструментами.</w:t>
      </w:r>
    </w:p>
    <w:p w:rsidR="00CD6F6D" w:rsidRPr="00CD6F6D" w:rsidRDefault="00CD6F6D" w:rsidP="00CD6F6D">
      <w:pPr>
        <w:spacing w:after="0" w:line="240" w:lineRule="auto"/>
        <w:ind w:right="-1" w:firstLine="540"/>
        <w:jc w:val="both"/>
        <w:rPr>
          <w:rFonts w:ascii="Arial" w:eastAsia="Times New Roman" w:hAnsi="Arial" w:cs="Arial"/>
          <w:sz w:val="24"/>
          <w:szCs w:val="24"/>
          <w:lang w:eastAsia="ru-RU"/>
        </w:rPr>
      </w:pPr>
      <w:r w:rsidRPr="00CD6F6D">
        <w:rPr>
          <w:rFonts w:ascii="Arial" w:eastAsia="Times New Roman" w:hAnsi="Arial" w:cs="Times New Roman"/>
          <w:sz w:val="24"/>
          <w:szCs w:val="24"/>
          <w:lang w:eastAsia="ru-RU"/>
        </w:rPr>
        <w:t xml:space="preserve">(в редакции решения Совета депутатов </w:t>
      </w:r>
      <w:hyperlink r:id="rId113" w:tgtFrame="_self" w:history="1">
        <w:r w:rsidRPr="00CD6F6D">
          <w:rPr>
            <w:rFonts w:ascii="Arial" w:eastAsia="Times New Roman" w:hAnsi="Arial" w:cs="Times New Roman"/>
            <w:color w:val="0000FF"/>
            <w:sz w:val="24"/>
            <w:szCs w:val="24"/>
            <w:lang w:eastAsia="ru-RU"/>
          </w:rPr>
          <w:t>от 14.12.2015 №3</w:t>
        </w:r>
      </w:hyperlink>
      <w:r w:rsidRPr="00CD6F6D">
        <w:rPr>
          <w:rFonts w:ascii="Arial" w:eastAsia="Times New Roman" w:hAnsi="Arial" w:cs="Times New Roman"/>
          <w:sz w:val="24"/>
          <w:szCs w:val="24"/>
          <w:lang w:eastAsia="ru-RU"/>
        </w:rPr>
        <w:t>)</w:t>
      </w:r>
    </w:p>
    <w:p w:rsidR="00CD6F6D" w:rsidRPr="00CD6F6D" w:rsidRDefault="00CD6F6D" w:rsidP="00CD6F6D">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CD6F6D">
        <w:rPr>
          <w:rFonts w:ascii="Arial" w:eastAsia="Times New Roman" w:hAnsi="Arial" w:cs="Arial"/>
          <w:color w:val="000000"/>
          <w:sz w:val="24"/>
          <w:szCs w:val="24"/>
          <w:lang w:eastAsia="ru-RU"/>
        </w:rPr>
        <w:t>Осуществляющий свои полномочия на постоянной основе депутат Совета депутатов сельского поселения, не вправе:</w:t>
      </w:r>
    </w:p>
    <w:p w:rsidR="00CD6F6D" w:rsidRPr="00CD6F6D" w:rsidRDefault="00CD6F6D" w:rsidP="00CD6F6D">
      <w:pPr>
        <w:autoSpaceDE w:val="0"/>
        <w:autoSpaceDN w:val="0"/>
        <w:adjustRightInd w:val="0"/>
        <w:spacing w:after="0" w:line="240" w:lineRule="auto"/>
        <w:ind w:firstLine="540"/>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1) утратил силу Решением Совета депутатов </w:t>
      </w:r>
      <w:hyperlink r:id="rId114" w:tgtFrame="_self" w:history="1">
        <w:r w:rsidRPr="00CD6F6D">
          <w:rPr>
            <w:rFonts w:ascii="Arial" w:eastAsia="Times New Roman" w:hAnsi="Arial" w:cs="Arial"/>
            <w:color w:val="0000FF"/>
            <w:sz w:val="24"/>
            <w:szCs w:val="24"/>
            <w:lang w:eastAsia="ru-RU"/>
          </w:rPr>
          <w:t>от 14.12.2015 №3</w:t>
        </w:r>
      </w:hyperlink>
      <w:r w:rsidRPr="00CD6F6D">
        <w:rPr>
          <w:rFonts w:ascii="Arial" w:eastAsia="Times New Roman" w:hAnsi="Arial" w:cs="Arial"/>
          <w:sz w:val="24"/>
          <w:szCs w:val="24"/>
          <w:lang w:eastAsia="ru-RU"/>
        </w:rPr>
        <w:t xml:space="preserve">; </w:t>
      </w:r>
    </w:p>
    <w:p w:rsidR="00CD6F6D" w:rsidRPr="00CD6F6D" w:rsidRDefault="00CD6F6D" w:rsidP="00CD6F6D">
      <w:pPr>
        <w:spacing w:after="0" w:line="240" w:lineRule="auto"/>
        <w:ind w:firstLine="540"/>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2) </w:t>
      </w:r>
      <w:r w:rsidRPr="00CD6F6D">
        <w:rPr>
          <w:rFonts w:ascii="Arial" w:eastAsia="Calibri" w:hAnsi="Arial" w:cs="Times New Roman"/>
          <w:sz w:val="24"/>
          <w:szCs w:val="24"/>
          <w:lang w:eastAsia="ru-RU"/>
        </w:rPr>
        <w:t>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Чукотского автономного округа,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Чукотского автономного округа, ему не поручено участвовать в управлении этой организацией;</w:t>
      </w:r>
    </w:p>
    <w:p w:rsidR="00CD6F6D" w:rsidRPr="00CD6F6D" w:rsidRDefault="00CD6F6D" w:rsidP="00CD6F6D">
      <w:pPr>
        <w:spacing w:after="0" w:line="240" w:lineRule="auto"/>
        <w:ind w:firstLine="540"/>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 (в редакции решения Совета депутатов </w:t>
      </w:r>
      <w:hyperlink r:id="rId115" w:tgtFrame="_self" w:history="1">
        <w:r w:rsidRPr="00CD6F6D">
          <w:rPr>
            <w:rFonts w:ascii="Arial" w:eastAsia="Times New Roman" w:hAnsi="Arial" w:cs="Arial"/>
            <w:color w:val="0000FF"/>
            <w:sz w:val="24"/>
            <w:szCs w:val="24"/>
            <w:lang w:eastAsia="ru-RU"/>
          </w:rPr>
          <w:t>от 14.12.2015 №3</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7. Гарантии осуществления полномочий депутата Совета депутатов сельского поселения устанавливаются Уставом сельского поселения в соответствии с федеральными законами и законами Чукотского автономного округа (в редакции решения Совета депутатов сельского поселения Островное </w:t>
      </w:r>
      <w:hyperlink r:id="rId116" w:tgtFrame="_self" w:history="1">
        <w:r w:rsidRPr="00CD6F6D">
          <w:rPr>
            <w:rFonts w:ascii="Arial" w:eastAsia="Times New Roman" w:hAnsi="Arial" w:cs="Arial"/>
            <w:color w:val="0000FF"/>
            <w:sz w:val="24"/>
            <w:szCs w:val="24"/>
            <w:lang w:eastAsia="ru-RU"/>
          </w:rPr>
          <w:t>от</w:t>
        </w:r>
      </w:hyperlink>
      <w:r w:rsidRPr="00CD6F6D">
        <w:rPr>
          <w:rFonts w:ascii="Arial" w:eastAsia="Times New Roman" w:hAnsi="Arial" w:cs="Arial"/>
          <w:sz w:val="24"/>
          <w:szCs w:val="24"/>
          <w:lang w:eastAsia="ru-RU"/>
        </w:rPr>
        <w:t xml:space="preserve"> </w:t>
      </w:r>
      <w:hyperlink r:id="rId117" w:tgtFrame="_self" w:history="1">
        <w:r w:rsidRPr="00CD6F6D">
          <w:rPr>
            <w:rFonts w:ascii="Arial" w:eastAsia="Times New Roman" w:hAnsi="Arial" w:cs="Arial"/>
            <w:color w:val="0000FF"/>
            <w:sz w:val="24"/>
            <w:szCs w:val="24"/>
            <w:lang w:eastAsia="ru-RU"/>
          </w:rPr>
          <w:t>21.04.2008 №1</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b/>
          <w:bCs/>
          <w:sz w:val="26"/>
          <w:szCs w:val="26"/>
          <w:lang w:eastAsia="ru-RU"/>
        </w:rPr>
      </w:pPr>
    </w:p>
    <w:p w:rsidR="00CD6F6D" w:rsidRPr="00CD6F6D" w:rsidRDefault="00CD6F6D" w:rsidP="00CD6F6D">
      <w:pPr>
        <w:spacing w:after="0" w:line="240" w:lineRule="auto"/>
        <w:ind w:firstLine="567"/>
        <w:jc w:val="both"/>
        <w:rPr>
          <w:rFonts w:ascii="Arial" w:eastAsia="Times New Roman" w:hAnsi="Arial" w:cs="Arial"/>
          <w:sz w:val="26"/>
          <w:szCs w:val="26"/>
          <w:lang w:eastAsia="ru-RU"/>
        </w:rPr>
      </w:pPr>
      <w:r w:rsidRPr="00CD6F6D">
        <w:rPr>
          <w:rFonts w:ascii="Arial" w:eastAsia="Times New Roman" w:hAnsi="Arial" w:cs="Arial"/>
          <w:b/>
          <w:bCs/>
          <w:sz w:val="26"/>
          <w:szCs w:val="26"/>
          <w:lang w:eastAsia="ru-RU"/>
        </w:rPr>
        <w:t>Статья 35. Досрочное прекращение полномочий депутата</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 Полномочия депутата Совета депутатов сельского поселения Островное прекращаются досрочно в случае:</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1.1. смерти;</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1.2. отставки по собственному желанию;</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1.3. признания судом недееспособным или ограниченно дееспособным;</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1.4. признания судом безвестно отсутствующим или объявления умершим;</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1.5. вступления в отношении него в законную силу обвинительного приговора суда;</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1.6. выезда за пределы Российской Федерации на постоянное место жительства;</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1.7.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w:t>
      </w:r>
      <w:r w:rsidRPr="00CD6F6D">
        <w:rPr>
          <w:rFonts w:ascii="Arial" w:eastAsia="Times New Roman" w:hAnsi="Arial" w:cs="Arial"/>
          <w:sz w:val="24"/>
          <w:szCs w:val="24"/>
          <w:lang w:eastAsia="ru-RU"/>
        </w:rPr>
        <w:lastRenderedPageBreak/>
        <w:t>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1.8 отзыва избирателями;</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1.9. досрочного прекращения полномочий Совета депутатов сельского поселения;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1.10. призыва на военную службу или направления на заменяющую ее альтернативную гражданскую службу;</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1.11. в иных случаях, установленных Федеральным законом от 06.10.2003 №131-ФЗ «Об общих принципах организации местного самоуправления в Российской Федерации» и иными федеральными законами.</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(в редакции решения Совета депутатов сельского поселения Островное </w:t>
      </w:r>
      <w:hyperlink r:id="rId118" w:tgtFrame="_self" w:history="1">
        <w:r w:rsidRPr="00CD6F6D">
          <w:rPr>
            <w:rFonts w:ascii="Arial" w:eastAsia="Times New Roman" w:hAnsi="Arial" w:cs="Arial"/>
            <w:color w:val="0000FF"/>
            <w:sz w:val="24"/>
            <w:szCs w:val="24"/>
            <w:lang w:eastAsia="ru-RU"/>
          </w:rPr>
          <w:t>от</w:t>
        </w:r>
      </w:hyperlink>
      <w:r w:rsidRPr="00CD6F6D">
        <w:rPr>
          <w:rFonts w:ascii="Arial" w:eastAsia="Times New Roman" w:hAnsi="Arial" w:cs="Arial"/>
          <w:sz w:val="24"/>
          <w:szCs w:val="24"/>
          <w:lang w:eastAsia="ru-RU"/>
        </w:rPr>
        <w:t xml:space="preserve"> </w:t>
      </w:r>
      <w:hyperlink r:id="rId119" w:tgtFrame="_self" w:history="1">
        <w:r w:rsidRPr="00CD6F6D">
          <w:rPr>
            <w:rFonts w:ascii="Arial" w:eastAsia="Times New Roman" w:hAnsi="Arial" w:cs="Arial"/>
            <w:color w:val="0000FF"/>
            <w:sz w:val="24"/>
            <w:szCs w:val="24"/>
            <w:lang w:eastAsia="ru-RU"/>
          </w:rPr>
          <w:t>21.04.2008 №1</w:t>
        </w:r>
      </w:hyperlink>
      <w:r w:rsidRPr="00CD6F6D">
        <w:rPr>
          <w:rFonts w:ascii="Arial" w:eastAsia="Times New Roman" w:hAnsi="Arial" w:cs="Arial"/>
          <w:sz w:val="24"/>
          <w:szCs w:val="24"/>
          <w:lang w:eastAsia="ru-RU"/>
        </w:rPr>
        <w:t xml:space="preserve">, </w:t>
      </w:r>
      <w:hyperlink r:id="rId120" w:tgtFrame="_self" w:history="1">
        <w:r w:rsidRPr="00CD6F6D">
          <w:rPr>
            <w:rFonts w:ascii="Arial" w:eastAsia="Times New Roman" w:hAnsi="Arial" w:cs="Arial"/>
            <w:color w:val="0000FF"/>
            <w:sz w:val="24"/>
            <w:szCs w:val="24"/>
            <w:lang w:eastAsia="ru-RU"/>
          </w:rPr>
          <w:t>от 27.04.2010 № 1</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2. Полномочия депутата в случаях, указанных в подпунктах 1.3, 1.4, 1.5 пункта 1 настоящей статьи, прекращаются досрочно с момента вступления в силу соответствующего акта либо со времени, указанного в нем.</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3. Прекращение полномочия депутата в случаях, указанных в подпунктах 1.6, 1.7,1.10 пунктах 1 настоящей статьи фиксируется решением Совета депутатов сельского поселения.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 если иное не установлено законодательством.</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5. Полномочия депутата в случае, предусмотренном в подпункте 1.9 пункта 1 настоящей статьи, прекращаются одновременно с досрочным прекращением полномочий Совета депутатов сельского поселения.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6. Отставка депутата принимается большинством от состава Совета депутатов сельского поселения на ближайшей сессии, но не позднее одного месяца.</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Заявление депутата о сложении полномочий не может быть отозвано после принятия решения Советом депутатов сельского поселения.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7. Досрочно утративший свои полномочия депутат может вновь обрести их лишь в случае нового избрания.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8. В случае досрочного прекращения полномочий либо временного отсутствия председателя Совета депутатов сельского поселения, его полномочия временно исполняет заместитель председателя Совета депутатов, а если заместитель отсутствует - иной депутат по решению Совета депутатов (в редакции решения Совета депутатов сельского поселения Островное </w:t>
      </w:r>
      <w:hyperlink r:id="rId121" w:tgtFrame="_self" w:history="1">
        <w:r w:rsidRPr="00CD6F6D">
          <w:rPr>
            <w:rFonts w:ascii="Arial" w:eastAsia="Times New Roman" w:hAnsi="Arial" w:cs="Arial"/>
            <w:color w:val="0000FF"/>
            <w:sz w:val="24"/>
            <w:szCs w:val="24"/>
            <w:lang w:eastAsia="ru-RU"/>
          </w:rPr>
          <w:t>от</w:t>
        </w:r>
      </w:hyperlink>
      <w:r w:rsidRPr="00CD6F6D">
        <w:rPr>
          <w:rFonts w:ascii="Arial" w:eastAsia="Times New Roman" w:hAnsi="Arial" w:cs="Arial"/>
          <w:sz w:val="24"/>
          <w:szCs w:val="24"/>
          <w:lang w:eastAsia="ru-RU"/>
        </w:rPr>
        <w:t xml:space="preserve"> </w:t>
      </w:r>
      <w:hyperlink r:id="rId122" w:tgtFrame="_self" w:history="1">
        <w:r w:rsidRPr="00CD6F6D">
          <w:rPr>
            <w:rFonts w:ascii="Arial" w:eastAsia="Times New Roman" w:hAnsi="Arial" w:cs="Arial"/>
            <w:color w:val="0000FF"/>
            <w:sz w:val="24"/>
            <w:szCs w:val="24"/>
            <w:lang w:eastAsia="ru-RU"/>
          </w:rPr>
          <w:t>21.04.2008 №1</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b/>
          <w:bCs/>
          <w:sz w:val="26"/>
          <w:szCs w:val="26"/>
          <w:lang w:eastAsia="ru-RU"/>
        </w:rPr>
      </w:pPr>
    </w:p>
    <w:p w:rsidR="00CD6F6D" w:rsidRPr="00CD6F6D" w:rsidRDefault="00CD6F6D" w:rsidP="00CD6F6D">
      <w:pPr>
        <w:spacing w:after="0" w:line="240" w:lineRule="auto"/>
        <w:ind w:firstLine="567"/>
        <w:jc w:val="both"/>
        <w:rPr>
          <w:rFonts w:ascii="Arial" w:eastAsia="Times New Roman" w:hAnsi="Arial" w:cs="Arial"/>
          <w:sz w:val="26"/>
          <w:szCs w:val="26"/>
          <w:lang w:eastAsia="ru-RU"/>
        </w:rPr>
      </w:pPr>
      <w:r w:rsidRPr="00CD6F6D">
        <w:rPr>
          <w:rFonts w:ascii="Arial" w:eastAsia="Times New Roman" w:hAnsi="Arial" w:cs="Arial"/>
          <w:b/>
          <w:bCs/>
          <w:sz w:val="26"/>
          <w:szCs w:val="26"/>
          <w:lang w:eastAsia="ru-RU"/>
        </w:rPr>
        <w:t>Статья 36. Глава сельского поселения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 Глава сельского поселения Островное является высшим должностным лицом сельского поселения и наделяется настоящим Уставом собственными полномочиями по решению вопросов местного значения.</w:t>
      </w:r>
    </w:p>
    <w:p w:rsidR="00CD6F6D" w:rsidRPr="00CD6F6D" w:rsidRDefault="00CD6F6D" w:rsidP="00CD6F6D">
      <w:pPr>
        <w:spacing w:after="0" w:line="240" w:lineRule="auto"/>
        <w:ind w:firstLine="567"/>
        <w:jc w:val="both"/>
        <w:rPr>
          <w:rFonts w:ascii="Arial" w:eastAsia="Times New Roman" w:hAnsi="Arial" w:cs="Times New Roman"/>
          <w:sz w:val="24"/>
          <w:szCs w:val="24"/>
          <w:lang w:eastAsia="ru-RU"/>
        </w:rPr>
      </w:pPr>
      <w:r w:rsidRPr="00CD6F6D">
        <w:rPr>
          <w:rFonts w:ascii="Arial" w:eastAsia="Times New Roman" w:hAnsi="Arial" w:cs="Arial"/>
          <w:sz w:val="24"/>
          <w:szCs w:val="24"/>
          <w:lang w:eastAsia="ru-RU"/>
        </w:rPr>
        <w:t xml:space="preserve">2. </w:t>
      </w:r>
      <w:r w:rsidRPr="00CD6F6D">
        <w:rPr>
          <w:rFonts w:ascii="Arial" w:eastAsia="Times New Roman" w:hAnsi="Arial" w:cs="Times New Roman"/>
          <w:sz w:val="24"/>
          <w:szCs w:val="24"/>
          <w:lang w:eastAsia="ru-RU"/>
        </w:rPr>
        <w:t>Глава сельского поселения избирается на муниципальных выборах на основе всеобщего равного и прямого избирательного права при тайном голосовании и возглавляет местную администрацию сроком на 5 (пять) лет.</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(в редакции решения Совета депутатов </w:t>
      </w:r>
      <w:hyperlink r:id="rId123" w:tgtFrame="_self" w:history="1">
        <w:r w:rsidRPr="00CD6F6D">
          <w:rPr>
            <w:rFonts w:ascii="Arial" w:eastAsia="Times New Roman" w:hAnsi="Arial" w:cs="Arial"/>
            <w:color w:val="0000FF"/>
            <w:sz w:val="24"/>
            <w:szCs w:val="24"/>
            <w:lang w:eastAsia="ru-RU"/>
          </w:rPr>
          <w:t>от 14.12.2015 №3</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lastRenderedPageBreak/>
        <w:t xml:space="preserve">3. утратила силу Решением Совета депутатов </w:t>
      </w:r>
      <w:hyperlink r:id="rId124" w:tgtFrame="_self" w:history="1">
        <w:r w:rsidRPr="00CD6F6D">
          <w:rPr>
            <w:rFonts w:ascii="Arial" w:eastAsia="Times New Roman" w:hAnsi="Arial" w:cs="Arial"/>
            <w:color w:val="0000FF"/>
            <w:sz w:val="24"/>
            <w:szCs w:val="24"/>
            <w:lang w:eastAsia="ru-RU"/>
          </w:rPr>
          <w:t>от 14.12.2015 №3</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4. Глава сельского поселения Островное в пределах своих полномочий, установленных настоящим Уставом и решениями Совета депутатов, издает постановления по вопросам организации деятельности представительного органа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Чукотского автономного округа, а также распоряжения местной администрации по вопросам организации работы местной администрации (в редакции решения Совета депутатов </w:t>
      </w:r>
      <w:hyperlink r:id="rId125" w:tgtFrame="_self" w:history="1">
        <w:r w:rsidRPr="00CD6F6D">
          <w:rPr>
            <w:rFonts w:ascii="Arial" w:eastAsia="Times New Roman" w:hAnsi="Arial" w:cs="Arial"/>
            <w:color w:val="0000FF"/>
            <w:sz w:val="24"/>
            <w:szCs w:val="24"/>
            <w:lang w:eastAsia="ru-RU"/>
          </w:rPr>
          <w:t>от 22.10.2010 №1</w:t>
        </w:r>
      </w:hyperlink>
      <w:r w:rsidRPr="00CD6F6D">
        <w:rPr>
          <w:rFonts w:ascii="Arial" w:eastAsia="Times New Roman" w:hAnsi="Arial" w:cs="Arial"/>
          <w:sz w:val="24"/>
          <w:szCs w:val="24"/>
          <w:lang w:eastAsia="ru-RU"/>
        </w:rPr>
        <w:t xml:space="preserve">). </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5. Постановления и распоряжения главы сельского поселения, изданные в пределах его компетенции, обязательны для исполнения всеми предприятиями, учреждениями, организациями, должностными лицами и гражданами. </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6. Глава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муниципальные должности муниципальной службы. Глава сельского поселения не может одновременно исполнять полномочия депутата Совета депутатов сельского поселения, за исключением случаев, установленных </w:t>
      </w:r>
      <w:hyperlink r:id="rId126" w:tgtFrame="_self" w:history="1">
        <w:r w:rsidRPr="00CD6F6D">
          <w:rPr>
            <w:rFonts w:ascii="Arial" w:eastAsia="Times New Roman" w:hAnsi="Arial" w:cs="Arial"/>
            <w:color w:val="0000FF"/>
            <w:sz w:val="24"/>
            <w:szCs w:val="24"/>
            <w:lang w:eastAsia="ru-RU"/>
          </w:rPr>
          <w:t>Федеральным законом</w:t>
        </w:r>
      </w:hyperlink>
      <w:r w:rsidRPr="00CD6F6D">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7. Глава сельского поселения, не вправе:</w:t>
      </w:r>
    </w:p>
    <w:p w:rsidR="00CD6F6D" w:rsidRPr="00CD6F6D" w:rsidRDefault="00CD6F6D" w:rsidP="00CD6F6D">
      <w:pPr>
        <w:autoSpaceDE w:val="0"/>
        <w:autoSpaceDN w:val="0"/>
        <w:adjustRightInd w:val="0"/>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1) утратил силу Решением Совета депутатов </w:t>
      </w:r>
      <w:hyperlink r:id="rId127" w:tgtFrame="_self" w:history="1">
        <w:r w:rsidRPr="00CD6F6D">
          <w:rPr>
            <w:rFonts w:ascii="Arial" w:eastAsia="Times New Roman" w:hAnsi="Arial" w:cs="Arial"/>
            <w:color w:val="0000FF"/>
            <w:sz w:val="24"/>
            <w:szCs w:val="24"/>
            <w:lang w:eastAsia="ru-RU"/>
          </w:rPr>
          <w:t>от 14.12.2015 №3</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2) </w:t>
      </w:r>
      <w:r w:rsidRPr="00CD6F6D">
        <w:rPr>
          <w:rFonts w:ascii="Arial" w:eastAsia="Calibri" w:hAnsi="Arial" w:cs="Times New Roman"/>
          <w:sz w:val="24"/>
          <w:szCs w:val="24"/>
          <w:lang w:eastAsia="ru-RU"/>
        </w:rPr>
        <w:t>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Чукотского автономного округа,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Чукотского автономного округа, ему не поручено участвовать в управлении этой организацией;</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(в редакции решения Совета депутатов </w:t>
      </w:r>
      <w:hyperlink r:id="rId128" w:tgtFrame="_self" w:history="1">
        <w:r w:rsidRPr="00CD6F6D">
          <w:rPr>
            <w:rFonts w:ascii="Arial" w:eastAsia="Times New Roman" w:hAnsi="Arial" w:cs="Arial"/>
            <w:color w:val="0000FF"/>
            <w:sz w:val="24"/>
            <w:szCs w:val="24"/>
            <w:lang w:eastAsia="ru-RU"/>
          </w:rPr>
          <w:t>от 14.12.2015 №3</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lastRenderedPageBreak/>
        <w:t>7.1. Глава сельского поселения, а также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№273-ФЗ «О противодействии коррупции» и другими федеральными законами. Полномочия главы сельского поселения, а также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(часть ведена Решением Совета депутатов </w:t>
      </w:r>
      <w:hyperlink r:id="rId129" w:tgtFrame="_self" w:history="1">
        <w:r w:rsidRPr="00CD6F6D">
          <w:rPr>
            <w:rFonts w:ascii="Arial" w:eastAsia="Times New Roman" w:hAnsi="Arial" w:cs="Arial"/>
            <w:color w:val="0000FF"/>
            <w:sz w:val="24"/>
            <w:szCs w:val="24"/>
            <w:lang w:eastAsia="ru-RU"/>
          </w:rPr>
          <w:t>от 14.12.2015 №3</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8. Глава сельского поселения в своей деятельности подконтролен и подотчетен населению и Совету депутатов сельского поселения Островное. </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9. В случае временного отсутствия главы сельского поселения (отпуск, болезнь, командировка и т.д.) его полномочия исполняет лицо, назначаемое главой сельского поселения (в редакции решения Совета депутатов сельского поселения Островное </w:t>
      </w:r>
      <w:hyperlink r:id="rId130" w:tgtFrame="_self" w:history="1">
        <w:r w:rsidRPr="00CD6F6D">
          <w:rPr>
            <w:rFonts w:ascii="Arial" w:eastAsia="Times New Roman" w:hAnsi="Arial" w:cs="Arial"/>
            <w:color w:val="0000FF"/>
            <w:sz w:val="24"/>
            <w:szCs w:val="24"/>
            <w:lang w:eastAsia="ru-RU"/>
          </w:rPr>
          <w:t>от</w:t>
        </w:r>
      </w:hyperlink>
      <w:r w:rsidRPr="00CD6F6D">
        <w:rPr>
          <w:rFonts w:ascii="Arial" w:eastAsia="Times New Roman" w:hAnsi="Arial" w:cs="Arial"/>
          <w:sz w:val="24"/>
          <w:szCs w:val="24"/>
          <w:lang w:eastAsia="ru-RU"/>
        </w:rPr>
        <w:t xml:space="preserve"> </w:t>
      </w:r>
      <w:hyperlink r:id="rId131" w:tgtFrame="_self" w:history="1">
        <w:r w:rsidRPr="00CD6F6D">
          <w:rPr>
            <w:rFonts w:ascii="Arial" w:eastAsia="Times New Roman" w:hAnsi="Arial" w:cs="Arial"/>
            <w:color w:val="0000FF"/>
            <w:sz w:val="24"/>
            <w:szCs w:val="24"/>
            <w:lang w:eastAsia="ru-RU"/>
          </w:rPr>
          <w:t>21.04.2008 №1</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10. Глава сельского поселения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 (часть 10 введена решением </w:t>
      </w:r>
      <w:hyperlink r:id="rId132" w:tgtFrame="_self" w:history="1">
        <w:r w:rsidRPr="00CD6F6D">
          <w:rPr>
            <w:rFonts w:ascii="Arial" w:eastAsia="Times New Roman" w:hAnsi="Arial" w:cs="Arial"/>
            <w:color w:val="0000FF"/>
            <w:sz w:val="24"/>
            <w:szCs w:val="24"/>
            <w:lang w:eastAsia="ru-RU"/>
          </w:rPr>
          <w:t>от 08.05.009 №1</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b/>
          <w:bCs/>
          <w:sz w:val="26"/>
          <w:szCs w:val="26"/>
          <w:lang w:eastAsia="ru-RU"/>
        </w:rPr>
      </w:pPr>
    </w:p>
    <w:p w:rsidR="00CD6F6D" w:rsidRPr="00CD6F6D" w:rsidRDefault="00CD6F6D" w:rsidP="00CD6F6D">
      <w:pPr>
        <w:spacing w:after="0" w:line="240" w:lineRule="auto"/>
        <w:ind w:firstLine="567"/>
        <w:jc w:val="both"/>
        <w:rPr>
          <w:rFonts w:ascii="Arial" w:eastAsia="Times New Roman" w:hAnsi="Arial" w:cs="Arial"/>
          <w:sz w:val="26"/>
          <w:szCs w:val="26"/>
          <w:lang w:eastAsia="ru-RU"/>
        </w:rPr>
      </w:pPr>
      <w:r w:rsidRPr="00CD6F6D">
        <w:rPr>
          <w:rFonts w:ascii="Arial" w:eastAsia="Times New Roman" w:hAnsi="Arial" w:cs="Arial"/>
          <w:b/>
          <w:bCs/>
          <w:sz w:val="26"/>
          <w:szCs w:val="26"/>
          <w:lang w:eastAsia="ru-RU"/>
        </w:rPr>
        <w:t>Статья 37. Полномочия главы сельского поселения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 Глава сельского поселения Островное:</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2) подписывает и обнародует в порядке, установленном настоящим Уставом, решения, принятые Советом депутатов сельского поселения;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3) издает в пределах своих полномочий правовые акты;</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4) вправе требовать созыва внеочередного заседания Совета депутатов сельского поселения;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5) организует выполнение нормативных правовых актов Совета депутатов сельского поселения в рамках своих полномочий; </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6) обладает правом внесения в Совет депутатов сельского поселения проектов муниципальных правовых актов, в том числе предлагает изменения и дополнения в настоящий Устав;</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7) назначает и освобождает от должности руководителей муниципальных предприятий и учреждений;</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8) принимает меры поощрения и дисциплинарной ответственности к назначенным им должностным лицам;</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9) распоряжается средствами сельского поселения в соответствии с местным бюджетом и </w:t>
      </w:r>
      <w:hyperlink r:id="rId133" w:tgtFrame="_self" w:history="1">
        <w:r w:rsidRPr="00CD6F6D">
          <w:rPr>
            <w:rFonts w:ascii="Arial" w:eastAsia="Times New Roman" w:hAnsi="Arial" w:cs="Arial"/>
            <w:color w:val="0000FF"/>
            <w:sz w:val="24"/>
            <w:szCs w:val="24"/>
            <w:lang w:eastAsia="ru-RU"/>
          </w:rPr>
          <w:t>бюджетным законодательством Российской Федерации</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2. Глава сельского поселения осуществляет иные полномочия в соответствии с федеральными законами, законами Чукотского автономного округа, настоящим Уставом.</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lastRenderedPageBreak/>
        <w:t>3. Глава сельского поселения подконтролен и подотчетен населению и Совету депутатов сельского поселения.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Глава сельского поселения представляет Совету депутатов сельского поселения ежегодные отчеты о результатах своей деятельности, о результатах деятельности администрации сельского поселения и иных подведомственных ему органов местного самоуправления, в том числе о решении вопросов, поставленных Советом депутатов сельского поселения</w:t>
      </w:r>
    </w:p>
    <w:p w:rsidR="00CD6F6D" w:rsidRPr="00CD6F6D" w:rsidRDefault="00CD6F6D" w:rsidP="00CD6F6D">
      <w:pPr>
        <w:spacing w:after="0" w:line="240" w:lineRule="auto"/>
        <w:ind w:firstLine="567"/>
        <w:rPr>
          <w:rFonts w:ascii="Arial" w:eastAsia="Times New Roman" w:hAnsi="Arial" w:cs="Arial"/>
          <w:sz w:val="24"/>
          <w:szCs w:val="24"/>
          <w:lang w:eastAsia="ru-RU"/>
        </w:rPr>
      </w:pPr>
      <w:r w:rsidRPr="00CD6F6D">
        <w:rPr>
          <w:rFonts w:ascii="Arial" w:eastAsia="Times New Roman" w:hAnsi="Arial" w:cs="Arial"/>
          <w:sz w:val="24"/>
          <w:szCs w:val="24"/>
          <w:lang w:eastAsia="ru-RU"/>
        </w:rPr>
        <w:t>(в редакции решения Совета депутатов сельского поселения Островное</w:t>
      </w:r>
      <w:hyperlink r:id="rId134" w:tgtFrame="_self" w:history="1">
        <w:r w:rsidRPr="00CD6F6D">
          <w:rPr>
            <w:rFonts w:ascii="Arial" w:eastAsia="Times New Roman" w:hAnsi="Arial" w:cs="Arial"/>
            <w:color w:val="0000FF"/>
            <w:sz w:val="24"/>
            <w:szCs w:val="24"/>
            <w:lang w:eastAsia="ru-RU"/>
          </w:rPr>
          <w:t xml:space="preserve"> от 23.07.2009 №1</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4. Исключена решением Совета депутатов сельского поселения Островное </w:t>
      </w:r>
      <w:hyperlink r:id="rId135" w:tgtFrame="_self" w:history="1">
        <w:r w:rsidRPr="00CD6F6D">
          <w:rPr>
            <w:rFonts w:ascii="Arial" w:eastAsia="Times New Roman" w:hAnsi="Arial" w:cs="Arial"/>
            <w:color w:val="0000FF"/>
            <w:sz w:val="24"/>
            <w:szCs w:val="24"/>
            <w:lang w:eastAsia="ru-RU"/>
          </w:rPr>
          <w:t>от</w:t>
        </w:r>
      </w:hyperlink>
      <w:r w:rsidRPr="00CD6F6D">
        <w:rPr>
          <w:rFonts w:ascii="Arial" w:eastAsia="Times New Roman" w:hAnsi="Arial" w:cs="Arial"/>
          <w:sz w:val="24"/>
          <w:szCs w:val="24"/>
          <w:lang w:eastAsia="ru-RU"/>
        </w:rPr>
        <w:t xml:space="preserve"> </w:t>
      </w:r>
      <w:hyperlink r:id="rId136" w:tgtFrame="_self" w:history="1">
        <w:r w:rsidRPr="00CD6F6D">
          <w:rPr>
            <w:rFonts w:ascii="Arial" w:eastAsia="Times New Roman" w:hAnsi="Arial" w:cs="Arial"/>
            <w:color w:val="0000FF"/>
            <w:sz w:val="24"/>
            <w:szCs w:val="24"/>
            <w:lang w:eastAsia="ru-RU"/>
          </w:rPr>
          <w:t>21.04.2008 №1</w:t>
        </w:r>
      </w:hyperlink>
    </w:p>
    <w:p w:rsidR="00CD6F6D" w:rsidRPr="00CD6F6D" w:rsidRDefault="00CD6F6D" w:rsidP="00CD6F6D">
      <w:pPr>
        <w:spacing w:after="0" w:line="240" w:lineRule="auto"/>
        <w:ind w:firstLine="567"/>
        <w:jc w:val="both"/>
        <w:rPr>
          <w:rFonts w:ascii="Arial" w:eastAsia="Times New Roman" w:hAnsi="Arial" w:cs="Arial"/>
          <w:b/>
          <w:bCs/>
          <w:sz w:val="26"/>
          <w:szCs w:val="26"/>
          <w:lang w:eastAsia="ru-RU"/>
        </w:rPr>
      </w:pPr>
    </w:p>
    <w:p w:rsidR="00CD6F6D" w:rsidRPr="00CD6F6D" w:rsidRDefault="00CD6F6D" w:rsidP="00CD6F6D">
      <w:pPr>
        <w:spacing w:after="0" w:line="240" w:lineRule="auto"/>
        <w:ind w:firstLine="567"/>
        <w:jc w:val="both"/>
        <w:rPr>
          <w:rFonts w:ascii="Arial" w:eastAsia="Times New Roman" w:hAnsi="Arial" w:cs="Arial"/>
          <w:sz w:val="26"/>
          <w:szCs w:val="26"/>
          <w:lang w:eastAsia="ru-RU"/>
        </w:rPr>
      </w:pPr>
      <w:r w:rsidRPr="00CD6F6D">
        <w:rPr>
          <w:rFonts w:ascii="Arial" w:eastAsia="Times New Roman" w:hAnsi="Arial" w:cs="Arial"/>
          <w:b/>
          <w:bCs/>
          <w:sz w:val="26"/>
          <w:szCs w:val="26"/>
          <w:lang w:eastAsia="ru-RU"/>
        </w:rPr>
        <w:t>Статья 38. Прекращение полномочий главы сельского поселения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 Полномочия главы сельского поселения Островное прекращаются в день вступления в должность вновь избранного главы сельского поселения.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2. Полномочия главы сельского поселения прекращаются досрочно в случаях:</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2.1. смерти;</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2.2. отставки по собственному желанию;</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2.2.1. удаления в отставку в соответствии со статьей 74.1. Федерального закона </w:t>
      </w:r>
      <w:hyperlink r:id="rId137" w:tgtFrame="_self" w:history="1">
        <w:r w:rsidRPr="00CD6F6D">
          <w:rPr>
            <w:rFonts w:ascii="Arial" w:eastAsia="Times New Roman" w:hAnsi="Arial" w:cs="Arial"/>
            <w:color w:val="0000FF"/>
            <w:sz w:val="24"/>
            <w:szCs w:val="24"/>
            <w:lang w:eastAsia="ru-RU"/>
          </w:rPr>
          <w:t>от 06.10.2003 №131-ФЗ</w:t>
        </w:r>
      </w:hyperlink>
      <w:r w:rsidRPr="00CD6F6D">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p>
    <w:p w:rsidR="00CD6F6D" w:rsidRPr="00CD6F6D" w:rsidRDefault="00CD6F6D" w:rsidP="00CD6F6D">
      <w:pPr>
        <w:spacing w:after="0" w:line="240" w:lineRule="auto"/>
        <w:ind w:firstLine="567"/>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(п. 2.2.1 введен решением Совета депутатов сельского поселения Островное </w:t>
      </w:r>
      <w:hyperlink r:id="rId138" w:tgtFrame="_self" w:history="1">
        <w:r w:rsidRPr="00CD6F6D">
          <w:rPr>
            <w:rFonts w:ascii="Arial" w:eastAsia="Times New Roman" w:hAnsi="Arial" w:cs="Arial"/>
            <w:color w:val="0000FF"/>
            <w:sz w:val="24"/>
            <w:szCs w:val="24"/>
            <w:lang w:eastAsia="ru-RU"/>
          </w:rPr>
          <w:t>от 23.07.2009 №1</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2.3. отрешение от должности на основании правового акта высшего должностного лица Чукотского автономного округа в случаях и в порядке, установленных федеральным законом;</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2.4. признания судом недееспособным или ограниченно дееспособным;</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2.5. признания судом безвестно отсутствующим или объявления умершим;</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2.6. вступления в отношении него в законную силу обвинительного приговора суда;</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2.7. выезда за пределы Российской Федерации на постоянное место жительства;</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2.8.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2.9. отзыва избирателями;</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2.10. установленной в судебном порядке стойкой неспособности по состоянию здоровья осуществлять полномочия главы сельского поселения;</w:t>
      </w:r>
    </w:p>
    <w:p w:rsidR="00CD6F6D" w:rsidRPr="00CD6F6D" w:rsidRDefault="00CD6F6D" w:rsidP="00CD6F6D">
      <w:pPr>
        <w:spacing w:after="0" w:line="240" w:lineRule="auto"/>
        <w:ind w:firstLine="567"/>
        <w:jc w:val="both"/>
        <w:rPr>
          <w:rFonts w:ascii="Arial" w:eastAsia="Times New Roman" w:hAnsi="Arial" w:cs="Times New Roman"/>
          <w:sz w:val="24"/>
          <w:szCs w:val="24"/>
          <w:lang w:eastAsia="ru-RU"/>
        </w:rPr>
      </w:pPr>
      <w:r w:rsidRPr="00CD6F6D">
        <w:rPr>
          <w:rFonts w:ascii="Arial" w:eastAsia="Times New Roman" w:hAnsi="Arial" w:cs="Arial"/>
          <w:sz w:val="24"/>
          <w:szCs w:val="24"/>
          <w:lang w:eastAsia="ru-RU"/>
        </w:rPr>
        <w:t xml:space="preserve">2.11. </w:t>
      </w:r>
      <w:r w:rsidRPr="00CD6F6D">
        <w:rPr>
          <w:rFonts w:ascii="Arial" w:eastAsia="Times New Roman" w:hAnsi="Arial" w:cs="Times New Roman"/>
          <w:sz w:val="24"/>
          <w:szCs w:val="24"/>
          <w:lang w:eastAsia="ru-RU"/>
        </w:rPr>
        <w:t>преобразования сельского поселения, осуществляемого в соответствии с федеральным законодательством;</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(в редакции решения Совета депутатов </w:t>
      </w:r>
      <w:hyperlink r:id="rId139" w:tgtFrame="_self" w:history="1">
        <w:r w:rsidRPr="00CD6F6D">
          <w:rPr>
            <w:rFonts w:ascii="Arial" w:eastAsia="Times New Roman" w:hAnsi="Arial" w:cs="Arial"/>
            <w:color w:val="0000FF"/>
            <w:sz w:val="24"/>
            <w:szCs w:val="24"/>
            <w:lang w:eastAsia="ru-RU"/>
          </w:rPr>
          <w:t>от 14.12.2015 №3</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2.12. в случае утраты поселением статуса муниципального образования в связи с его объединением с городским округом;</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lastRenderedPageBreak/>
        <w:t>2.13.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3. В случаях, предусмотренных пунктами 2.3-2.6, 2.13 части 2 настоящей статьи полномочия главы сельского поселения прекращаются с момента вступления в силу соответствующего решения суда или правового акта Губернатора Чукотского автономного округа.</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4. В случаях, предусмотренных в пунктах 2.7, 2.8 части 2 настоящей статьи прекращение полномочий главы фиксируется решением Совета депутатов сельского поселения.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5. В случае отзыва главы сельского поселения избирателями полномочия главы сельского поселения прекращаются со дня официального опубликования (обнародования) результатов голосования об отзыве.</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6. Заявления об отставке направляется главой сельского поселения в Совет депутатов сельского поселения. В случае принятия Советом депутатов отставки главы сельского поселения, полномочия главы сельского поселения прекращаются с даты определенной решением Совета депутатов сельского поселения. При этом заявление главы сельского поселения об отставке должно быть рассмотрено Советом депутатов сельского поселения в течение месяца со дня его подачи, а период от даты рассмотрения Советом депутатов заявления главы сельского поселения об отставке до даты прекращения полномочий главы сельского поселения не может превышать 14 дней. Заявление главы сельского поселения об отставке не может быть отозвано после удовлетворения данного заявления Советом депутатов сельского поселения.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В случае, если отставка главы сельского поселения не принята Советом депутатов сельского поселения, глава сельского поселения вправе отозвать заявление об отставке в десятидневный срок со дня рассмотрения вопроса об отставке Советом депутатов. В случае если заявление об отставке не будет отозвано главой сельского поселения, полномочия главы сельского поселения прекращаются по истечении 14 дней со дня рассмотрения вопроса об отставке Советом депутатов сельского поселения.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7. В случае временного отсутствия главы сельского поселения его полномочия осуществляет лицо, назначенное распоряжением главы сельского поселения. В случае невозможности издания указанного акта - должностное лицо, определенное Советом депутатов сельского поселения (в редакции решения Совета депутатов </w:t>
      </w:r>
      <w:hyperlink r:id="rId140" w:tgtFrame="_self" w:history="1">
        <w:r w:rsidRPr="00CD6F6D">
          <w:rPr>
            <w:rFonts w:ascii="Arial" w:eastAsia="Times New Roman" w:hAnsi="Arial" w:cs="Arial"/>
            <w:color w:val="0000FF"/>
            <w:sz w:val="24"/>
            <w:szCs w:val="24"/>
            <w:lang w:eastAsia="ru-RU"/>
          </w:rPr>
          <w:t>от 22.10.2010 №1</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8. В случае досрочного прекращения полномочий главы сельского поселения, избранного на муниципальных выборах, досрочные выборы главы сельского поселения проводятся в сроки, установленные федеральным законом.</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8.1. В случае, если избранный на муниципальных выборах глава сельского поселения, полномочия которого прекращены досрочно на основании решения Совета депутатов сельского поселения об удалении его в отставку, обжалует в судебном порядке указанное решение, досрочные выборы главы сельского поселения не могут быть назначены до вступления решения суда в законную силу. </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(в редакции решения Совета депутатов </w:t>
      </w:r>
      <w:hyperlink r:id="rId141" w:tgtFrame="_self" w:history="1">
        <w:r w:rsidRPr="00CD6F6D">
          <w:rPr>
            <w:rFonts w:ascii="Arial" w:eastAsia="Times New Roman" w:hAnsi="Arial" w:cs="Arial"/>
            <w:color w:val="0000FF"/>
            <w:sz w:val="24"/>
            <w:szCs w:val="24"/>
            <w:lang w:eastAsia="ru-RU"/>
          </w:rPr>
          <w:t>от 04.04.2015 №1</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color w:val="000000"/>
          <w:sz w:val="26"/>
          <w:szCs w:val="26"/>
          <w:lang w:eastAsia="ru-RU"/>
        </w:rPr>
      </w:pPr>
      <w:r w:rsidRPr="00CD6F6D">
        <w:rPr>
          <w:rFonts w:ascii="Arial" w:eastAsia="Times New Roman" w:hAnsi="Arial" w:cs="Arial"/>
          <w:color w:val="000000"/>
          <w:sz w:val="26"/>
          <w:szCs w:val="26"/>
          <w:lang w:eastAsia="ru-RU"/>
        </w:rPr>
        <w:t xml:space="preserve">9. В случае досрочного прекращения полномочий Главы сельского поселения Островное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w:t>
      </w:r>
      <w:r w:rsidRPr="00CD6F6D">
        <w:rPr>
          <w:rFonts w:ascii="Arial" w:eastAsia="Times New Roman" w:hAnsi="Arial" w:cs="Arial"/>
          <w:color w:val="000000"/>
          <w:sz w:val="26"/>
          <w:szCs w:val="26"/>
          <w:lang w:eastAsia="ru-RU"/>
        </w:rPr>
        <w:lastRenderedPageBreak/>
        <w:t>представительного органа муниципального образования, назначаемые Советом депутатов.</w:t>
      </w:r>
    </w:p>
    <w:p w:rsidR="00CD6F6D" w:rsidRPr="00CD6F6D" w:rsidRDefault="00CD6F6D" w:rsidP="00CD6F6D">
      <w:pPr>
        <w:spacing w:after="0" w:line="240" w:lineRule="auto"/>
        <w:ind w:firstLine="567"/>
        <w:jc w:val="both"/>
        <w:rPr>
          <w:rFonts w:ascii="Arial" w:eastAsia="Times New Roman" w:hAnsi="Arial" w:cs="Arial"/>
          <w:b/>
          <w:bCs/>
          <w:sz w:val="26"/>
          <w:szCs w:val="26"/>
          <w:lang w:eastAsia="ru-RU"/>
        </w:rPr>
      </w:pPr>
      <w:r w:rsidRPr="00CD6F6D">
        <w:rPr>
          <w:rFonts w:ascii="Arial" w:eastAsia="Times New Roman" w:hAnsi="Arial" w:cs="Arial"/>
          <w:bCs/>
          <w:kern w:val="28"/>
          <w:sz w:val="26"/>
          <w:szCs w:val="26"/>
          <w:lang w:eastAsia="ru-RU"/>
        </w:rPr>
        <w:t xml:space="preserve">(в редакции решения Совета депутатов </w:t>
      </w:r>
      <w:hyperlink r:id="rId142" w:tgtFrame="_self" w:history="1">
        <w:r w:rsidRPr="00CD6F6D">
          <w:rPr>
            <w:rFonts w:ascii="Arial" w:eastAsia="Times New Roman" w:hAnsi="Arial" w:cs="Arial"/>
            <w:color w:val="0000FF"/>
            <w:sz w:val="26"/>
            <w:szCs w:val="26"/>
            <w:lang w:eastAsia="ru-RU"/>
          </w:rPr>
          <w:t>от 13.11.2017 №1</w:t>
        </w:r>
      </w:hyperlink>
      <w:r w:rsidRPr="00CD6F6D">
        <w:rPr>
          <w:rFonts w:ascii="Arial" w:eastAsia="Times New Roman" w:hAnsi="Arial" w:cs="Arial"/>
          <w:bCs/>
          <w:kern w:val="28"/>
          <w:sz w:val="26"/>
          <w:szCs w:val="26"/>
          <w:lang w:eastAsia="ru-RU"/>
        </w:rPr>
        <w:t>)</w:t>
      </w:r>
    </w:p>
    <w:p w:rsidR="00CD6F6D" w:rsidRPr="00CD6F6D" w:rsidRDefault="00CD6F6D" w:rsidP="00CD6F6D">
      <w:pPr>
        <w:spacing w:after="0" w:line="240" w:lineRule="auto"/>
        <w:ind w:firstLine="567"/>
        <w:jc w:val="both"/>
        <w:rPr>
          <w:rFonts w:ascii="Arial" w:eastAsia="Times New Roman" w:hAnsi="Arial" w:cs="Arial"/>
          <w:sz w:val="26"/>
          <w:szCs w:val="26"/>
          <w:lang w:eastAsia="ru-RU"/>
        </w:rPr>
      </w:pPr>
      <w:r w:rsidRPr="00CD6F6D">
        <w:rPr>
          <w:rFonts w:ascii="Arial" w:eastAsia="Times New Roman" w:hAnsi="Arial" w:cs="Arial"/>
          <w:b/>
          <w:bCs/>
          <w:sz w:val="26"/>
          <w:szCs w:val="26"/>
          <w:lang w:eastAsia="ru-RU"/>
        </w:rPr>
        <w:t>Статья 39. Администрация сельского поселения</w:t>
      </w:r>
    </w:p>
    <w:p w:rsidR="00CD6F6D" w:rsidRPr="00CD6F6D" w:rsidRDefault="00CD6F6D" w:rsidP="00CD6F6D">
      <w:pPr>
        <w:spacing w:after="0" w:line="240" w:lineRule="auto"/>
        <w:ind w:firstLine="567"/>
        <w:jc w:val="both"/>
        <w:rPr>
          <w:rFonts w:ascii="Arial" w:eastAsia="Times New Roman" w:hAnsi="Arial" w:cs="Arial"/>
          <w:sz w:val="26"/>
          <w:szCs w:val="26"/>
          <w:lang w:eastAsia="ru-RU"/>
        </w:rPr>
      </w:pPr>
      <w:r w:rsidRPr="00CD6F6D">
        <w:rPr>
          <w:rFonts w:ascii="Arial" w:eastAsia="Times New Roman" w:hAnsi="Arial" w:cs="Arial"/>
          <w:sz w:val="26"/>
          <w:szCs w:val="26"/>
          <w:lang w:eastAsia="ru-RU"/>
        </w:rPr>
        <w:t xml:space="preserve">(в редакции решения Совета депутатов сельского поселения Островное </w:t>
      </w:r>
      <w:hyperlink r:id="rId143" w:tgtFrame="_self" w:history="1">
        <w:r w:rsidRPr="00CD6F6D">
          <w:rPr>
            <w:rFonts w:ascii="Arial" w:eastAsia="Times New Roman" w:hAnsi="Arial" w:cs="Arial"/>
            <w:color w:val="0000FF"/>
            <w:sz w:val="26"/>
            <w:szCs w:val="26"/>
            <w:lang w:eastAsia="ru-RU"/>
          </w:rPr>
          <w:t>от</w:t>
        </w:r>
      </w:hyperlink>
      <w:r w:rsidRPr="00CD6F6D">
        <w:rPr>
          <w:rFonts w:ascii="Arial" w:eastAsia="Times New Roman" w:hAnsi="Arial" w:cs="Arial"/>
          <w:sz w:val="26"/>
          <w:szCs w:val="26"/>
          <w:lang w:eastAsia="ru-RU"/>
        </w:rPr>
        <w:t xml:space="preserve"> </w:t>
      </w:r>
      <w:hyperlink r:id="rId144" w:tgtFrame="_self" w:history="1">
        <w:r w:rsidRPr="00CD6F6D">
          <w:rPr>
            <w:rFonts w:ascii="Arial" w:eastAsia="Times New Roman" w:hAnsi="Arial" w:cs="Arial"/>
            <w:color w:val="0000FF"/>
            <w:sz w:val="26"/>
            <w:szCs w:val="26"/>
            <w:lang w:eastAsia="ru-RU"/>
          </w:rPr>
          <w:t>21.04.2008 №1</w:t>
        </w:r>
      </w:hyperlink>
      <w:r w:rsidRPr="00CD6F6D">
        <w:rPr>
          <w:rFonts w:ascii="Arial" w:eastAsia="Times New Roman" w:hAnsi="Arial" w:cs="Arial"/>
          <w:sz w:val="26"/>
          <w:szCs w:val="26"/>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1. Администрация сельского поселения Островное осуществляет исполнительно-распорядительные функции на территории сельского поселения. Администрация сельского поселения обладает правами юридического лица. Администрация сельского поселения как юридическое лицо действует на основании общих для организаций данного вида положений Федерального закона </w:t>
      </w:r>
      <w:hyperlink r:id="rId145" w:tgtFrame="_self" w:history="1">
        <w:r w:rsidRPr="00CD6F6D">
          <w:rPr>
            <w:rFonts w:ascii="Arial" w:eastAsia="Times New Roman" w:hAnsi="Arial" w:cs="Arial"/>
            <w:color w:val="0000FF"/>
            <w:sz w:val="24"/>
            <w:szCs w:val="24"/>
            <w:lang w:eastAsia="ru-RU"/>
          </w:rPr>
          <w:t>от 06.10.2003 №131-ФЗ</w:t>
        </w:r>
      </w:hyperlink>
      <w:r w:rsidRPr="00CD6F6D">
        <w:rPr>
          <w:rFonts w:ascii="Arial" w:eastAsia="Times New Roman" w:hAnsi="Arial" w:cs="Arial"/>
          <w:sz w:val="24"/>
          <w:szCs w:val="24"/>
          <w:lang w:eastAsia="ru-RU"/>
        </w:rPr>
        <w:t xml:space="preserve"> в соответствии с </w:t>
      </w:r>
      <w:hyperlink r:id="rId146" w:tgtFrame="_self" w:history="1">
        <w:r w:rsidRPr="00CD6F6D">
          <w:rPr>
            <w:rFonts w:ascii="Arial" w:eastAsia="Times New Roman" w:hAnsi="Arial" w:cs="Arial"/>
            <w:color w:val="0000FF"/>
            <w:sz w:val="24"/>
            <w:szCs w:val="24"/>
            <w:lang w:eastAsia="ru-RU"/>
          </w:rPr>
          <w:t>Гражданским кодексом Российской Федерации</w:t>
        </w:r>
      </w:hyperlink>
      <w:r w:rsidRPr="00CD6F6D">
        <w:rPr>
          <w:rFonts w:ascii="Arial" w:eastAsia="Times New Roman" w:hAnsi="Arial" w:cs="Arial"/>
          <w:sz w:val="24"/>
          <w:szCs w:val="24"/>
          <w:lang w:eastAsia="ru-RU"/>
        </w:rPr>
        <w:t xml:space="preserve"> применительно к казенным учреждениям. (в редакции решений Совета депутатов </w:t>
      </w:r>
      <w:hyperlink r:id="rId147" w:tgtFrame="_self" w:history="1">
        <w:r w:rsidRPr="00CD6F6D">
          <w:rPr>
            <w:rFonts w:ascii="Arial" w:eastAsia="Times New Roman" w:hAnsi="Arial" w:cs="Arial"/>
            <w:color w:val="0000FF"/>
            <w:sz w:val="24"/>
            <w:szCs w:val="24"/>
            <w:lang w:eastAsia="ru-RU"/>
          </w:rPr>
          <w:t>от 08.05.2009 №1</w:t>
        </w:r>
      </w:hyperlink>
      <w:r w:rsidRPr="00CD6F6D">
        <w:rPr>
          <w:rFonts w:ascii="Arial" w:eastAsia="Times New Roman" w:hAnsi="Arial" w:cs="Arial"/>
          <w:sz w:val="24"/>
          <w:szCs w:val="24"/>
          <w:lang w:eastAsia="ru-RU"/>
        </w:rPr>
        <w:t xml:space="preserve">, </w:t>
      </w:r>
      <w:hyperlink r:id="rId148" w:tgtFrame="_self" w:history="1">
        <w:r w:rsidRPr="00CD6F6D">
          <w:rPr>
            <w:rFonts w:ascii="Arial" w:eastAsia="Times New Roman" w:hAnsi="Arial" w:cs="Arial"/>
            <w:color w:val="0000FF"/>
            <w:sz w:val="24"/>
            <w:szCs w:val="24"/>
            <w:lang w:eastAsia="ru-RU"/>
          </w:rPr>
          <w:t>от 22.10.2010 №1</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2. Администрация сельского поселения подотчетна Совету депутатов сельского поселения по вопросам его компетенции и государственным органам по вопросам, связанным с осуществлением отдельных государственных полномочий этих органов.</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3. Администрация сельского поселения формируется главой администрации сельского поселения на основе утвержденной Советом депутатов сельского поселения структуры администрации сельского поселения.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4. Работники администрации сельского поселения, замещающие в соответствии со штатным расписанием, утвержденным главой администрации сельского поселения, должности муниципальной службы, составляют аппарат администрации сельского поселения.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5. Глава администрации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D6F6D" w:rsidRPr="00CD6F6D" w:rsidRDefault="00CD6F6D" w:rsidP="00CD6F6D">
      <w:pPr>
        <w:spacing w:after="0" w:line="240" w:lineRule="auto"/>
        <w:ind w:firstLine="567"/>
        <w:jc w:val="both"/>
        <w:rPr>
          <w:rFonts w:ascii="Arial" w:eastAsia="Times New Roman" w:hAnsi="Arial" w:cs="Arial"/>
          <w:b/>
          <w:bCs/>
          <w:sz w:val="26"/>
          <w:szCs w:val="26"/>
          <w:lang w:eastAsia="ru-RU"/>
        </w:rPr>
      </w:pPr>
    </w:p>
    <w:p w:rsidR="00CD6F6D" w:rsidRPr="00CD6F6D" w:rsidRDefault="00CD6F6D" w:rsidP="00CD6F6D">
      <w:pPr>
        <w:spacing w:after="0" w:line="240" w:lineRule="auto"/>
        <w:ind w:firstLine="567"/>
        <w:jc w:val="both"/>
        <w:rPr>
          <w:rFonts w:ascii="Arial" w:eastAsia="Times New Roman" w:hAnsi="Arial" w:cs="Arial"/>
          <w:b/>
          <w:bCs/>
          <w:sz w:val="26"/>
          <w:szCs w:val="26"/>
          <w:lang w:eastAsia="ru-RU"/>
        </w:rPr>
      </w:pPr>
      <w:r w:rsidRPr="00CD6F6D">
        <w:rPr>
          <w:rFonts w:ascii="Arial" w:eastAsia="Times New Roman" w:hAnsi="Arial" w:cs="Arial"/>
          <w:b/>
          <w:bCs/>
          <w:sz w:val="26"/>
          <w:szCs w:val="26"/>
          <w:lang w:eastAsia="ru-RU"/>
        </w:rPr>
        <w:t>Статья 40. Компетенция администрации сельского поселения</w:t>
      </w:r>
    </w:p>
    <w:p w:rsidR="00CD6F6D" w:rsidRPr="00CD6F6D" w:rsidRDefault="00CD6F6D" w:rsidP="00CD6F6D">
      <w:pPr>
        <w:spacing w:after="0" w:line="240" w:lineRule="auto"/>
        <w:ind w:firstLine="567"/>
        <w:jc w:val="both"/>
        <w:rPr>
          <w:rFonts w:ascii="Arial" w:eastAsia="Times New Roman" w:hAnsi="Arial" w:cs="Arial"/>
          <w:sz w:val="26"/>
          <w:szCs w:val="26"/>
          <w:lang w:eastAsia="ru-RU"/>
        </w:rPr>
      </w:pPr>
      <w:r w:rsidRPr="00CD6F6D">
        <w:rPr>
          <w:rFonts w:ascii="Arial" w:eastAsia="Times New Roman" w:hAnsi="Arial" w:cs="Arial"/>
          <w:sz w:val="26"/>
          <w:szCs w:val="26"/>
          <w:lang w:eastAsia="ru-RU"/>
        </w:rPr>
        <w:t xml:space="preserve">(в редакции решения Совета депутатов </w:t>
      </w:r>
      <w:hyperlink r:id="rId149" w:tgtFrame="_self" w:history="1">
        <w:r w:rsidRPr="00CD6F6D">
          <w:rPr>
            <w:rFonts w:ascii="Arial" w:eastAsia="Times New Roman" w:hAnsi="Arial" w:cs="Arial"/>
            <w:color w:val="0000FF"/>
            <w:sz w:val="26"/>
            <w:szCs w:val="26"/>
            <w:lang w:eastAsia="ru-RU"/>
          </w:rPr>
          <w:t>от 25.12.2009 №1</w:t>
        </w:r>
      </w:hyperlink>
      <w:r w:rsidRPr="00CD6F6D">
        <w:rPr>
          <w:rFonts w:ascii="Arial" w:eastAsia="Times New Roman" w:hAnsi="Arial" w:cs="Arial"/>
          <w:sz w:val="26"/>
          <w:szCs w:val="26"/>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 Администрация сельского поселения Островное:</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1.1. разрабатывает и исполняет бюджет поселения, является главным распорядителем бюджетных средств;</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1.2. управляет и распоряжается имуществом, находящимся в собственности поселения;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1.3. разрабатывает и выполняет планы и программы развития поселения;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1.4. учреждает муниципальные унитарные предприятия и муниципальные учреждения, утверждает их уставы;</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1.5. выступает заказчиком работ по благоустройству и озеленению территории поселения, строительству и реконструкции объектов социальной </w:t>
      </w:r>
      <w:r w:rsidRPr="00CD6F6D">
        <w:rPr>
          <w:rFonts w:ascii="Arial" w:eastAsia="Times New Roman" w:hAnsi="Arial" w:cs="Arial"/>
          <w:sz w:val="24"/>
          <w:szCs w:val="24"/>
          <w:lang w:eastAsia="ru-RU"/>
        </w:rPr>
        <w:lastRenderedPageBreak/>
        <w:t>инфраструктуры, муниципального жилья, производству товаров и оказанию услуг для населения сельского поселения;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1.6. сдает в аренду муниципальное имущество;</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1.7. обеспечивает деятельность Совета депутатов сельского поселения;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1.8. организует и осуществляет муниципальный контроль на территории муниципального образования сельское поселение Островное;</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1.9. разрабатывает и принимает административные регламенты проведения проверок при осуществлении муниципального контроля </w:t>
      </w:r>
      <w:r w:rsidRPr="00CD6F6D">
        <w:rPr>
          <w:rFonts w:ascii="Arial" w:eastAsia="Times New Roman" w:hAnsi="Arial" w:cs="Times New Roman"/>
          <w:sz w:val="24"/>
          <w:szCs w:val="24"/>
          <w:lang w:eastAsia="ru-RU"/>
        </w:rPr>
        <w:t xml:space="preserve">(в редакции решения Совета депутатов </w:t>
      </w:r>
      <w:hyperlink r:id="rId150" w:tgtFrame="_self" w:history="1">
        <w:r w:rsidRPr="00CD6F6D">
          <w:rPr>
            <w:rFonts w:ascii="Arial" w:eastAsia="Times New Roman" w:hAnsi="Arial" w:cs="Times New Roman"/>
            <w:color w:val="0000FF"/>
            <w:sz w:val="24"/>
            <w:szCs w:val="24"/>
            <w:lang w:eastAsia="ru-RU"/>
          </w:rPr>
          <w:t>от 22.10.2010 №1</w:t>
        </w:r>
      </w:hyperlink>
      <w:r w:rsidRPr="00CD6F6D">
        <w:rPr>
          <w:rFonts w:ascii="Arial" w:eastAsia="Times New Roman" w:hAnsi="Arial" w:cs="Times New Roman"/>
          <w:sz w:val="24"/>
          <w:szCs w:val="24"/>
          <w:lang w:eastAsia="ru-RU"/>
        </w:rPr>
        <w:t>)</w:t>
      </w:r>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1.10.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1.11. осуществляет иные предусмотренные федеральными законами, законами и иными нормативными правовыми актами Чукотского автономного округа полномочия.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2. Правовые акты по вопросам, указанным в части 1 настоящей статьи, принимает глава администрации сельского поселения.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p>
    <w:p w:rsidR="00CD6F6D" w:rsidRPr="00CD6F6D" w:rsidRDefault="00CD6F6D" w:rsidP="00CD6F6D">
      <w:pPr>
        <w:spacing w:after="0" w:line="240" w:lineRule="auto"/>
        <w:ind w:firstLine="567"/>
        <w:jc w:val="both"/>
        <w:rPr>
          <w:rFonts w:ascii="Arial" w:eastAsia="Times New Roman" w:hAnsi="Arial" w:cs="Arial"/>
          <w:sz w:val="26"/>
          <w:szCs w:val="26"/>
          <w:lang w:eastAsia="ru-RU"/>
        </w:rPr>
      </w:pPr>
      <w:r w:rsidRPr="00CD6F6D">
        <w:rPr>
          <w:rFonts w:ascii="Arial" w:eastAsia="Times New Roman" w:hAnsi="Arial" w:cs="Arial"/>
          <w:b/>
          <w:bCs/>
          <w:sz w:val="26"/>
          <w:szCs w:val="26"/>
          <w:lang w:eastAsia="ru-RU"/>
        </w:rPr>
        <w:t>Статья 41. Полномочия главы администрации муниципального образования сельское поселение Островное</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1. Глава администрации муниципального образования сельское поселение Островное (далее глава администрации сельского поселения): </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 организует и обеспечивает исполнение полномочий администрации сельского поселения по решению вопросов местного значения;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2) организует и обеспечивает исполнение отдельных государственных полномочий, переданных в ведение сельского поселения федеральными законами, законами Чукотского автономного округа;</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3) руководит администрацией сельского поселения на принципах единоначалия в соответствии с настоящим Уставом и нормативными правовыми актами Совета депутатов сельского поселения;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4) принимает меры по обеспечению и защите интересов администрации в судебных органах, а также соответствующих органах государственной власти и управления;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5) издает в пределах своих полномочий постановления и распоряжения;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6) обладает правом внесения на рассмотрение Советом депутатов сельского поселения проектов муниципальных правовых актов сельского поселения;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7) организует исполнение местного бюджета, утвержденного Советом депутатов сельского поселения, распоряжается средствами местного бюджета в соответствии с решениями Совета депутатов сельского поселения и Бюджетным кодексом Российской Федерации;</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8) представляет на утверждение Совета депутатов сельского поселения проект бюджета сельского поселения и отчет об его исполнении; </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9) представляет на рассмотрение Совета депутатов сельского поселения проекты нормативных актов о введении или отмене местных налогов и сборов, а также другие правовые акты, предусматривающие расходы, покрываемые за счет бюджета сельского поселения; </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10) представляет на утверждение Совета депутатов сельского поселения планы и программы социально - экономического развития сельского поселения, отчеты об их исполнении; </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11) вносит на утверждение Совета депутатов сельского поселения структуру администрации сельского поселения;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lastRenderedPageBreak/>
        <w:t xml:space="preserve">12) утверждает штатное расписание и должностные оклады муниципальных служащих администрации в соответствии со структурой, утвержденной Советом депутатов сельского поселения и в пределах фондов заработной платы; </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13) заключает трудовые договоры с муниципальными служащими администрации сельского поселения и ее структурных подразделений, а также поощряет и налагает на них дисциплинарные взыскания в соответствии с действующим законодательством;</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14) осуществляет личный прием граждан не реже одного раза в месяц, рассматривает предложения, заявления и жалобы граждан; </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15) организует и обеспечивает исполнение федерального законодательства и законов Чукотского автономного округа в области гражданской обороны; </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16) возглавляет комиссию администрации сельского поселения по предупреждению и ликвидации чрезвычайных ситуаций и обеспечению первичных мер пожарной безопасности; </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17) организует осуществление мероприятий по мобилизационной подготовке на территории сельского поселения;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18) обеспечивает проведение аварийно - спасательных и других неотложных работ, а также поддержание общественного порядка при их проведении;</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19) обеспечивает своевременное оповещение и информирование населения об угрозе возникновения или о возникновении чрезвычайных ситуаций;</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20) организует выполнение первичных мер пожарной безопасности на территории сельского поселения;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21) разрабатывает и утверждает схемы размещения нестационарных торговых объектов (в редакции решения Совета депутатов </w:t>
      </w:r>
      <w:hyperlink r:id="rId151" w:tgtFrame="_self" w:history="1">
        <w:r w:rsidRPr="00CD6F6D">
          <w:rPr>
            <w:rFonts w:ascii="Arial" w:eastAsia="Times New Roman" w:hAnsi="Arial" w:cs="Arial"/>
            <w:color w:val="0000FF"/>
            <w:sz w:val="24"/>
            <w:szCs w:val="24"/>
            <w:lang w:eastAsia="ru-RU"/>
          </w:rPr>
          <w:t>от 27.04.2010 № 1</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2. Глава администрации сельского поселения осуществляет иные полномочия в соответствии с федеральными законами, законами Чукотского автономного округа, настоящим Уставом.</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3. Правовые акты администрации сельского поселения вступают в силу с момента их подписания, если иной порядок вступления в силу не определен в самом правовом акте.</w:t>
      </w:r>
    </w:p>
    <w:p w:rsidR="00CD6F6D" w:rsidRPr="00CD6F6D" w:rsidRDefault="00CD6F6D" w:rsidP="00CD6F6D">
      <w:pPr>
        <w:autoSpaceDE w:val="0"/>
        <w:autoSpaceDN w:val="0"/>
        <w:adjustRightInd w:val="0"/>
        <w:spacing w:after="0" w:line="240" w:lineRule="auto"/>
        <w:ind w:firstLine="708"/>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Муниципальные нормативные правовые акты администрации сельского поселения, затрагивающие права, свободы и обязанности человека и гражданина, вступают в силу с момента их официального опубликования (обнародования).  </w:t>
      </w:r>
    </w:p>
    <w:p w:rsidR="00CD6F6D" w:rsidRPr="00CD6F6D" w:rsidRDefault="00CD6F6D" w:rsidP="00CD6F6D">
      <w:pPr>
        <w:spacing w:after="0" w:line="240" w:lineRule="auto"/>
        <w:ind w:firstLine="540"/>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 (в редакции решения Совета депутатов </w:t>
      </w:r>
      <w:hyperlink r:id="rId152" w:tgtFrame="_self" w:history="1">
        <w:r w:rsidRPr="00CD6F6D">
          <w:rPr>
            <w:rFonts w:ascii="Arial" w:eastAsia="Times New Roman" w:hAnsi="Arial" w:cs="Arial"/>
            <w:color w:val="0000FF"/>
            <w:sz w:val="24"/>
            <w:szCs w:val="24"/>
            <w:lang w:eastAsia="ru-RU"/>
          </w:rPr>
          <w:t>от 04.04.2015 №1</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color w:val="000000"/>
          <w:sz w:val="26"/>
          <w:szCs w:val="26"/>
          <w:lang w:eastAsia="ru-RU"/>
        </w:rPr>
      </w:pPr>
      <w:r w:rsidRPr="00CD6F6D">
        <w:rPr>
          <w:rFonts w:ascii="Arial" w:eastAsia="Times New Roman" w:hAnsi="Arial" w:cs="Arial"/>
          <w:color w:val="000000"/>
          <w:sz w:val="26"/>
          <w:szCs w:val="26"/>
          <w:lang w:eastAsia="ru-RU"/>
        </w:rPr>
        <w:t>4.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назначаемые Советом депутатов.</w:t>
      </w:r>
    </w:p>
    <w:p w:rsidR="00CD6F6D" w:rsidRPr="00CD6F6D" w:rsidRDefault="00CD6F6D" w:rsidP="00CD6F6D">
      <w:pPr>
        <w:spacing w:after="0" w:line="240" w:lineRule="auto"/>
        <w:ind w:firstLine="567"/>
        <w:jc w:val="both"/>
        <w:rPr>
          <w:rFonts w:ascii="Arial" w:eastAsia="Times New Roman" w:hAnsi="Arial" w:cs="Arial"/>
          <w:b/>
          <w:bCs/>
          <w:sz w:val="26"/>
          <w:szCs w:val="26"/>
          <w:lang w:eastAsia="ru-RU"/>
        </w:rPr>
      </w:pPr>
      <w:r w:rsidRPr="00CD6F6D">
        <w:rPr>
          <w:rFonts w:ascii="Arial" w:eastAsia="Times New Roman" w:hAnsi="Arial" w:cs="Arial"/>
          <w:bCs/>
          <w:kern w:val="28"/>
          <w:sz w:val="26"/>
          <w:szCs w:val="26"/>
          <w:lang w:eastAsia="ru-RU"/>
        </w:rPr>
        <w:t xml:space="preserve">(в редакции решения Совета депутатов </w:t>
      </w:r>
      <w:hyperlink r:id="rId153" w:tgtFrame="_self" w:history="1">
        <w:r w:rsidRPr="00CD6F6D">
          <w:rPr>
            <w:rFonts w:ascii="Arial" w:eastAsia="Times New Roman" w:hAnsi="Arial" w:cs="Arial"/>
            <w:color w:val="0000FF"/>
            <w:sz w:val="26"/>
            <w:szCs w:val="26"/>
            <w:lang w:eastAsia="ru-RU"/>
          </w:rPr>
          <w:t>от 13.11.2017 №1</w:t>
        </w:r>
      </w:hyperlink>
      <w:r w:rsidRPr="00CD6F6D">
        <w:rPr>
          <w:rFonts w:ascii="Arial" w:eastAsia="Times New Roman" w:hAnsi="Arial" w:cs="Arial"/>
          <w:bCs/>
          <w:kern w:val="28"/>
          <w:sz w:val="26"/>
          <w:szCs w:val="26"/>
          <w:lang w:eastAsia="ru-RU"/>
        </w:rPr>
        <w:t>)</w:t>
      </w:r>
    </w:p>
    <w:p w:rsidR="00CD6F6D" w:rsidRPr="00CD6F6D" w:rsidRDefault="00CD6F6D" w:rsidP="00CD6F6D">
      <w:pPr>
        <w:spacing w:after="0" w:line="240" w:lineRule="auto"/>
        <w:ind w:firstLine="567"/>
        <w:jc w:val="both"/>
        <w:rPr>
          <w:rFonts w:ascii="Arial" w:eastAsia="Times New Roman" w:hAnsi="Arial" w:cs="Arial"/>
          <w:b/>
          <w:bCs/>
          <w:sz w:val="26"/>
          <w:szCs w:val="26"/>
          <w:lang w:eastAsia="ru-RU"/>
        </w:rPr>
      </w:pPr>
      <w:r w:rsidRPr="00CD6F6D">
        <w:rPr>
          <w:rFonts w:ascii="Arial" w:eastAsia="Times New Roman" w:hAnsi="Arial" w:cs="Arial"/>
          <w:b/>
          <w:bCs/>
          <w:sz w:val="26"/>
          <w:szCs w:val="26"/>
          <w:lang w:eastAsia="ru-RU"/>
        </w:rPr>
        <w:t>Статья 42. Избирательная комиссия сельского поселения</w:t>
      </w:r>
    </w:p>
    <w:p w:rsidR="00CD6F6D" w:rsidRPr="00CD6F6D" w:rsidRDefault="00CD6F6D" w:rsidP="00CD6F6D">
      <w:pPr>
        <w:spacing w:after="0" w:line="240" w:lineRule="auto"/>
        <w:ind w:firstLine="567"/>
        <w:jc w:val="both"/>
        <w:rPr>
          <w:rFonts w:ascii="Arial" w:eastAsia="Times New Roman" w:hAnsi="Arial" w:cs="Arial"/>
          <w:sz w:val="26"/>
          <w:szCs w:val="26"/>
          <w:lang w:eastAsia="ru-RU"/>
        </w:rPr>
      </w:pPr>
      <w:r w:rsidRPr="00CD6F6D">
        <w:rPr>
          <w:rFonts w:ascii="Arial" w:eastAsia="Times New Roman" w:hAnsi="Arial" w:cs="Arial"/>
          <w:sz w:val="26"/>
          <w:szCs w:val="26"/>
          <w:lang w:eastAsia="ru-RU"/>
        </w:rPr>
        <w:t xml:space="preserve">(в редакции решения Совета депутатов </w:t>
      </w:r>
      <w:hyperlink r:id="rId154" w:tgtFrame="_self" w:history="1">
        <w:r w:rsidRPr="00CD6F6D">
          <w:rPr>
            <w:rFonts w:ascii="Arial" w:eastAsia="Times New Roman" w:hAnsi="Arial" w:cs="Arial"/>
            <w:color w:val="0000FF"/>
            <w:sz w:val="26"/>
            <w:szCs w:val="26"/>
            <w:lang w:eastAsia="ru-RU"/>
          </w:rPr>
          <w:t>от 22.10.2010 №1</w:t>
        </w:r>
      </w:hyperlink>
      <w:r w:rsidRPr="00CD6F6D">
        <w:rPr>
          <w:rFonts w:ascii="Arial" w:eastAsia="Times New Roman" w:hAnsi="Arial" w:cs="Arial"/>
          <w:sz w:val="26"/>
          <w:szCs w:val="26"/>
          <w:lang w:eastAsia="ru-RU"/>
        </w:rPr>
        <w:t>)</w:t>
      </w:r>
    </w:p>
    <w:p w:rsidR="00CD6F6D" w:rsidRPr="00CD6F6D" w:rsidRDefault="00CD6F6D" w:rsidP="00CD6F6D">
      <w:pPr>
        <w:adjustRightInd w:val="0"/>
        <w:spacing w:after="0" w:line="240" w:lineRule="auto"/>
        <w:ind w:firstLine="720"/>
        <w:jc w:val="both"/>
        <w:rPr>
          <w:rFonts w:ascii="Arial" w:eastAsia="Times New Roman" w:hAnsi="Arial" w:cs="Arial"/>
          <w:sz w:val="24"/>
          <w:szCs w:val="24"/>
          <w:lang w:eastAsia="ru-RU"/>
        </w:rPr>
      </w:pPr>
      <w:r w:rsidRPr="00CD6F6D">
        <w:rPr>
          <w:rFonts w:ascii="Arial" w:eastAsia="Times New Roman" w:hAnsi="Arial" w:cs="Times New Roman"/>
          <w:sz w:val="24"/>
          <w:szCs w:val="24"/>
          <w:lang w:eastAsia="ru-RU"/>
        </w:rPr>
        <w:t xml:space="preserve">1. </w:t>
      </w:r>
      <w:r w:rsidRPr="00CD6F6D">
        <w:rPr>
          <w:rFonts w:ascii="Arial" w:eastAsia="Times New Roman" w:hAnsi="Arial" w:cs="Arial"/>
          <w:sz w:val="24"/>
          <w:szCs w:val="24"/>
          <w:lang w:eastAsia="ru-RU"/>
        </w:rPr>
        <w:t>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CD6F6D" w:rsidRPr="00CD6F6D" w:rsidRDefault="00CD6F6D" w:rsidP="00CD6F6D">
      <w:pPr>
        <w:spacing w:after="0" w:line="240" w:lineRule="auto"/>
        <w:ind w:firstLine="720"/>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lastRenderedPageBreak/>
        <w:t>2. Избирательная комиссия является муниципальным органом и не входит в структуру органов местного самоуправления.</w:t>
      </w:r>
    </w:p>
    <w:p w:rsidR="00CD6F6D" w:rsidRPr="00CD6F6D" w:rsidRDefault="00CD6F6D" w:rsidP="00CD6F6D">
      <w:pPr>
        <w:spacing w:after="0" w:line="240" w:lineRule="auto"/>
        <w:ind w:firstLine="720"/>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3.Срок полномочий избирательной комиссии исчисляется со дня ее первого заседания.</w:t>
      </w:r>
    </w:p>
    <w:p w:rsidR="00CD6F6D" w:rsidRPr="00CD6F6D" w:rsidRDefault="00CD6F6D" w:rsidP="00CD6F6D">
      <w:pPr>
        <w:spacing w:after="0" w:line="240" w:lineRule="auto"/>
        <w:ind w:firstLine="720"/>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Со дня первого заседания избирательной комиссии муниципального образования нового состава полномочия комиссии предыдущего состава прекращаются. </w:t>
      </w:r>
    </w:p>
    <w:p w:rsidR="00CD6F6D" w:rsidRPr="00CD6F6D" w:rsidRDefault="00CD6F6D" w:rsidP="00CD6F6D">
      <w:pPr>
        <w:spacing w:after="0" w:line="240" w:lineRule="auto"/>
        <w:ind w:firstLine="720"/>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Если срок полномочий избирательной комиссии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Совета депутатов.</w:t>
      </w:r>
    </w:p>
    <w:p w:rsidR="00CD6F6D" w:rsidRPr="00CD6F6D" w:rsidRDefault="00CD6F6D" w:rsidP="00CD6F6D">
      <w:pPr>
        <w:spacing w:after="0" w:line="240" w:lineRule="auto"/>
        <w:ind w:firstLine="720"/>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4. Избирательная комиссия не обладает правами юридического лица. </w:t>
      </w:r>
    </w:p>
    <w:p w:rsidR="00CD6F6D" w:rsidRPr="00CD6F6D" w:rsidRDefault="00CD6F6D" w:rsidP="00CD6F6D">
      <w:pPr>
        <w:spacing w:after="0" w:line="240" w:lineRule="auto"/>
        <w:ind w:firstLine="720"/>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5. Избирательная комиссия состоит из 6 членов комиссии с правом решающего голоса.</w:t>
      </w:r>
    </w:p>
    <w:p w:rsidR="00CD6F6D" w:rsidRPr="00CD6F6D" w:rsidRDefault="00CD6F6D" w:rsidP="00CD6F6D">
      <w:pPr>
        <w:adjustRightInd w:val="0"/>
        <w:spacing w:after="0" w:line="240" w:lineRule="auto"/>
        <w:ind w:firstLine="720"/>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6. Избирательная комиссия муниципального образования:</w:t>
      </w:r>
    </w:p>
    <w:p w:rsidR="00CD6F6D" w:rsidRPr="00CD6F6D" w:rsidRDefault="00CD6F6D" w:rsidP="00CD6F6D">
      <w:pPr>
        <w:adjustRightInd w:val="0"/>
        <w:spacing w:after="0" w:line="240" w:lineRule="auto"/>
        <w:ind w:firstLine="720"/>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а) осуществляет на территории муниципального образования контроль за соблюдением избирательных прав и права на участие в референдуме граждан Российской Федерации;</w:t>
      </w:r>
    </w:p>
    <w:p w:rsidR="00CD6F6D" w:rsidRPr="00CD6F6D" w:rsidRDefault="00CD6F6D" w:rsidP="00CD6F6D">
      <w:pPr>
        <w:adjustRightInd w:val="0"/>
        <w:spacing w:after="0" w:line="240" w:lineRule="auto"/>
        <w:ind w:firstLine="720"/>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б)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CD6F6D" w:rsidRPr="00CD6F6D" w:rsidRDefault="00CD6F6D" w:rsidP="00CD6F6D">
      <w:pPr>
        <w:adjustRightInd w:val="0"/>
        <w:spacing w:after="0" w:line="240" w:lineRule="auto"/>
        <w:ind w:firstLine="720"/>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в)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CD6F6D" w:rsidRPr="00CD6F6D" w:rsidRDefault="00CD6F6D" w:rsidP="00CD6F6D">
      <w:pPr>
        <w:adjustRightInd w:val="0"/>
        <w:spacing w:after="0" w:line="240" w:lineRule="auto"/>
        <w:ind w:firstLine="720"/>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г)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CD6F6D" w:rsidRPr="00CD6F6D" w:rsidRDefault="00CD6F6D" w:rsidP="00CD6F6D">
      <w:pPr>
        <w:adjustRightInd w:val="0"/>
        <w:spacing w:after="0" w:line="240" w:lineRule="auto"/>
        <w:ind w:firstLine="720"/>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д)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референдумов;</w:t>
      </w:r>
    </w:p>
    <w:p w:rsidR="00CD6F6D" w:rsidRPr="00CD6F6D" w:rsidRDefault="00CD6F6D" w:rsidP="00CD6F6D">
      <w:pPr>
        <w:adjustRightInd w:val="0"/>
        <w:spacing w:after="0" w:line="240" w:lineRule="auto"/>
        <w:ind w:firstLine="720"/>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е)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Чукотского автономного округа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CD6F6D" w:rsidRPr="00CD6F6D" w:rsidRDefault="00CD6F6D" w:rsidP="00CD6F6D">
      <w:pPr>
        <w:adjustRightInd w:val="0"/>
        <w:spacing w:after="0" w:line="240" w:lineRule="auto"/>
        <w:ind w:firstLine="720"/>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ж) оказывает правовую, методическую, организационно-техническую помощь нижестоящим комиссиям;</w:t>
      </w:r>
    </w:p>
    <w:p w:rsidR="00CD6F6D" w:rsidRPr="00CD6F6D" w:rsidRDefault="00CD6F6D" w:rsidP="00CD6F6D">
      <w:pPr>
        <w:adjustRightInd w:val="0"/>
        <w:spacing w:after="0" w:line="240" w:lineRule="auto"/>
        <w:ind w:firstLine="720"/>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з)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CD6F6D" w:rsidRPr="00CD6F6D" w:rsidRDefault="00CD6F6D" w:rsidP="00CD6F6D">
      <w:pPr>
        <w:adjustRightInd w:val="0"/>
        <w:spacing w:after="0" w:line="240" w:lineRule="auto"/>
        <w:ind w:firstLine="720"/>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lastRenderedPageBreak/>
        <w:t>и)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CD6F6D" w:rsidRPr="00CD6F6D" w:rsidRDefault="00CD6F6D" w:rsidP="00CD6F6D">
      <w:pPr>
        <w:adjustRightInd w:val="0"/>
        <w:spacing w:after="0" w:line="240" w:lineRule="auto"/>
        <w:ind w:firstLine="720"/>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к) осуществляет иные полномочия в соответствии с Федеральным законом от 12.06.2002 № 67-ФЗ, </w:t>
      </w:r>
      <w:r w:rsidRPr="00CD6F6D">
        <w:rPr>
          <w:rFonts w:ascii="Arial" w:eastAsia="Times New Roman" w:hAnsi="Arial" w:cs="Arial"/>
          <w:bCs/>
          <w:iCs/>
          <w:sz w:val="24"/>
          <w:szCs w:val="24"/>
          <w:lang w:eastAsia="ru-RU"/>
        </w:rPr>
        <w:t>иными федеральными законами</w:t>
      </w:r>
      <w:r w:rsidRPr="00CD6F6D">
        <w:rPr>
          <w:rFonts w:ascii="Arial" w:eastAsia="Times New Roman" w:hAnsi="Arial" w:cs="Arial"/>
          <w:sz w:val="24"/>
          <w:szCs w:val="24"/>
          <w:lang w:eastAsia="ru-RU"/>
        </w:rPr>
        <w:t>, конституцией (уставом), законами Чукотского автономного округа, настоящим Уставом.</w:t>
      </w:r>
    </w:p>
    <w:p w:rsidR="00CD6F6D" w:rsidRPr="00CD6F6D" w:rsidRDefault="00CD6F6D" w:rsidP="00CD6F6D">
      <w:pPr>
        <w:spacing w:before="24" w:after="0" w:line="264" w:lineRule="exact"/>
        <w:ind w:firstLine="709"/>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7. Формирование избирательной комиссии проводится открыто и гласно.</w:t>
      </w:r>
    </w:p>
    <w:p w:rsidR="00CD6F6D" w:rsidRPr="00CD6F6D" w:rsidRDefault="00CD6F6D" w:rsidP="00CD6F6D">
      <w:pPr>
        <w:adjustRightInd w:val="0"/>
        <w:spacing w:after="0" w:line="240" w:lineRule="auto"/>
        <w:ind w:firstLine="720"/>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8. Решение о начале формирования избирательной комиссии нового состава должно быть принято Советом депутатов сельского поселения не позднее чем за 60 дней до истечения срока полномочий избирательной комиссии, опубликовано (обнародовано) не позднее чем через 7 дней после его принятия и должно содержать информацию о сроках и порядке предоставления предложений по кандидатурам в состав избирательной комиссии. Предложения по кандидатурам в состав избирательной комиссии муниципального образования направляются в течение 30 дней со дня официального опубликования (обнародования) решения о начале формирования избирательной комиссии муниципального образования.</w:t>
      </w:r>
    </w:p>
    <w:p w:rsidR="00CD6F6D" w:rsidRPr="00CD6F6D" w:rsidRDefault="00CD6F6D" w:rsidP="00CD6F6D">
      <w:pPr>
        <w:spacing w:after="0" w:line="240" w:lineRule="auto"/>
        <w:ind w:firstLine="720"/>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9. Формирование избирательной комиссии осуществляется Советом депутатов на основе предложений субъектов, обладающих правом выдвижения кандидатур членов избирательной комиссии, в соответствии с законодательством.</w:t>
      </w:r>
    </w:p>
    <w:p w:rsidR="00CD6F6D" w:rsidRPr="00CD6F6D" w:rsidRDefault="00CD6F6D" w:rsidP="00CD6F6D">
      <w:pPr>
        <w:spacing w:after="0" w:line="240" w:lineRule="auto"/>
        <w:ind w:firstLine="720"/>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10. Решение о формировании избирательной комиссии принимается большинством голосов от установленной численности депутатов Совета депутатов.</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11. Решение о назначении членов избирательной комиссии подлежит опубликованию (обнародованию.</w:t>
      </w:r>
    </w:p>
    <w:p w:rsidR="00CD6F6D" w:rsidRPr="00CD6F6D" w:rsidRDefault="00CD6F6D" w:rsidP="00CD6F6D">
      <w:pPr>
        <w:spacing w:after="0" w:line="240" w:lineRule="auto"/>
        <w:ind w:firstLine="567"/>
        <w:jc w:val="both"/>
        <w:rPr>
          <w:rFonts w:ascii="Arial" w:eastAsia="Times New Roman" w:hAnsi="Arial" w:cs="Arial"/>
          <w:b/>
          <w:bCs/>
          <w:sz w:val="26"/>
          <w:szCs w:val="26"/>
          <w:lang w:eastAsia="ru-RU"/>
        </w:rPr>
      </w:pPr>
    </w:p>
    <w:p w:rsidR="00CD6F6D" w:rsidRPr="00CD6F6D" w:rsidRDefault="00CD6F6D" w:rsidP="00CD6F6D">
      <w:pPr>
        <w:spacing w:after="0" w:line="240" w:lineRule="auto"/>
        <w:ind w:firstLine="567"/>
        <w:jc w:val="both"/>
        <w:rPr>
          <w:rFonts w:ascii="Arial" w:eastAsia="Times New Roman" w:hAnsi="Arial" w:cs="Arial"/>
          <w:sz w:val="26"/>
          <w:szCs w:val="26"/>
          <w:lang w:eastAsia="ru-RU"/>
        </w:rPr>
      </w:pPr>
      <w:r w:rsidRPr="00CD6F6D">
        <w:rPr>
          <w:rFonts w:ascii="Arial" w:eastAsia="Times New Roman" w:hAnsi="Arial" w:cs="Arial"/>
          <w:b/>
          <w:bCs/>
          <w:sz w:val="26"/>
          <w:szCs w:val="26"/>
          <w:lang w:eastAsia="ru-RU"/>
        </w:rPr>
        <w:t>Статья 43. (</w:t>
      </w:r>
      <w:r w:rsidRPr="00CD6F6D">
        <w:rPr>
          <w:rFonts w:ascii="Arial" w:eastAsia="Times New Roman" w:hAnsi="Arial" w:cs="Arial"/>
          <w:sz w:val="26"/>
          <w:szCs w:val="26"/>
          <w:lang w:eastAsia="ru-RU"/>
        </w:rPr>
        <w:t xml:space="preserve">исключена решением Совета депутатов </w:t>
      </w:r>
      <w:hyperlink r:id="rId155" w:tgtFrame="_self" w:history="1">
        <w:r w:rsidRPr="00CD6F6D">
          <w:rPr>
            <w:rFonts w:ascii="Arial" w:eastAsia="Times New Roman" w:hAnsi="Arial" w:cs="Arial"/>
            <w:color w:val="0000FF"/>
            <w:sz w:val="26"/>
            <w:szCs w:val="26"/>
            <w:lang w:eastAsia="ru-RU"/>
          </w:rPr>
          <w:t>от 22.10.2010 №1</w:t>
        </w:r>
      </w:hyperlink>
      <w:r w:rsidRPr="00CD6F6D">
        <w:rPr>
          <w:rFonts w:ascii="Arial" w:eastAsia="Times New Roman" w:hAnsi="Arial" w:cs="Arial"/>
          <w:sz w:val="26"/>
          <w:szCs w:val="26"/>
          <w:lang w:eastAsia="ru-RU"/>
        </w:rPr>
        <w:t>).</w:t>
      </w:r>
    </w:p>
    <w:p w:rsidR="00CD6F6D" w:rsidRPr="00CD6F6D" w:rsidRDefault="00CD6F6D" w:rsidP="00CD6F6D">
      <w:pPr>
        <w:spacing w:after="0" w:line="240" w:lineRule="auto"/>
        <w:ind w:firstLine="567"/>
        <w:jc w:val="both"/>
        <w:rPr>
          <w:rFonts w:ascii="Arial" w:eastAsia="Times New Roman" w:hAnsi="Arial" w:cs="Arial"/>
          <w:sz w:val="26"/>
          <w:szCs w:val="26"/>
          <w:lang w:eastAsia="ru-RU"/>
        </w:rPr>
      </w:pPr>
    </w:p>
    <w:p w:rsidR="00CD6F6D" w:rsidRPr="00CD6F6D" w:rsidRDefault="00CD6F6D" w:rsidP="00CD6F6D">
      <w:pPr>
        <w:adjustRightInd w:val="0"/>
        <w:spacing w:after="0" w:line="240" w:lineRule="auto"/>
        <w:ind w:firstLine="709"/>
        <w:jc w:val="both"/>
        <w:rPr>
          <w:rFonts w:ascii="Arial" w:eastAsia="Times New Roman" w:hAnsi="Arial" w:cs="Arial"/>
          <w:b/>
          <w:sz w:val="24"/>
          <w:szCs w:val="24"/>
          <w:lang w:eastAsia="ru-RU"/>
        </w:rPr>
      </w:pPr>
      <w:bookmarkStart w:id="0" w:name="sub_1"/>
      <w:r w:rsidRPr="00CD6F6D">
        <w:rPr>
          <w:rFonts w:ascii="Arial" w:eastAsia="Times New Roman" w:hAnsi="Arial" w:cs="Arial"/>
          <w:b/>
          <w:color w:val="000000"/>
          <w:sz w:val="24"/>
          <w:szCs w:val="24"/>
          <w:lang w:eastAsia="ru-RU"/>
        </w:rPr>
        <w:t>Статья 43.1</w:t>
      </w:r>
      <w:r w:rsidRPr="00CD6F6D">
        <w:rPr>
          <w:rFonts w:ascii="Arial" w:eastAsia="Times New Roman" w:hAnsi="Arial" w:cs="Arial"/>
          <w:b/>
          <w:color w:val="000000"/>
          <w:sz w:val="24"/>
          <w:szCs w:val="24"/>
          <w:vertAlign w:val="superscript"/>
          <w:lang w:eastAsia="ru-RU"/>
        </w:rPr>
        <w:t xml:space="preserve"> </w:t>
      </w:r>
      <w:r w:rsidRPr="00CD6F6D">
        <w:rPr>
          <w:rFonts w:ascii="Arial" w:eastAsia="Times New Roman" w:hAnsi="Arial" w:cs="Arial"/>
          <w:b/>
          <w:sz w:val="24"/>
          <w:szCs w:val="24"/>
          <w:lang w:eastAsia="ru-RU"/>
        </w:rPr>
        <w:t>Гарантии осуществления полномочий депутата Совета депутатов сельского поселения, члена выборного органа местного самоуправления, выборного должностного лица местного самоуправления</w:t>
      </w:r>
    </w:p>
    <w:p w:rsidR="00CD6F6D" w:rsidRPr="00CD6F6D" w:rsidRDefault="00CD6F6D" w:rsidP="00CD6F6D">
      <w:pPr>
        <w:adjustRightInd w:val="0"/>
        <w:spacing w:after="0" w:line="240" w:lineRule="auto"/>
        <w:ind w:firstLine="709"/>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(введена решением Совета депутатов </w:t>
      </w:r>
      <w:hyperlink r:id="rId156" w:tgtFrame="_self" w:history="1">
        <w:r w:rsidRPr="00CD6F6D">
          <w:rPr>
            <w:rFonts w:ascii="Arial" w:eastAsia="Times New Roman" w:hAnsi="Arial" w:cs="Times New Roman"/>
            <w:color w:val="0000FF"/>
            <w:sz w:val="24"/>
            <w:szCs w:val="24"/>
            <w:lang w:eastAsia="ru-RU"/>
          </w:rPr>
          <w:t>от 12.07.2010 №1</w:t>
        </w:r>
      </w:hyperlink>
      <w:r w:rsidRPr="00CD6F6D">
        <w:rPr>
          <w:rFonts w:ascii="Arial" w:eastAsia="Times New Roman" w:hAnsi="Arial" w:cs="Arial"/>
          <w:sz w:val="24"/>
          <w:szCs w:val="24"/>
          <w:lang w:eastAsia="ru-RU"/>
        </w:rPr>
        <w:t>)</w:t>
      </w:r>
    </w:p>
    <w:p w:rsidR="00CD6F6D" w:rsidRPr="00CD6F6D" w:rsidRDefault="00CD6F6D" w:rsidP="00CD6F6D">
      <w:pPr>
        <w:adjustRightInd w:val="0"/>
        <w:spacing w:after="0" w:line="240" w:lineRule="auto"/>
        <w:ind w:firstLine="709"/>
        <w:jc w:val="both"/>
        <w:rPr>
          <w:rFonts w:ascii="Arial" w:eastAsia="Times New Roman" w:hAnsi="Arial" w:cs="Arial"/>
          <w:sz w:val="24"/>
          <w:szCs w:val="24"/>
          <w:lang w:eastAsia="ru-RU"/>
        </w:rPr>
      </w:pPr>
      <w:bookmarkStart w:id="1" w:name="sub_11"/>
      <w:bookmarkEnd w:id="0"/>
      <w:r w:rsidRPr="00CD6F6D">
        <w:rPr>
          <w:rFonts w:ascii="Arial" w:eastAsia="Times New Roman" w:hAnsi="Arial" w:cs="Arial"/>
          <w:sz w:val="24"/>
          <w:szCs w:val="24"/>
          <w:lang w:eastAsia="ru-RU"/>
        </w:rPr>
        <w:t>1. За счет средств бюджета муниципального образования сельское поселение Островное устанавливаются следующие гарантии осуществления полномочий депутата Совета депутатов сельского поселения Островное, члена выборного органа местного самоуправления, выборного должностного лица местного самоуправления:</w:t>
      </w:r>
    </w:p>
    <w:p w:rsidR="00CD6F6D" w:rsidRPr="00CD6F6D" w:rsidRDefault="00CD6F6D" w:rsidP="00CD6F6D">
      <w:pPr>
        <w:adjustRightInd w:val="0"/>
        <w:spacing w:after="0" w:line="240" w:lineRule="auto"/>
        <w:ind w:firstLine="709"/>
        <w:jc w:val="both"/>
        <w:rPr>
          <w:rFonts w:ascii="Arial" w:eastAsia="Times New Roman" w:hAnsi="Arial" w:cs="Arial"/>
          <w:sz w:val="24"/>
          <w:szCs w:val="24"/>
          <w:lang w:eastAsia="ru-RU"/>
        </w:rPr>
      </w:pPr>
      <w:bookmarkStart w:id="2" w:name="sub_111"/>
      <w:bookmarkEnd w:id="1"/>
      <w:r w:rsidRPr="00CD6F6D">
        <w:rPr>
          <w:rFonts w:ascii="Arial" w:eastAsia="Times New Roman" w:hAnsi="Arial" w:cs="Arial"/>
          <w:sz w:val="24"/>
          <w:szCs w:val="24"/>
          <w:lang w:eastAsia="ru-RU"/>
        </w:rPr>
        <w:t>1) доступ к информации, необходимой для осуществления полномочий депутата Совета депутатов сельского поселения Островное, члена выборного органа местного самоуправления, выборного должностного лица местного самоуправления, в порядке, установленном муниципальными правовыми актами в соответствии с законодательством Российской Федерации;</w:t>
      </w:r>
    </w:p>
    <w:p w:rsidR="00CD6F6D" w:rsidRPr="00CD6F6D" w:rsidRDefault="00CD6F6D" w:rsidP="00CD6F6D">
      <w:pPr>
        <w:adjustRightInd w:val="0"/>
        <w:spacing w:after="0" w:line="240" w:lineRule="auto"/>
        <w:ind w:firstLine="709"/>
        <w:jc w:val="both"/>
        <w:rPr>
          <w:rFonts w:ascii="Arial" w:eastAsia="Times New Roman" w:hAnsi="Arial" w:cs="Arial"/>
          <w:sz w:val="24"/>
          <w:szCs w:val="24"/>
          <w:lang w:eastAsia="ru-RU"/>
        </w:rPr>
      </w:pPr>
      <w:bookmarkStart w:id="3" w:name="sub_112"/>
      <w:bookmarkEnd w:id="2"/>
      <w:r w:rsidRPr="00CD6F6D">
        <w:rPr>
          <w:rFonts w:ascii="Arial" w:eastAsia="Times New Roman" w:hAnsi="Arial" w:cs="Arial"/>
          <w:sz w:val="24"/>
          <w:szCs w:val="24"/>
          <w:lang w:eastAsia="ru-RU"/>
        </w:rPr>
        <w:t>2) использование для осуществления полномочий депутата Совета депутатов сельского поселения Островное, члена выборного органа местного самоуправления, выборного должностного лица местного самоуправления служебных помещений, средств связи и оргтехники, предназначенных для обеспечения деятельности Совета депутатов сельского поселения Островное, иного выборного органа местного самоуправления, выборного должностного лица местного самоуправления;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bookmarkStart w:id="4" w:name="sub_113"/>
      <w:bookmarkEnd w:id="3"/>
      <w:r w:rsidRPr="00CD6F6D">
        <w:rPr>
          <w:rFonts w:ascii="Arial" w:eastAsia="Times New Roman" w:hAnsi="Arial" w:cs="Arial"/>
          <w:sz w:val="24"/>
          <w:szCs w:val="24"/>
          <w:lang w:eastAsia="ru-RU"/>
        </w:rPr>
        <w:t xml:space="preserve">3) </w:t>
      </w:r>
      <w:bookmarkStart w:id="5" w:name="sub_114"/>
      <w:bookmarkEnd w:id="4"/>
      <w:r w:rsidRPr="00CD6F6D">
        <w:rPr>
          <w:rFonts w:ascii="Arial" w:eastAsia="Times New Roman" w:hAnsi="Arial" w:cs="Arial"/>
          <w:sz w:val="24"/>
          <w:szCs w:val="24"/>
          <w:lang w:eastAsia="ru-RU"/>
        </w:rPr>
        <w:t xml:space="preserve">утратил силу решением Совета депутатов </w:t>
      </w:r>
      <w:hyperlink r:id="rId157" w:tgtFrame="_self" w:history="1">
        <w:r w:rsidRPr="00CD6F6D">
          <w:rPr>
            <w:rFonts w:ascii="Arial" w:eastAsia="Times New Roman" w:hAnsi="Arial" w:cs="Arial"/>
            <w:color w:val="0000FF"/>
            <w:sz w:val="24"/>
            <w:szCs w:val="24"/>
            <w:lang w:eastAsia="ru-RU"/>
          </w:rPr>
          <w:t>от 02.07.2014 №1</w:t>
        </w:r>
      </w:hyperlink>
    </w:p>
    <w:p w:rsidR="00CD6F6D" w:rsidRPr="00CD6F6D" w:rsidRDefault="00CD6F6D" w:rsidP="00CD6F6D">
      <w:pPr>
        <w:adjustRightInd w:val="0"/>
        <w:spacing w:after="0" w:line="240" w:lineRule="auto"/>
        <w:ind w:firstLine="709"/>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4) своевременная и в полном объеме выплата заработной платы депутату Совета депутатов сельского поселения Островное, члену выборного органа </w:t>
      </w:r>
      <w:r w:rsidRPr="00CD6F6D">
        <w:rPr>
          <w:rFonts w:ascii="Arial" w:eastAsia="Times New Roman" w:hAnsi="Arial" w:cs="Arial"/>
          <w:sz w:val="24"/>
          <w:szCs w:val="24"/>
          <w:lang w:eastAsia="ru-RU"/>
        </w:rPr>
        <w:lastRenderedPageBreak/>
        <w:t>местного самоуправления, выборному должностному лицу местного самоуправления, осуществляющим свои полномочия на профессиональной постоянной основе, в размерах, установленных муниципальными правовыми актами;</w:t>
      </w:r>
    </w:p>
    <w:p w:rsidR="00CD6F6D" w:rsidRPr="00CD6F6D" w:rsidRDefault="00CD6F6D" w:rsidP="00CD6F6D">
      <w:pPr>
        <w:adjustRightInd w:val="0"/>
        <w:spacing w:after="0" w:line="240" w:lineRule="auto"/>
        <w:ind w:firstLine="709"/>
        <w:jc w:val="both"/>
        <w:rPr>
          <w:rFonts w:ascii="Arial" w:eastAsia="Times New Roman" w:hAnsi="Arial" w:cs="Arial"/>
          <w:sz w:val="24"/>
          <w:szCs w:val="24"/>
          <w:lang w:eastAsia="ru-RU"/>
        </w:rPr>
      </w:pPr>
      <w:bookmarkStart w:id="6" w:name="sub_115"/>
      <w:bookmarkEnd w:id="5"/>
      <w:r w:rsidRPr="00CD6F6D">
        <w:rPr>
          <w:rFonts w:ascii="Arial" w:eastAsia="Times New Roman" w:hAnsi="Arial" w:cs="Arial"/>
          <w:sz w:val="24"/>
          <w:szCs w:val="24"/>
          <w:lang w:eastAsia="ru-RU"/>
        </w:rPr>
        <w:t>5) предоставление депутату Совета депутатов сельского поселения Островное, члену выборного органа местного самоуправления, выборному должностному лицу местного самоуправления, осуществляющим свои полномочия на профессиональной постоянной основе, ежегодных дополнительных оплачиваемых отпусков, продолжительность которых определяется муниципальными правовыми актами;</w:t>
      </w:r>
    </w:p>
    <w:p w:rsidR="00CD6F6D" w:rsidRPr="00CD6F6D" w:rsidRDefault="00CD6F6D" w:rsidP="00CD6F6D">
      <w:pPr>
        <w:adjustRightInd w:val="0"/>
        <w:spacing w:after="0" w:line="240" w:lineRule="auto"/>
        <w:ind w:firstLine="709"/>
        <w:jc w:val="both"/>
        <w:rPr>
          <w:rFonts w:ascii="Arial" w:eastAsia="Times New Roman" w:hAnsi="Arial" w:cs="Arial"/>
          <w:sz w:val="24"/>
          <w:szCs w:val="24"/>
          <w:lang w:eastAsia="ru-RU"/>
        </w:rPr>
      </w:pPr>
      <w:bookmarkStart w:id="7" w:name="sub_116"/>
      <w:bookmarkEnd w:id="6"/>
      <w:r w:rsidRPr="00CD6F6D">
        <w:rPr>
          <w:rFonts w:ascii="Arial" w:eastAsia="Times New Roman" w:hAnsi="Arial" w:cs="Arial"/>
          <w:sz w:val="24"/>
          <w:szCs w:val="24"/>
          <w:lang w:eastAsia="ru-RU"/>
        </w:rPr>
        <w:t>6) предоставление дополнительного пенсионного обеспечения:</w:t>
      </w:r>
    </w:p>
    <w:p w:rsidR="00CD6F6D" w:rsidRPr="00CD6F6D" w:rsidRDefault="00CD6F6D" w:rsidP="00CD6F6D">
      <w:pPr>
        <w:adjustRightInd w:val="0"/>
        <w:spacing w:after="0" w:line="240" w:lineRule="auto"/>
        <w:ind w:firstLine="709"/>
        <w:jc w:val="both"/>
        <w:rPr>
          <w:rFonts w:ascii="Arial" w:eastAsia="Times New Roman" w:hAnsi="Arial" w:cs="Arial"/>
          <w:sz w:val="24"/>
          <w:szCs w:val="24"/>
          <w:lang w:eastAsia="ru-RU"/>
        </w:rPr>
      </w:pPr>
      <w:bookmarkStart w:id="8" w:name="sub_1161"/>
      <w:bookmarkEnd w:id="7"/>
      <w:r w:rsidRPr="00CD6F6D">
        <w:rPr>
          <w:rFonts w:ascii="Arial" w:eastAsia="Times New Roman" w:hAnsi="Arial" w:cs="Arial"/>
          <w:sz w:val="24"/>
          <w:szCs w:val="24"/>
          <w:lang w:eastAsia="ru-RU"/>
        </w:rPr>
        <w:t>а) Главе сельского поселения Островное, работающему на профессиональной постоянной основе, - в порядке и на условиях, установленных членам Правительства Чукотского автономного округа Законом Чукотского автономного округа от 1 марта 2001 года N 15-ОЗ "О Правительстве Чукотского автономного округа";</w:t>
      </w:r>
    </w:p>
    <w:p w:rsidR="00CD6F6D" w:rsidRPr="00CD6F6D" w:rsidRDefault="00CD6F6D" w:rsidP="00CD6F6D">
      <w:pPr>
        <w:adjustRightInd w:val="0"/>
        <w:spacing w:after="0" w:line="240" w:lineRule="auto"/>
        <w:ind w:firstLine="709"/>
        <w:jc w:val="both"/>
        <w:rPr>
          <w:rFonts w:ascii="Arial" w:eastAsia="Times New Roman" w:hAnsi="Arial" w:cs="Arial"/>
          <w:sz w:val="24"/>
          <w:szCs w:val="24"/>
          <w:lang w:eastAsia="ru-RU"/>
        </w:rPr>
      </w:pPr>
      <w:bookmarkStart w:id="9" w:name="sub_1162"/>
      <w:bookmarkEnd w:id="8"/>
      <w:r w:rsidRPr="00CD6F6D">
        <w:rPr>
          <w:rFonts w:ascii="Arial" w:eastAsia="Times New Roman" w:hAnsi="Arial" w:cs="Arial"/>
          <w:sz w:val="24"/>
          <w:szCs w:val="24"/>
          <w:lang w:eastAsia="ru-RU"/>
        </w:rPr>
        <w:t>б) депутату Совета депутатов, работающему на профессиональной постоянной основе, - в порядке и на условиях, установленных депутатам Думы Чукотского автономного округа Законом Чукотского автономного округа от 27 декабря 1995 года N 16-ОЗ "О статусе депутата Думы Чукотского автономного округа";</w:t>
      </w:r>
    </w:p>
    <w:p w:rsidR="00CD6F6D" w:rsidRPr="00CD6F6D" w:rsidRDefault="00CD6F6D" w:rsidP="00CD6F6D">
      <w:pPr>
        <w:adjustRightInd w:val="0"/>
        <w:spacing w:after="0" w:line="240" w:lineRule="auto"/>
        <w:ind w:firstLine="709"/>
        <w:jc w:val="both"/>
        <w:rPr>
          <w:rFonts w:ascii="Arial" w:eastAsia="Times New Roman" w:hAnsi="Arial" w:cs="Arial"/>
          <w:sz w:val="24"/>
          <w:szCs w:val="24"/>
          <w:lang w:eastAsia="ru-RU"/>
        </w:rPr>
      </w:pPr>
      <w:bookmarkStart w:id="10" w:name="sub_117"/>
      <w:bookmarkEnd w:id="9"/>
      <w:r w:rsidRPr="00CD6F6D">
        <w:rPr>
          <w:rFonts w:ascii="Arial" w:eastAsia="Times New Roman" w:hAnsi="Arial" w:cs="Arial"/>
          <w:sz w:val="24"/>
          <w:szCs w:val="24"/>
          <w:lang w:eastAsia="ru-RU"/>
        </w:rPr>
        <w:t>7) возможность распространения информации об осуществлении полномочий депутата Совета депутатов сельского поселения Островное, члена выборного органа местного самоуправления, выборного должностного лица местного самоуправления в порядке, установленном муниципальными правовыми актами;</w:t>
      </w:r>
    </w:p>
    <w:p w:rsidR="00CD6F6D" w:rsidRPr="00CD6F6D" w:rsidRDefault="00CD6F6D" w:rsidP="00CD6F6D">
      <w:pPr>
        <w:spacing w:after="0" w:line="240" w:lineRule="auto"/>
        <w:ind w:firstLine="709"/>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 8) возмещение депутату Совета депутатов сельского поселения Островное, осуществляющему свои полномочия на непостоянной основе, документально подтвержденных расходов, связанных с осуществлением его полномочий, в размерах и порядке, которые установлены муниципальными правовыми актами.</w:t>
      </w:r>
    </w:p>
    <w:bookmarkEnd w:id="10"/>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 2. Депутату Совета депутатов сельского поселения Островное, члену выборного органа местного самоуправления, выборному должностному лицу местного самоуправления предоставляется право на безотлагательный прием руководителями и иными должностными лицами государственных органов Чукотского автономного округа.</w:t>
      </w:r>
    </w:p>
    <w:p w:rsidR="00CD6F6D" w:rsidRPr="00CD6F6D" w:rsidRDefault="00CD6F6D" w:rsidP="00CD6F6D">
      <w:pPr>
        <w:spacing w:after="0" w:line="240" w:lineRule="auto"/>
        <w:ind w:firstLine="567"/>
        <w:jc w:val="center"/>
        <w:rPr>
          <w:rFonts w:ascii="Arial" w:eastAsia="Times New Roman" w:hAnsi="Arial" w:cs="Arial"/>
          <w:b/>
          <w:bCs/>
          <w:sz w:val="28"/>
          <w:szCs w:val="28"/>
          <w:lang w:eastAsia="ru-RU"/>
        </w:rPr>
      </w:pPr>
    </w:p>
    <w:p w:rsidR="00CD6F6D" w:rsidRPr="00CD6F6D" w:rsidRDefault="00CD6F6D" w:rsidP="00CD6F6D">
      <w:pPr>
        <w:spacing w:after="0" w:line="240" w:lineRule="auto"/>
        <w:ind w:firstLine="567"/>
        <w:jc w:val="both"/>
        <w:rPr>
          <w:rFonts w:ascii="Arial" w:eastAsia="Times New Roman" w:hAnsi="Arial" w:cs="Arial"/>
          <w:sz w:val="28"/>
          <w:szCs w:val="28"/>
          <w:lang w:eastAsia="ru-RU"/>
        </w:rPr>
      </w:pPr>
      <w:r w:rsidRPr="00CD6F6D">
        <w:rPr>
          <w:rFonts w:ascii="Arial" w:eastAsia="Times New Roman" w:hAnsi="Arial" w:cs="Arial"/>
          <w:b/>
          <w:bCs/>
          <w:sz w:val="28"/>
          <w:szCs w:val="28"/>
          <w:lang w:eastAsia="ru-RU"/>
        </w:rPr>
        <w:t>ГЛАВА VI. МУНИЦИПАЛЬНАЯ СЛУЖБА</w:t>
      </w:r>
    </w:p>
    <w:p w:rsidR="00CD6F6D" w:rsidRPr="00CD6F6D" w:rsidRDefault="00CD6F6D" w:rsidP="00CD6F6D">
      <w:pPr>
        <w:spacing w:after="0" w:line="240" w:lineRule="auto"/>
        <w:ind w:firstLine="567"/>
        <w:jc w:val="both"/>
        <w:rPr>
          <w:rFonts w:ascii="Arial" w:eastAsia="Times New Roman" w:hAnsi="Arial" w:cs="Arial"/>
          <w:b/>
          <w:bCs/>
          <w:sz w:val="26"/>
          <w:szCs w:val="26"/>
          <w:lang w:eastAsia="ru-RU"/>
        </w:rPr>
      </w:pPr>
    </w:p>
    <w:p w:rsidR="00CD6F6D" w:rsidRPr="00CD6F6D" w:rsidRDefault="00CD6F6D" w:rsidP="00CD6F6D">
      <w:pPr>
        <w:spacing w:after="0" w:line="240" w:lineRule="auto"/>
        <w:ind w:firstLine="567"/>
        <w:jc w:val="both"/>
        <w:rPr>
          <w:rFonts w:ascii="Arial" w:eastAsia="Times New Roman" w:hAnsi="Arial" w:cs="Arial"/>
          <w:sz w:val="26"/>
          <w:szCs w:val="26"/>
          <w:lang w:eastAsia="ru-RU"/>
        </w:rPr>
      </w:pPr>
      <w:r w:rsidRPr="00CD6F6D">
        <w:rPr>
          <w:rFonts w:ascii="Arial" w:eastAsia="Times New Roman" w:hAnsi="Arial" w:cs="Arial"/>
          <w:b/>
          <w:bCs/>
          <w:sz w:val="26"/>
          <w:szCs w:val="26"/>
          <w:lang w:eastAsia="ru-RU"/>
        </w:rPr>
        <w:t>Статья 44. Муниципальные служащие</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1. Муниципальным служащим является гражданин Российской Федерации, достигший возраста 18 лет, исполняющий обязанности по должности муниципальной службы за денежное вознаграждение, выплачиваемое за счет средств местного бюджета (в редакции решения Совета депутатов </w:t>
      </w:r>
      <w:hyperlink r:id="rId158" w:tgtFrame="_self" w:history="1">
        <w:r w:rsidRPr="00CD6F6D">
          <w:rPr>
            <w:rFonts w:ascii="Arial" w:eastAsia="Times New Roman" w:hAnsi="Arial" w:cs="Arial"/>
            <w:color w:val="0000FF"/>
            <w:sz w:val="24"/>
            <w:szCs w:val="24"/>
            <w:lang w:eastAsia="ru-RU"/>
          </w:rPr>
          <w:t>от 08.05.2009 №1</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2. Лица, не замещающие муниципальные должности муниципальной службы и исполняющие обязанности по техническому обеспечению деятельности органов местного самоуправления, избирательной комиссии сельского поселения не являются муниципальными служащими.</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3. Должности муниципальной службы устанавливаются муниципальными правовыми актами в соответствии с реестром должностей муниципальной службы </w:t>
      </w:r>
      <w:r w:rsidRPr="00CD6F6D">
        <w:rPr>
          <w:rFonts w:ascii="Arial" w:eastAsia="Times New Roman" w:hAnsi="Arial" w:cs="Arial"/>
          <w:sz w:val="24"/>
          <w:szCs w:val="24"/>
          <w:lang w:eastAsia="ru-RU"/>
        </w:rPr>
        <w:lastRenderedPageBreak/>
        <w:t>в Чукотском автономном округе, утверждаемым законом Чукотского автономного округа.</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4. Граждане Российской Федерации имеют равный доступ к муниципальной службе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5. Муниципальный служащий обязан соблюдать ограничения, связанные с муниципальной службой, установленные нормами действующего законодательства. </w:t>
      </w:r>
    </w:p>
    <w:p w:rsidR="00CD6F6D" w:rsidRPr="00CD6F6D" w:rsidRDefault="00CD6F6D" w:rsidP="00CD6F6D">
      <w:pPr>
        <w:spacing w:after="0" w:line="240" w:lineRule="auto"/>
        <w:ind w:firstLine="567"/>
        <w:jc w:val="both"/>
        <w:rPr>
          <w:rFonts w:ascii="Arial" w:eastAsia="Times New Roman" w:hAnsi="Arial" w:cs="Arial"/>
          <w:b/>
          <w:bCs/>
          <w:sz w:val="26"/>
          <w:szCs w:val="26"/>
          <w:lang w:eastAsia="ru-RU"/>
        </w:rPr>
      </w:pPr>
    </w:p>
    <w:p w:rsidR="00CD6F6D" w:rsidRPr="00CD6F6D" w:rsidRDefault="00CD6F6D" w:rsidP="00CD6F6D">
      <w:pPr>
        <w:spacing w:after="0" w:line="240" w:lineRule="auto"/>
        <w:ind w:firstLine="567"/>
        <w:jc w:val="both"/>
        <w:rPr>
          <w:rFonts w:ascii="Arial" w:eastAsia="Times New Roman" w:hAnsi="Arial" w:cs="Arial"/>
          <w:sz w:val="26"/>
          <w:szCs w:val="26"/>
          <w:lang w:eastAsia="ru-RU"/>
        </w:rPr>
      </w:pPr>
      <w:r w:rsidRPr="00CD6F6D">
        <w:rPr>
          <w:rFonts w:ascii="Arial" w:eastAsia="Times New Roman" w:hAnsi="Arial" w:cs="Arial"/>
          <w:b/>
          <w:bCs/>
          <w:sz w:val="26"/>
          <w:szCs w:val="26"/>
          <w:lang w:eastAsia="ru-RU"/>
        </w:rPr>
        <w:t>Статья 45. Основные принципы муниципальной службы</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Основными принципами муниципальной службы являются: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 приоритет прав и свобод человека и гражданина;</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3) профессионализм и компетентность муниципальных служащих;</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4) стабильность муниципальной службы;</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5) доступность информации о деятельности муниципальных служащих;</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6) взаимодействие с общественными объединениями и гражданами;</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8) правовая и социальная защищенность муниципальных служащих;</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9) ответственность муниципальных служащих за неисполнение или ненадлежащее исполнение своих должностных обязанностей;</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10) внепартийность муниципальной службы.</w:t>
      </w:r>
    </w:p>
    <w:p w:rsidR="00CD6F6D" w:rsidRPr="00CD6F6D" w:rsidRDefault="00CD6F6D" w:rsidP="00CD6F6D">
      <w:pPr>
        <w:spacing w:after="0" w:line="240" w:lineRule="auto"/>
        <w:ind w:firstLine="567"/>
        <w:jc w:val="both"/>
        <w:rPr>
          <w:rFonts w:ascii="Arial" w:eastAsia="Times New Roman" w:hAnsi="Arial" w:cs="Arial"/>
          <w:b/>
          <w:bCs/>
          <w:sz w:val="26"/>
          <w:szCs w:val="26"/>
          <w:lang w:eastAsia="ru-RU"/>
        </w:rPr>
      </w:pPr>
    </w:p>
    <w:p w:rsidR="00CD6F6D" w:rsidRPr="00CD6F6D" w:rsidRDefault="00CD6F6D" w:rsidP="00CD6F6D">
      <w:pPr>
        <w:spacing w:after="0" w:line="240" w:lineRule="auto"/>
        <w:ind w:firstLine="567"/>
        <w:jc w:val="both"/>
        <w:rPr>
          <w:rFonts w:ascii="Arial" w:eastAsia="Times New Roman" w:hAnsi="Arial" w:cs="Arial"/>
          <w:sz w:val="26"/>
          <w:szCs w:val="26"/>
          <w:lang w:eastAsia="ru-RU"/>
        </w:rPr>
      </w:pPr>
      <w:r w:rsidRPr="00CD6F6D">
        <w:rPr>
          <w:rFonts w:ascii="Arial" w:eastAsia="Times New Roman" w:hAnsi="Arial" w:cs="Arial"/>
          <w:b/>
          <w:bCs/>
          <w:sz w:val="26"/>
          <w:szCs w:val="26"/>
          <w:lang w:eastAsia="ru-RU"/>
        </w:rPr>
        <w:t>Статья 46. Правовое регулирование муниципальное службы</w:t>
      </w:r>
    </w:p>
    <w:p w:rsidR="00CD6F6D" w:rsidRPr="00CD6F6D" w:rsidRDefault="00CD6F6D" w:rsidP="00CD6F6D">
      <w:pPr>
        <w:spacing w:after="0" w:line="240" w:lineRule="auto"/>
        <w:ind w:firstLine="567"/>
        <w:jc w:val="both"/>
        <w:rPr>
          <w:rFonts w:ascii="Arial" w:eastAsia="Times New Roman" w:hAnsi="Arial" w:cs="Arial"/>
          <w:sz w:val="26"/>
          <w:szCs w:val="26"/>
          <w:lang w:eastAsia="ru-RU"/>
        </w:rPr>
      </w:pPr>
      <w:r w:rsidRPr="00CD6F6D">
        <w:rPr>
          <w:rFonts w:ascii="Arial" w:eastAsia="Times New Roman" w:hAnsi="Arial" w:cs="Arial"/>
          <w:sz w:val="26"/>
          <w:szCs w:val="26"/>
          <w:lang w:eastAsia="ru-RU"/>
        </w:rPr>
        <w:t xml:space="preserve">(статья 46 в редакции решений Совета депутатов сельского поселения Островное </w:t>
      </w:r>
      <w:hyperlink r:id="rId159" w:tgtFrame="_self" w:history="1">
        <w:r w:rsidRPr="00CD6F6D">
          <w:rPr>
            <w:rFonts w:ascii="Arial" w:eastAsia="Times New Roman" w:hAnsi="Arial" w:cs="Arial"/>
            <w:color w:val="0000FF"/>
            <w:sz w:val="26"/>
            <w:szCs w:val="26"/>
            <w:lang w:eastAsia="ru-RU"/>
          </w:rPr>
          <w:t>от 07.02.2009 №1</w:t>
        </w:r>
      </w:hyperlink>
      <w:r w:rsidRPr="00CD6F6D">
        <w:rPr>
          <w:rFonts w:ascii="Arial" w:eastAsia="Times New Roman" w:hAnsi="Arial" w:cs="Arial"/>
          <w:sz w:val="26"/>
          <w:szCs w:val="26"/>
          <w:lang w:eastAsia="ru-RU"/>
        </w:rPr>
        <w:t xml:space="preserve">, </w:t>
      </w:r>
      <w:hyperlink r:id="rId160" w:tgtFrame="_self" w:history="1">
        <w:r w:rsidRPr="00CD6F6D">
          <w:rPr>
            <w:rFonts w:ascii="Arial" w:eastAsia="Times New Roman" w:hAnsi="Arial" w:cs="Arial"/>
            <w:color w:val="0000FF"/>
            <w:sz w:val="26"/>
            <w:szCs w:val="26"/>
            <w:lang w:eastAsia="ru-RU"/>
          </w:rPr>
          <w:t>от 08.05.2009 №1</w:t>
        </w:r>
      </w:hyperlink>
      <w:r w:rsidRPr="00CD6F6D">
        <w:rPr>
          <w:rFonts w:ascii="Arial" w:eastAsia="Times New Roman" w:hAnsi="Arial" w:cs="Arial"/>
          <w:sz w:val="26"/>
          <w:szCs w:val="26"/>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Чукотского автономного округа, настоящим Уставом и иными мун</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b/>
          <w:bCs/>
          <w:sz w:val="24"/>
          <w:szCs w:val="24"/>
          <w:lang w:eastAsia="ru-RU"/>
        </w:rPr>
        <w:t>Статья 47. Условия и порядок прохождения муниципальной службы</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2. Нанимателем для муниципального служащего является муниципальное образование сельское поселение Островное, от имени которого полномочия нанимателя осуществляет представитель нанимателя (работодатель).</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3. Представителем нанимателя (работодателем) может быть глава муниципального образования сельское поселение Островное, руководитель структурного подразделения администрации муниципального образования сельское поселение Островное, председатель избирательной комиссии муниципального образования сельское поселение Островное или иное лицо, </w:t>
      </w:r>
      <w:r w:rsidRPr="00CD6F6D">
        <w:rPr>
          <w:rFonts w:ascii="Arial" w:eastAsia="Times New Roman" w:hAnsi="Arial" w:cs="Arial"/>
          <w:sz w:val="24"/>
          <w:szCs w:val="24"/>
          <w:lang w:eastAsia="ru-RU"/>
        </w:rPr>
        <w:lastRenderedPageBreak/>
        <w:t>уполномоченное исполнять обязанности представителя нанимателя (работодателя).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4. Исключена решением Совета депутатов сельского поселения Островное </w:t>
      </w:r>
      <w:hyperlink r:id="rId161" w:tgtFrame="_self" w:history="1">
        <w:r w:rsidRPr="00CD6F6D">
          <w:rPr>
            <w:rFonts w:ascii="Arial" w:eastAsia="Times New Roman" w:hAnsi="Arial" w:cs="Arial"/>
            <w:color w:val="0000FF"/>
            <w:sz w:val="24"/>
            <w:szCs w:val="24"/>
            <w:lang w:eastAsia="ru-RU"/>
          </w:rPr>
          <w:t>от</w:t>
        </w:r>
      </w:hyperlink>
      <w:r w:rsidRPr="00CD6F6D">
        <w:rPr>
          <w:rFonts w:ascii="Arial" w:eastAsia="Times New Roman" w:hAnsi="Arial" w:cs="Arial"/>
          <w:sz w:val="24"/>
          <w:szCs w:val="24"/>
          <w:lang w:eastAsia="ru-RU"/>
        </w:rPr>
        <w:t xml:space="preserve"> </w:t>
      </w:r>
      <w:hyperlink r:id="rId162" w:tgtFrame="_self" w:history="1">
        <w:r w:rsidRPr="00CD6F6D">
          <w:rPr>
            <w:rFonts w:ascii="Arial" w:eastAsia="Times New Roman" w:hAnsi="Arial" w:cs="Arial"/>
            <w:color w:val="0000FF"/>
            <w:sz w:val="24"/>
            <w:szCs w:val="24"/>
            <w:lang w:eastAsia="ru-RU"/>
          </w:rPr>
          <w:t>21.04.2008 №1</w:t>
        </w:r>
      </w:hyperlink>
    </w:p>
    <w:p w:rsidR="00CD6F6D" w:rsidRPr="00CD6F6D" w:rsidRDefault="00CD6F6D" w:rsidP="00CD6F6D">
      <w:pPr>
        <w:spacing w:after="0" w:line="240" w:lineRule="auto"/>
        <w:ind w:firstLine="567"/>
        <w:jc w:val="both"/>
        <w:rPr>
          <w:rFonts w:ascii="Arial" w:eastAsia="Times New Roman" w:hAnsi="Arial" w:cs="Arial"/>
          <w:b/>
          <w:bCs/>
          <w:sz w:val="26"/>
          <w:szCs w:val="26"/>
          <w:lang w:eastAsia="ru-RU"/>
        </w:rPr>
      </w:pPr>
    </w:p>
    <w:p w:rsidR="00CD6F6D" w:rsidRPr="00CD6F6D" w:rsidRDefault="00CD6F6D" w:rsidP="00CD6F6D">
      <w:pPr>
        <w:spacing w:after="0" w:line="240" w:lineRule="auto"/>
        <w:ind w:firstLine="567"/>
        <w:jc w:val="both"/>
        <w:rPr>
          <w:rFonts w:ascii="Arial" w:eastAsia="Times New Roman" w:hAnsi="Arial" w:cs="Arial"/>
          <w:sz w:val="26"/>
          <w:szCs w:val="26"/>
          <w:lang w:eastAsia="ru-RU"/>
        </w:rPr>
      </w:pPr>
      <w:r w:rsidRPr="00CD6F6D">
        <w:rPr>
          <w:rFonts w:ascii="Arial" w:eastAsia="Times New Roman" w:hAnsi="Arial" w:cs="Arial"/>
          <w:b/>
          <w:bCs/>
          <w:sz w:val="26"/>
          <w:szCs w:val="26"/>
          <w:lang w:eastAsia="ru-RU"/>
        </w:rPr>
        <w:t>Статья 48. Требования к должностям муниципальной службы</w:t>
      </w:r>
    </w:p>
    <w:p w:rsidR="00CD6F6D" w:rsidRPr="00CD6F6D" w:rsidRDefault="00CD6F6D" w:rsidP="00CD6F6D">
      <w:pPr>
        <w:spacing w:after="0" w:line="240" w:lineRule="auto"/>
        <w:ind w:firstLine="567"/>
        <w:jc w:val="both"/>
        <w:rPr>
          <w:rFonts w:ascii="Arial" w:eastAsia="Times New Roman" w:hAnsi="Arial" w:cs="Arial"/>
          <w:sz w:val="26"/>
          <w:szCs w:val="26"/>
          <w:lang w:eastAsia="ru-RU"/>
        </w:rPr>
      </w:pPr>
      <w:r w:rsidRPr="00CD6F6D">
        <w:rPr>
          <w:rFonts w:ascii="Arial" w:eastAsia="Times New Roman" w:hAnsi="Arial" w:cs="Arial"/>
          <w:sz w:val="26"/>
          <w:szCs w:val="26"/>
          <w:lang w:eastAsia="ru-RU"/>
        </w:rPr>
        <w:t xml:space="preserve">(название статьи в редакции решения Совета депутатов сельского поселения Островное </w:t>
      </w:r>
      <w:hyperlink r:id="rId163" w:tgtFrame="_self" w:history="1">
        <w:r w:rsidRPr="00CD6F6D">
          <w:rPr>
            <w:rFonts w:ascii="Arial" w:eastAsia="Times New Roman" w:hAnsi="Arial" w:cs="Arial"/>
            <w:color w:val="0000FF"/>
            <w:sz w:val="26"/>
            <w:szCs w:val="26"/>
            <w:lang w:eastAsia="ru-RU"/>
          </w:rPr>
          <w:t>от 08.05.2009 №1</w:t>
        </w:r>
      </w:hyperlink>
      <w:r w:rsidRPr="00CD6F6D">
        <w:rPr>
          <w:rFonts w:ascii="Arial" w:eastAsia="Times New Roman" w:hAnsi="Arial" w:cs="Arial"/>
          <w:sz w:val="26"/>
          <w:szCs w:val="26"/>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 По должностям муниципальной службы устанавливаются следующие типовые квалификационные требования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 при замещении:</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высших должностей муниципальной службы - высшее профессиональное образование и стаж муниципальной службы не менее шести лет или стаж работы по специальности не менее семи лет;</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главных должностей муниципальной службы - высшее профессиональное образование и стаж муниципальной службы не менее четырех лет или стаж работы по специальности не менее пяти лет;</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ведущих должностей муниципальной службы - высшее профессиональное образование и стаж муниципальной службы не менее двух лет или стаж работы по специальности не менее четырех лет;</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старших должностей муниципальной службы - среднее профессиональное образование и стаж работы по специальности не менее трех лет;</w:t>
      </w:r>
    </w:p>
    <w:p w:rsidR="00CD6F6D" w:rsidRPr="00CD6F6D" w:rsidRDefault="00CD6F6D" w:rsidP="00CD6F6D">
      <w:pPr>
        <w:spacing w:after="0" w:line="240" w:lineRule="auto"/>
        <w:ind w:firstLine="567"/>
        <w:jc w:val="both"/>
        <w:rPr>
          <w:rFonts w:ascii="Arial" w:eastAsia="Times New Roman" w:hAnsi="Arial" w:cs="Times New Roman"/>
          <w:sz w:val="24"/>
          <w:szCs w:val="24"/>
          <w:lang w:eastAsia="ru-RU"/>
        </w:rPr>
      </w:pPr>
      <w:r w:rsidRPr="00CD6F6D">
        <w:rPr>
          <w:rFonts w:ascii="Arial" w:eastAsia="Times New Roman" w:hAnsi="Arial" w:cs="Arial"/>
          <w:sz w:val="24"/>
          <w:szCs w:val="24"/>
          <w:lang w:eastAsia="ru-RU"/>
        </w:rPr>
        <w:t xml:space="preserve">младших должностей муниципальной службы - среднее профессиональное образование без предъявления требований к стажу. </w:t>
      </w:r>
      <w:r w:rsidRPr="00CD6F6D">
        <w:rPr>
          <w:rFonts w:ascii="Arial" w:eastAsia="Times New Roman" w:hAnsi="Arial" w:cs="Times New Roman"/>
          <w:sz w:val="24"/>
          <w:szCs w:val="24"/>
          <w:lang w:eastAsia="ru-RU"/>
        </w:rPr>
        <w:t xml:space="preserve">(часть 1 в редакции решений Совета депутатов сельского поселения Островное </w:t>
      </w:r>
      <w:hyperlink r:id="rId164" w:tgtFrame="_self" w:history="1">
        <w:r w:rsidRPr="00CD6F6D">
          <w:rPr>
            <w:rFonts w:ascii="Arial" w:eastAsia="Times New Roman" w:hAnsi="Arial" w:cs="Times New Roman"/>
            <w:color w:val="0000FF"/>
            <w:sz w:val="24"/>
            <w:szCs w:val="24"/>
            <w:lang w:eastAsia="ru-RU"/>
          </w:rPr>
          <w:t>от</w:t>
        </w:r>
      </w:hyperlink>
      <w:r w:rsidRPr="00CD6F6D">
        <w:rPr>
          <w:rFonts w:ascii="Arial" w:eastAsia="Times New Roman" w:hAnsi="Arial" w:cs="Times New Roman"/>
          <w:sz w:val="24"/>
          <w:szCs w:val="24"/>
          <w:lang w:eastAsia="ru-RU"/>
        </w:rPr>
        <w:t xml:space="preserve"> </w:t>
      </w:r>
      <w:hyperlink r:id="rId165" w:tgtFrame="_self" w:history="1">
        <w:r w:rsidRPr="00CD6F6D">
          <w:rPr>
            <w:rFonts w:ascii="Arial" w:eastAsia="Times New Roman" w:hAnsi="Arial" w:cs="Times New Roman"/>
            <w:color w:val="0000FF"/>
            <w:sz w:val="24"/>
            <w:szCs w:val="24"/>
            <w:lang w:eastAsia="ru-RU"/>
          </w:rPr>
          <w:t>21.04.2008 №1</w:t>
        </w:r>
      </w:hyperlink>
      <w:r w:rsidRPr="00CD6F6D">
        <w:rPr>
          <w:rFonts w:ascii="Arial" w:eastAsia="Times New Roman" w:hAnsi="Arial" w:cs="Times New Roman"/>
          <w:sz w:val="24"/>
          <w:szCs w:val="24"/>
          <w:lang w:eastAsia="ru-RU"/>
        </w:rPr>
        <w:t xml:space="preserve">, </w:t>
      </w:r>
      <w:hyperlink r:id="rId166" w:tgtFrame="_self" w:history="1">
        <w:r w:rsidRPr="00CD6F6D">
          <w:rPr>
            <w:rFonts w:ascii="Arial" w:eastAsia="Times New Roman" w:hAnsi="Arial" w:cs="Times New Roman"/>
            <w:color w:val="0000FF"/>
            <w:sz w:val="24"/>
            <w:szCs w:val="24"/>
            <w:lang w:eastAsia="ru-RU"/>
          </w:rPr>
          <w:t>от 25.12.2009 №1</w:t>
        </w:r>
      </w:hyperlink>
      <w:r w:rsidRPr="00CD6F6D">
        <w:rPr>
          <w:rFonts w:ascii="Arial" w:eastAsia="Times New Roman" w:hAnsi="Arial" w:cs="Times New Roman"/>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2. Для определения уровня профессиональной подготовки и соответствия муниципального служащего занимаемой должности муниципальной службы проводится аттестация; порядок и условия аттестации устанавливаются Положением о порядке и условиях проведения аттестации муниципальных служащих муниципальной службы муниципального образования сельское поселение Островное в соответствии с федеральными законами, законами Чукотского автономного округа.</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p>
    <w:p w:rsidR="00CD6F6D" w:rsidRPr="00CD6F6D" w:rsidRDefault="00CD6F6D" w:rsidP="00CD6F6D">
      <w:pPr>
        <w:spacing w:after="0" w:line="240" w:lineRule="auto"/>
        <w:ind w:firstLine="567"/>
        <w:jc w:val="both"/>
        <w:rPr>
          <w:rFonts w:ascii="Arial" w:eastAsia="Times New Roman" w:hAnsi="Arial" w:cs="Arial"/>
          <w:sz w:val="26"/>
          <w:szCs w:val="26"/>
          <w:lang w:eastAsia="ru-RU"/>
        </w:rPr>
      </w:pPr>
      <w:r w:rsidRPr="00CD6F6D">
        <w:rPr>
          <w:rFonts w:ascii="Arial" w:eastAsia="Times New Roman" w:hAnsi="Arial" w:cs="Arial"/>
          <w:b/>
          <w:bCs/>
          <w:sz w:val="26"/>
          <w:szCs w:val="26"/>
          <w:lang w:eastAsia="ru-RU"/>
        </w:rPr>
        <w:t>Статья 49. Порядок поступления на муниципальную службу муниципального образования сельское поселение Островное</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 На муниципальную службу муниципального образования сельское поселение Островное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законодательством для замещения должностей муниципальной службы, при отсутствии обстоятельств, установленных федеральным законодательством в качестве ограничений, связанных с муниципальной службой.</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2. При поступлении на муниципальную службу гражданин представляет:</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 заявление с просьбой о поступлении на муниципальную службу и замещении должности муниципальной службы;</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2) собственноручно заполненную и подписанную анкету по форме, установленной Правительством Российской Федерации;</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3) паспорт;</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lastRenderedPageBreak/>
        <w:t>4) трудовую книжку, за исключением случаев, когда трудовой договор (контракт) заключается впервые;</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5) документ об образовании;</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8) </w:t>
      </w:r>
      <w:r w:rsidRPr="00CD6F6D">
        <w:rPr>
          <w:rFonts w:ascii="Arial" w:eastAsia="Times New Roman" w:hAnsi="Arial" w:cs="Arial"/>
          <w:color w:val="262626" w:themeColor="text1" w:themeTint="D9"/>
          <w:sz w:val="24"/>
          <w:szCs w:val="24"/>
          <w:lang w:eastAsia="ru-RU"/>
        </w:rPr>
        <w:t>документы воинского учета - для граждан, пребывающих в запасе, и лиц, подлежащих призыву на военную службу;</w:t>
      </w:r>
      <w:r w:rsidRPr="00CD6F6D">
        <w:rPr>
          <w:rFonts w:ascii="Arial" w:eastAsia="Times New Roman" w:hAnsi="Arial" w:cs="Arial"/>
          <w:sz w:val="24"/>
          <w:szCs w:val="24"/>
          <w:lang w:eastAsia="ru-RU"/>
        </w:rPr>
        <w:t xml:space="preserve"> </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(в редакции решения Совета депутатов </w:t>
      </w:r>
      <w:hyperlink r:id="rId167" w:tgtFrame="_self" w:history="1">
        <w:r w:rsidRPr="00CD6F6D">
          <w:rPr>
            <w:rFonts w:ascii="Arial" w:eastAsia="Times New Roman" w:hAnsi="Arial" w:cs="Arial"/>
            <w:color w:val="0000FF"/>
            <w:sz w:val="24"/>
            <w:szCs w:val="24"/>
            <w:lang w:eastAsia="ru-RU"/>
          </w:rPr>
          <w:t>от 10.01.2014 №1</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color w:val="262626" w:themeColor="text1" w:themeTint="D9"/>
          <w:sz w:val="24"/>
          <w:szCs w:val="24"/>
          <w:lang w:eastAsia="ru-RU"/>
        </w:rPr>
      </w:pPr>
      <w:r w:rsidRPr="00CD6F6D">
        <w:rPr>
          <w:rFonts w:ascii="Arial" w:eastAsia="Times New Roman" w:hAnsi="Arial" w:cs="Arial"/>
          <w:sz w:val="24"/>
          <w:szCs w:val="24"/>
          <w:lang w:eastAsia="ru-RU"/>
        </w:rPr>
        <w:t xml:space="preserve">9) </w:t>
      </w:r>
      <w:r w:rsidRPr="00CD6F6D">
        <w:rPr>
          <w:rFonts w:ascii="Arial" w:eastAsia="Times New Roman" w:hAnsi="Arial" w:cs="Arial"/>
          <w:color w:val="262626" w:themeColor="text1" w:themeTint="D9"/>
          <w:sz w:val="24"/>
          <w:szCs w:val="24"/>
          <w:lang w:eastAsia="ru-RU"/>
        </w:rPr>
        <w:t>заключение медицинской организации об отсутствии заболевания, препятствующего поступлению на муниципальную службу;</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 (в редакции решения Совета депутатов </w:t>
      </w:r>
      <w:hyperlink r:id="rId168" w:tgtFrame="_self" w:history="1">
        <w:r w:rsidRPr="00CD6F6D">
          <w:rPr>
            <w:rFonts w:ascii="Arial" w:eastAsia="Times New Roman" w:hAnsi="Arial" w:cs="Arial"/>
            <w:color w:val="0000FF"/>
            <w:sz w:val="24"/>
            <w:szCs w:val="24"/>
            <w:lang w:eastAsia="ru-RU"/>
          </w:rPr>
          <w:t>от 10.01.2014 №1</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3. Сведения, представленные в соответствии с требованиями федерального законодательства гражданином при поступлении на муниципальную службу, могут подвергаться проверке в установленном федеральными законами порядке. </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4. В случае установления в процессе проверки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5.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законодательством.</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6.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7.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8. При замещении должности муниципальной службы в муниципальном образовании сельское поселение Островное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9. Порядок проведения конкурса на замещение должности муниципальной службы устанавливается Положением о проведении конкурса, принимаемым Советом депутатов муниципального образования сельское поселение Островное .</w:t>
      </w:r>
    </w:p>
    <w:p w:rsidR="00CD6F6D" w:rsidRPr="00CD6F6D" w:rsidRDefault="00CD6F6D" w:rsidP="00CD6F6D">
      <w:pPr>
        <w:spacing w:after="0" w:line="240" w:lineRule="auto"/>
        <w:ind w:firstLine="567"/>
        <w:jc w:val="both"/>
        <w:rPr>
          <w:rFonts w:ascii="Arial" w:eastAsia="Times New Roman" w:hAnsi="Arial" w:cs="Arial"/>
          <w:b/>
          <w:bCs/>
          <w:sz w:val="26"/>
          <w:szCs w:val="26"/>
          <w:lang w:eastAsia="ru-RU"/>
        </w:rPr>
      </w:pPr>
    </w:p>
    <w:p w:rsidR="00CD6F6D" w:rsidRPr="00CD6F6D" w:rsidRDefault="00CD6F6D" w:rsidP="00CD6F6D">
      <w:pPr>
        <w:spacing w:after="0" w:line="240" w:lineRule="auto"/>
        <w:ind w:firstLine="567"/>
        <w:jc w:val="both"/>
        <w:rPr>
          <w:rFonts w:ascii="Arial" w:eastAsia="Times New Roman" w:hAnsi="Arial" w:cs="Arial"/>
          <w:sz w:val="26"/>
          <w:szCs w:val="26"/>
          <w:lang w:eastAsia="ru-RU"/>
        </w:rPr>
      </w:pPr>
      <w:r w:rsidRPr="00CD6F6D">
        <w:rPr>
          <w:rFonts w:ascii="Arial" w:eastAsia="Times New Roman" w:hAnsi="Arial" w:cs="Arial"/>
          <w:b/>
          <w:bCs/>
          <w:sz w:val="26"/>
          <w:szCs w:val="26"/>
          <w:lang w:eastAsia="ru-RU"/>
        </w:rPr>
        <w:t>Статья 50. Права и обязанности муниципального служащего муниципального образования сельское поселение Островное</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 Муниципальный служащий имеет право на:</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lastRenderedPageBreak/>
        <w:t>2) обеспечение организационно-технических условий, необходимых для исполнения должностных обязанностей;</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6) участие по своей инициативе в конкурсе на замещение вакантной должности муниципальной службы;</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7) повышение квалификации в соответствии с муниципальным правовым актом за счет средств местного бюджета;</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8) защиту своих персональных данных;</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12) пенсионное обеспечение в соответствии с законодательством Российской Федерации.</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w:t>
      </w:r>
      <w:hyperlink r:id="rId169" w:tgtFrame="_self" w:history="1">
        <w:r w:rsidRPr="00CD6F6D">
          <w:rPr>
            <w:rFonts w:ascii="Arial" w:eastAsia="Times New Roman" w:hAnsi="Arial" w:cs="Arial"/>
            <w:color w:val="0000FF"/>
            <w:sz w:val="24"/>
            <w:szCs w:val="24"/>
            <w:lang w:eastAsia="ru-RU"/>
          </w:rPr>
          <w:t>от</w:t>
        </w:r>
      </w:hyperlink>
      <w:r w:rsidRPr="00CD6F6D">
        <w:rPr>
          <w:rFonts w:ascii="Arial" w:eastAsia="Times New Roman" w:hAnsi="Arial" w:cs="Arial"/>
          <w:sz w:val="24"/>
          <w:szCs w:val="24"/>
          <w:lang w:eastAsia="ru-RU"/>
        </w:rPr>
        <w:t xml:space="preserve"> </w:t>
      </w:r>
      <w:hyperlink r:id="rId170" w:tgtFrame="_self" w:history="1">
        <w:r w:rsidRPr="00CD6F6D">
          <w:rPr>
            <w:rFonts w:ascii="Arial" w:eastAsia="Times New Roman" w:hAnsi="Arial" w:cs="Arial"/>
            <w:color w:val="0000FF"/>
            <w:sz w:val="24"/>
            <w:szCs w:val="24"/>
            <w:lang w:eastAsia="ru-RU"/>
          </w:rPr>
          <w:t>02.03.2007 г. № 25-ФЗ</w:t>
        </w:r>
      </w:hyperlink>
      <w:r w:rsidRPr="00CD6F6D">
        <w:rPr>
          <w:rFonts w:ascii="Arial" w:eastAsia="Times New Roman" w:hAnsi="Arial" w:cs="Arial"/>
          <w:sz w:val="24"/>
          <w:szCs w:val="24"/>
          <w:lang w:eastAsia="ru-RU"/>
        </w:rPr>
        <w:t xml:space="preserve"> «О муниципальной службе в Российской Федерации».</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3. Муниципальный служащий обязан:</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1) соблюдать </w:t>
      </w:r>
      <w:hyperlink r:id="rId171" w:tgtFrame="_self" w:history="1">
        <w:r w:rsidRPr="00CD6F6D">
          <w:rPr>
            <w:rFonts w:ascii="Arial" w:eastAsia="Times New Roman" w:hAnsi="Arial" w:cs="Arial"/>
            <w:color w:val="0000FF"/>
            <w:sz w:val="24"/>
            <w:szCs w:val="24"/>
            <w:lang w:eastAsia="ru-RU"/>
          </w:rPr>
          <w:t>Конституцию Российской Федерации</w:t>
        </w:r>
      </w:hyperlink>
      <w:r w:rsidRPr="00CD6F6D">
        <w:rPr>
          <w:rFonts w:ascii="Arial" w:eastAsia="Times New Roman" w:hAnsi="Arial" w:cs="Arial"/>
          <w:sz w:val="24"/>
          <w:szCs w:val="24"/>
          <w:lang w:eastAsia="ru-RU"/>
        </w:rPr>
        <w:t>, федеральные конституционные законы, федеральные законы, иные нормативные правовые акты Российской Федерации, Устав, законы и иные нормативные правовые акты Чукотского автономного округа, Устав муниципального образования сельское поселение Островное и иные муниципальные правовые акты и обеспечивать их исполнение;</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2) исполнять должностные обязанности в соответствии с должностной инструкцией;</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3) </w:t>
      </w:r>
      <w:r w:rsidRPr="00CD6F6D">
        <w:rPr>
          <w:rFonts w:ascii="Arial" w:eastAsia="Times New Roman" w:hAnsi="Arial" w:cs="Arial"/>
          <w:color w:val="262626" w:themeColor="text1" w:themeTint="D9"/>
          <w:sz w:val="24"/>
          <w:szCs w:val="24"/>
          <w:lang w:eastAsia="ru-RU"/>
        </w:rPr>
        <w:t>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r w:rsidRPr="00CD6F6D">
        <w:rPr>
          <w:rFonts w:ascii="Arial" w:eastAsia="Times New Roman" w:hAnsi="Arial" w:cs="Arial"/>
          <w:sz w:val="24"/>
          <w:szCs w:val="24"/>
          <w:lang w:eastAsia="ru-RU"/>
        </w:rPr>
        <w:t xml:space="preserve"> </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(в редакции решения Совета депутатов </w:t>
      </w:r>
      <w:hyperlink r:id="rId172" w:tgtFrame="_self" w:history="1">
        <w:r w:rsidRPr="00CD6F6D">
          <w:rPr>
            <w:rFonts w:ascii="Arial" w:eastAsia="Times New Roman" w:hAnsi="Arial" w:cs="Arial"/>
            <w:color w:val="0000FF"/>
            <w:sz w:val="24"/>
            <w:szCs w:val="24"/>
            <w:lang w:eastAsia="ru-RU"/>
          </w:rPr>
          <w:t>от 10.01.2014 №1</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5) поддерживать уровень квалификации, необходимый для надлежащего исполнения должностных обязанностей;</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lastRenderedPageBreak/>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7) беречь государственное и муниципальное имущество, в том числе предоставленное ему для исполнения должностных обязанностей;</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8)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 (далее - сведения о доходах, об имуществе и обязательствах имущественного характера);</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11) 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4.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Чукотского автономного округа,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5. Муниципальный служащий не вправе:</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Чукотского автономного округа, ему не поручено участвовать в управлении этой организацией;</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2) замещать должность муниципальной службы в случае:</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а) избрания или назначения на государственную должность Российской Федерации либо на государственную должность Чукотского автономного округа, а также в случае назначения на должность государственной службы;</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б) избрания или назначения на муниципальную должность;</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w:t>
      </w:r>
      <w:r w:rsidRPr="00CD6F6D">
        <w:rPr>
          <w:rFonts w:ascii="Arial" w:eastAsia="Times New Roman" w:hAnsi="Arial" w:cs="Arial"/>
          <w:sz w:val="24"/>
          <w:szCs w:val="24"/>
          <w:lang w:eastAsia="ru-RU"/>
        </w:rPr>
        <w:lastRenderedPageBreak/>
        <w:t>аппарате избирательной комиссии муниципального образования сельское поселение Островное;</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3) заниматься предпринимательской деятельностью;</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4) быть поверенным или представителем по делам третьих лиц в органе местного самоуправления, избирательной комиссии муниципального образования сельское поселение Островное,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сельское поселение Островное, в которых он замещает должность муниципальной службы, за исключением случаев, установленных </w:t>
      </w:r>
      <w:hyperlink r:id="rId173" w:tgtFrame="_self" w:history="1">
        <w:r w:rsidRPr="00CD6F6D">
          <w:rPr>
            <w:rFonts w:ascii="Arial" w:eastAsia="Times New Roman" w:hAnsi="Arial" w:cs="Arial"/>
            <w:color w:val="0000FF"/>
            <w:sz w:val="24"/>
            <w:szCs w:val="24"/>
            <w:lang w:eastAsia="ru-RU"/>
          </w:rPr>
          <w:t>Гражданским кодексом Российской Федерации</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сельское поселение Островное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10) принимать без письменного разрешения главы муниципального образования сельское поселение Островное награды, почетные и специальные звания (за исключением научных) иностранных государств, международных организаций;</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11) использовать преимущества должностного положения для предвыборной агитации, а также для агитации по вопросам референдума;</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w:t>
      </w:r>
      <w:r w:rsidRPr="00CD6F6D">
        <w:rPr>
          <w:rFonts w:ascii="Arial" w:eastAsia="Times New Roman" w:hAnsi="Arial" w:cs="Arial"/>
          <w:sz w:val="24"/>
          <w:szCs w:val="24"/>
          <w:lang w:eastAsia="ru-RU"/>
        </w:rPr>
        <w:lastRenderedPageBreak/>
        <w:t>иных органов общественной самодеятельности) или способствовать созданию указанных структур;</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14) прекращать исполнение должностных обязанностей в целях урегулирования трудового спора;</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6.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CD6F6D" w:rsidRPr="00CD6F6D" w:rsidRDefault="00CD6F6D" w:rsidP="00CD6F6D">
      <w:pPr>
        <w:spacing w:after="0" w:line="240" w:lineRule="auto"/>
        <w:ind w:firstLine="567"/>
        <w:jc w:val="both"/>
        <w:rPr>
          <w:rFonts w:ascii="Arial" w:eastAsia="Times New Roman" w:hAnsi="Arial" w:cs="Arial"/>
          <w:b/>
          <w:bCs/>
          <w:sz w:val="26"/>
          <w:szCs w:val="26"/>
          <w:lang w:eastAsia="ru-RU"/>
        </w:rPr>
      </w:pPr>
    </w:p>
    <w:p w:rsidR="00CD6F6D" w:rsidRPr="00CD6F6D" w:rsidRDefault="00CD6F6D" w:rsidP="00CD6F6D">
      <w:pPr>
        <w:spacing w:after="0" w:line="240" w:lineRule="auto"/>
        <w:ind w:firstLine="567"/>
        <w:jc w:val="both"/>
        <w:rPr>
          <w:rFonts w:ascii="Arial" w:eastAsia="Times New Roman" w:hAnsi="Arial" w:cs="Arial"/>
          <w:sz w:val="26"/>
          <w:szCs w:val="26"/>
          <w:lang w:eastAsia="ru-RU"/>
        </w:rPr>
      </w:pPr>
      <w:r w:rsidRPr="00CD6F6D">
        <w:rPr>
          <w:rFonts w:ascii="Arial" w:eastAsia="Times New Roman" w:hAnsi="Arial" w:cs="Arial"/>
          <w:b/>
          <w:bCs/>
          <w:sz w:val="26"/>
          <w:szCs w:val="26"/>
          <w:lang w:eastAsia="ru-RU"/>
        </w:rPr>
        <w:t xml:space="preserve">Статья 51. Гарантии для муниципального служащего муниципальной службы </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 Муниципальному служащему муниципальной службы муниципального образования сельское поселение Островное гарантируются: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 условия работы, обеспечивающие исполнение им должностных обязанностей в соответствии с должностной инструкцией;</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2) право на своевременное и в полном объеме получение денежного содержания;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4) медицинское обслуживание муниципального служащего и членов его семьи, в том числе после выхода муниципального служащего на пенсию;</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5) переподготовка (переквалификация) и повышение квалификации с сохранением на период обучения замещаемой должности муниципальной службы и денежного содержания;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6) транспортное обслуживание в связи с исполнением должностных обязанностей;</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7)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8) единовременное денежное поощрение в связи с выходом на пенсию;</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9)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10)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lastRenderedPageBreak/>
        <w:t>11)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сельское поселение Островное либо сокращением штата работников органа местного самоуправления, аппарата избирательной комиссии муниципального образования сельское поселение Островное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CD6F6D" w:rsidRPr="00CD6F6D" w:rsidRDefault="00CD6F6D" w:rsidP="00CD6F6D">
      <w:pPr>
        <w:spacing w:after="0" w:line="240" w:lineRule="auto"/>
        <w:ind w:firstLine="567"/>
        <w:jc w:val="both"/>
        <w:rPr>
          <w:rFonts w:ascii="Arial" w:eastAsia="Times New Roman" w:hAnsi="Arial" w:cs="Arial"/>
          <w:b/>
          <w:bCs/>
          <w:sz w:val="26"/>
          <w:szCs w:val="26"/>
          <w:lang w:eastAsia="ru-RU"/>
        </w:rPr>
      </w:pPr>
    </w:p>
    <w:p w:rsidR="00CD6F6D" w:rsidRPr="00CD6F6D" w:rsidRDefault="00CD6F6D" w:rsidP="00CD6F6D">
      <w:pPr>
        <w:spacing w:after="0" w:line="240" w:lineRule="auto"/>
        <w:ind w:firstLine="567"/>
        <w:jc w:val="both"/>
        <w:rPr>
          <w:rFonts w:ascii="Arial" w:eastAsia="Times New Roman" w:hAnsi="Arial" w:cs="Arial"/>
          <w:sz w:val="26"/>
          <w:szCs w:val="26"/>
          <w:lang w:eastAsia="ru-RU"/>
        </w:rPr>
      </w:pPr>
      <w:r w:rsidRPr="00CD6F6D">
        <w:rPr>
          <w:rFonts w:ascii="Arial" w:eastAsia="Times New Roman" w:hAnsi="Arial" w:cs="Arial"/>
          <w:b/>
          <w:bCs/>
          <w:sz w:val="26"/>
          <w:szCs w:val="26"/>
          <w:lang w:eastAsia="ru-RU"/>
        </w:rPr>
        <w:t xml:space="preserve">Статья 52. Пенсионное обеспечение муниципального служащего муниципальной службы муниципального образования сельское поселение Островное </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1. Выход на пенсию муниципального служащего муниципальной службы сельское поселение Островное осуществляется в порядке, установленном федеральными законами. Предельный возраст для нахождения на должности муниципальной службы - 65 лет. </w:t>
      </w:r>
    </w:p>
    <w:p w:rsidR="00CD6F6D" w:rsidRPr="00CD6F6D" w:rsidRDefault="00CD6F6D" w:rsidP="00CD6F6D">
      <w:pPr>
        <w:spacing w:after="0" w:line="240" w:lineRule="auto"/>
        <w:ind w:firstLine="567"/>
        <w:rPr>
          <w:rFonts w:ascii="Arial" w:eastAsia="Times New Roman" w:hAnsi="Arial" w:cs="Arial"/>
          <w:sz w:val="24"/>
          <w:szCs w:val="24"/>
          <w:lang w:eastAsia="ru-RU"/>
        </w:rPr>
      </w:pPr>
      <w:r w:rsidRPr="00CD6F6D">
        <w:rPr>
          <w:rFonts w:ascii="Arial" w:eastAsia="Times New Roman" w:hAnsi="Arial" w:cs="Arial"/>
          <w:sz w:val="24"/>
          <w:szCs w:val="24"/>
          <w:lang w:eastAsia="ru-RU"/>
        </w:rPr>
        <w:t>(в редакции решения Совета депутатов сельского поселения Островное</w:t>
      </w:r>
      <w:hyperlink r:id="rId174" w:tgtFrame="_self" w:history="1">
        <w:r w:rsidRPr="00CD6F6D">
          <w:rPr>
            <w:rFonts w:ascii="Arial" w:eastAsia="Times New Roman" w:hAnsi="Arial" w:cs="Arial"/>
            <w:color w:val="0000FF"/>
            <w:sz w:val="24"/>
            <w:szCs w:val="24"/>
            <w:lang w:eastAsia="ru-RU"/>
          </w:rPr>
          <w:t xml:space="preserve"> от 23.07.2009 №1</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2.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Чукотского автономного округа.</w:t>
      </w:r>
    </w:p>
    <w:p w:rsidR="00CD6F6D" w:rsidRPr="00CD6F6D" w:rsidRDefault="00CD6F6D" w:rsidP="00CD6F6D">
      <w:pPr>
        <w:spacing w:after="0" w:line="240" w:lineRule="auto"/>
        <w:ind w:firstLine="567"/>
        <w:jc w:val="both"/>
        <w:rPr>
          <w:rFonts w:ascii="Arial" w:eastAsia="Times New Roman" w:hAnsi="Arial" w:cs="Arial"/>
          <w:b/>
          <w:bCs/>
          <w:sz w:val="26"/>
          <w:szCs w:val="26"/>
          <w:lang w:eastAsia="ru-RU"/>
        </w:rPr>
      </w:pPr>
    </w:p>
    <w:p w:rsidR="00CD6F6D" w:rsidRPr="00CD6F6D" w:rsidRDefault="00CD6F6D" w:rsidP="00CD6F6D">
      <w:pPr>
        <w:spacing w:after="0" w:line="240" w:lineRule="auto"/>
        <w:ind w:firstLine="567"/>
        <w:jc w:val="both"/>
        <w:rPr>
          <w:rFonts w:ascii="Arial" w:eastAsia="Times New Roman" w:hAnsi="Arial" w:cs="Arial"/>
          <w:sz w:val="26"/>
          <w:szCs w:val="26"/>
          <w:lang w:eastAsia="ru-RU"/>
        </w:rPr>
      </w:pPr>
      <w:r w:rsidRPr="00CD6F6D">
        <w:rPr>
          <w:rFonts w:ascii="Arial" w:eastAsia="Times New Roman" w:hAnsi="Arial" w:cs="Arial"/>
          <w:b/>
          <w:bCs/>
          <w:sz w:val="26"/>
          <w:szCs w:val="26"/>
          <w:lang w:eastAsia="ru-RU"/>
        </w:rPr>
        <w:t>Статья 53. Основания для расторжения трудового договора с муниципальным служащим</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1. Помимо оснований для расторжения трудового договора, предусмотренных </w:t>
      </w:r>
      <w:hyperlink r:id="rId175" w:tgtFrame="_self" w:history="1">
        <w:r w:rsidRPr="00CD6F6D">
          <w:rPr>
            <w:rFonts w:ascii="Arial" w:eastAsia="Times New Roman" w:hAnsi="Arial" w:cs="Arial"/>
            <w:color w:val="0000FF"/>
            <w:sz w:val="24"/>
            <w:szCs w:val="24"/>
            <w:lang w:eastAsia="ru-RU"/>
          </w:rPr>
          <w:t>Трудовым кодексом Российской Федерации</w:t>
        </w:r>
      </w:hyperlink>
      <w:r w:rsidRPr="00CD6F6D">
        <w:rPr>
          <w:rFonts w:ascii="Arial" w:eastAsia="Times New Roman" w:hAnsi="Arial" w:cs="Arial"/>
          <w:sz w:val="24"/>
          <w:szCs w:val="24"/>
          <w:lang w:eastAsia="ru-RU"/>
        </w:rPr>
        <w:t>, трудовой договор с муниципальным служащим может быть также расторгнут по инициативе представителя нанимателя (работодателя) в случае:</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 достижения предельного возраста, установленного для замещения должности муниципальной службы;</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3) несоблюдения ограничений и запретов, связанных с муниципальной службой и установленных федеральным законодательством;</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lastRenderedPageBreak/>
        <w:t xml:space="preserve">4. применения административного наказания в виде дисквалификации. (часть введена решением Совета депутатов </w:t>
      </w:r>
      <w:hyperlink r:id="rId176" w:tgtFrame="_self" w:history="1">
        <w:r w:rsidRPr="00CD6F6D">
          <w:rPr>
            <w:rFonts w:ascii="Arial" w:eastAsia="Times New Roman" w:hAnsi="Arial" w:cs="Arial"/>
            <w:color w:val="0000FF"/>
            <w:sz w:val="24"/>
            <w:szCs w:val="24"/>
            <w:lang w:eastAsia="ru-RU"/>
          </w:rPr>
          <w:t>от 25.12.2009 №1</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p>
    <w:p w:rsidR="00CD6F6D" w:rsidRPr="00CD6F6D" w:rsidRDefault="00CD6F6D" w:rsidP="00CD6F6D">
      <w:pPr>
        <w:spacing w:after="0" w:line="240" w:lineRule="auto"/>
        <w:ind w:firstLine="567"/>
        <w:jc w:val="both"/>
        <w:rPr>
          <w:rFonts w:ascii="Arial" w:eastAsia="Times New Roman" w:hAnsi="Arial" w:cs="Arial"/>
          <w:sz w:val="28"/>
          <w:szCs w:val="28"/>
          <w:lang w:eastAsia="ru-RU"/>
        </w:rPr>
      </w:pPr>
      <w:r w:rsidRPr="00CD6F6D">
        <w:rPr>
          <w:rFonts w:ascii="Arial" w:eastAsia="Times New Roman" w:hAnsi="Arial" w:cs="Arial"/>
          <w:b/>
          <w:bCs/>
          <w:sz w:val="28"/>
          <w:szCs w:val="28"/>
          <w:lang w:eastAsia="ru-RU"/>
        </w:rPr>
        <w:t>ГЛАВА VII. МУНИЦИПАЛЬНЫЕ ПРАВОВЫЕ АКТЫ СЕЛЬСКОГО</w:t>
      </w:r>
    </w:p>
    <w:p w:rsidR="00CD6F6D" w:rsidRPr="00CD6F6D" w:rsidRDefault="00CD6F6D" w:rsidP="00CD6F6D">
      <w:pPr>
        <w:spacing w:after="0" w:line="240" w:lineRule="auto"/>
        <w:jc w:val="both"/>
        <w:rPr>
          <w:rFonts w:ascii="Arial" w:eastAsia="Times New Roman" w:hAnsi="Arial" w:cs="Arial"/>
          <w:b/>
          <w:bCs/>
          <w:sz w:val="28"/>
          <w:szCs w:val="28"/>
          <w:lang w:eastAsia="ru-RU"/>
        </w:rPr>
      </w:pPr>
      <w:r w:rsidRPr="00CD6F6D">
        <w:rPr>
          <w:rFonts w:ascii="Arial" w:eastAsia="Times New Roman" w:hAnsi="Arial" w:cs="Arial"/>
          <w:b/>
          <w:bCs/>
          <w:sz w:val="28"/>
          <w:szCs w:val="28"/>
          <w:lang w:eastAsia="ru-RU"/>
        </w:rPr>
        <w:t>ПОСЕЛЕНИЯ</w:t>
      </w:r>
    </w:p>
    <w:p w:rsidR="00CD6F6D" w:rsidRPr="00CD6F6D" w:rsidRDefault="00CD6F6D" w:rsidP="00CD6F6D">
      <w:pPr>
        <w:spacing w:after="0" w:line="240" w:lineRule="auto"/>
        <w:ind w:firstLine="567"/>
        <w:jc w:val="both"/>
        <w:rPr>
          <w:rFonts w:ascii="Arial" w:eastAsia="Times New Roman" w:hAnsi="Arial" w:cs="Arial"/>
          <w:sz w:val="28"/>
          <w:szCs w:val="28"/>
          <w:lang w:eastAsia="ru-RU"/>
        </w:rPr>
      </w:pPr>
    </w:p>
    <w:p w:rsidR="00CD6F6D" w:rsidRPr="00CD6F6D" w:rsidRDefault="00CD6F6D" w:rsidP="00CD6F6D">
      <w:pPr>
        <w:spacing w:after="0" w:line="240" w:lineRule="auto"/>
        <w:ind w:firstLine="567"/>
        <w:jc w:val="both"/>
        <w:rPr>
          <w:rFonts w:ascii="Arial" w:eastAsia="Times New Roman" w:hAnsi="Arial" w:cs="Arial"/>
          <w:sz w:val="26"/>
          <w:szCs w:val="26"/>
          <w:lang w:eastAsia="ru-RU"/>
        </w:rPr>
      </w:pPr>
      <w:r w:rsidRPr="00CD6F6D">
        <w:rPr>
          <w:rFonts w:ascii="Arial" w:eastAsia="Times New Roman" w:hAnsi="Arial" w:cs="Arial"/>
          <w:b/>
          <w:bCs/>
          <w:sz w:val="26"/>
          <w:szCs w:val="26"/>
          <w:lang w:eastAsia="ru-RU"/>
        </w:rPr>
        <w:t>Статья 54. Система муниципальных правовых актов сельского поселения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 В систему муниципальных правовых актов входят:</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 Устав сельского поселения;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2) оформленные в виде правовых актов решения, принятые на местном референдуме; решения Совета депутатов сельского поселения Островное.</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bCs/>
          <w:sz w:val="24"/>
          <w:szCs w:val="24"/>
          <w:lang w:eastAsia="ru-RU"/>
        </w:rPr>
        <w:t xml:space="preserve">3) правовые акты главы сельского поселения, постановления и распоряжения администрации сельского поселения (в редакции решения Совета депутатов сельского поселения Островное </w:t>
      </w:r>
      <w:hyperlink r:id="rId177" w:tgtFrame="_self" w:history="1">
        <w:r w:rsidRPr="00CD6F6D">
          <w:rPr>
            <w:rFonts w:ascii="Arial" w:eastAsia="Times New Roman" w:hAnsi="Arial" w:cs="Arial"/>
            <w:bCs/>
            <w:color w:val="0000FF"/>
            <w:sz w:val="24"/>
            <w:szCs w:val="24"/>
            <w:lang w:eastAsia="ru-RU"/>
          </w:rPr>
          <w:t>от 08.05.2009 №1</w:t>
        </w:r>
      </w:hyperlink>
      <w:r w:rsidRPr="00CD6F6D">
        <w:rPr>
          <w:rFonts w:ascii="Arial" w:eastAsia="Times New Roman" w:hAnsi="Arial" w:cs="Arial"/>
          <w:bCs/>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2.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3. Муниципальные правовые акты, принятые органами местного самоуправления, подлежат обязательному исполнению на всей территории сельского поселения.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4. (исключена решением Совета депутатов </w:t>
      </w:r>
      <w:hyperlink r:id="rId178" w:tgtFrame="_self" w:history="1">
        <w:r w:rsidRPr="00CD6F6D">
          <w:rPr>
            <w:rFonts w:ascii="Arial" w:eastAsia="Times New Roman" w:hAnsi="Arial" w:cs="Arial"/>
            <w:color w:val="0000FF"/>
            <w:sz w:val="24"/>
            <w:szCs w:val="24"/>
            <w:lang w:eastAsia="ru-RU"/>
          </w:rPr>
          <w:t>от 22.10.2010 №1</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5. Официальное опубликование муниципальных правовых актов осуществляется в печатном средстве массовой информации сельского поселения. </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В случае отсутствия печатного средства массовой информации муниципальные правовые акты обнародуются путем размещения в сельском Доме культуры, здании сельской администрации, здании сельской библиотеки.</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6.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законам, нормативным правовым актам Чукотского автономного округа, настоящему Уставу.</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7.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Чукотского автономного округа, организация и ведение которого осуществляются органами государственной власти Чукотского автономного округа в порядке, установленном законом Чукотского автономного округа (в редакции решения Совета депутатов сельского поселения Островное </w:t>
      </w:r>
      <w:hyperlink r:id="rId179" w:tgtFrame="_self" w:history="1">
        <w:r w:rsidRPr="00CD6F6D">
          <w:rPr>
            <w:rFonts w:ascii="Arial" w:eastAsia="Times New Roman" w:hAnsi="Arial" w:cs="Arial"/>
            <w:color w:val="0000FF"/>
            <w:sz w:val="24"/>
            <w:szCs w:val="24"/>
            <w:lang w:eastAsia="ru-RU"/>
          </w:rPr>
          <w:t>от</w:t>
        </w:r>
      </w:hyperlink>
      <w:r w:rsidRPr="00CD6F6D">
        <w:rPr>
          <w:rFonts w:ascii="Arial" w:eastAsia="Times New Roman" w:hAnsi="Arial" w:cs="Arial"/>
          <w:sz w:val="24"/>
          <w:szCs w:val="24"/>
          <w:lang w:eastAsia="ru-RU"/>
        </w:rPr>
        <w:t xml:space="preserve"> </w:t>
      </w:r>
      <w:hyperlink r:id="rId180" w:tgtFrame="_self" w:history="1">
        <w:r w:rsidRPr="00CD6F6D">
          <w:rPr>
            <w:rFonts w:ascii="Arial" w:eastAsia="Times New Roman" w:hAnsi="Arial" w:cs="Arial"/>
            <w:color w:val="0000FF"/>
            <w:sz w:val="24"/>
            <w:szCs w:val="24"/>
            <w:lang w:eastAsia="ru-RU"/>
          </w:rPr>
          <w:t>21.04.2008 №1</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b/>
          <w:bCs/>
          <w:sz w:val="26"/>
          <w:szCs w:val="26"/>
          <w:lang w:eastAsia="ru-RU"/>
        </w:rPr>
      </w:pPr>
    </w:p>
    <w:p w:rsidR="00CD6F6D" w:rsidRPr="00CD6F6D" w:rsidRDefault="00CD6F6D" w:rsidP="00CD6F6D">
      <w:pPr>
        <w:spacing w:after="0" w:line="240" w:lineRule="auto"/>
        <w:ind w:firstLine="567"/>
        <w:jc w:val="both"/>
        <w:rPr>
          <w:rFonts w:ascii="Arial" w:eastAsia="Times New Roman" w:hAnsi="Arial" w:cs="Arial"/>
          <w:sz w:val="26"/>
          <w:szCs w:val="26"/>
          <w:lang w:eastAsia="ru-RU"/>
        </w:rPr>
      </w:pPr>
      <w:r w:rsidRPr="00CD6F6D">
        <w:rPr>
          <w:rFonts w:ascii="Arial" w:eastAsia="Times New Roman" w:hAnsi="Arial" w:cs="Arial"/>
          <w:b/>
          <w:bCs/>
          <w:sz w:val="26"/>
          <w:szCs w:val="26"/>
          <w:lang w:eastAsia="ru-RU"/>
        </w:rPr>
        <w:t>Статья 55. Порядок принятия Устава сельского поселения, порядок внесения изменений и дополнений в Устав</w:t>
      </w:r>
    </w:p>
    <w:p w:rsidR="00CD6F6D" w:rsidRPr="00CD6F6D" w:rsidRDefault="00CD6F6D" w:rsidP="00CD6F6D">
      <w:pPr>
        <w:spacing w:after="0" w:line="240" w:lineRule="auto"/>
        <w:ind w:firstLine="567"/>
        <w:jc w:val="both"/>
        <w:rPr>
          <w:rFonts w:ascii="Arial" w:eastAsia="Times New Roman" w:hAnsi="Arial" w:cs="Arial"/>
          <w:bCs/>
          <w:iCs/>
          <w:sz w:val="24"/>
          <w:szCs w:val="24"/>
          <w:lang w:eastAsia="ru-RU"/>
        </w:rPr>
      </w:pPr>
      <w:r w:rsidRPr="00CD6F6D">
        <w:rPr>
          <w:rFonts w:ascii="Arial" w:eastAsia="Times New Roman" w:hAnsi="Arial" w:cs="Arial"/>
          <w:sz w:val="24"/>
          <w:szCs w:val="24"/>
          <w:lang w:eastAsia="ru-RU"/>
        </w:rPr>
        <w:t xml:space="preserve">1. Проект Устава сельского поселения, проект решения о внесении изменений и дополнений в Устав не позднее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Советом депутатов сельского поселения порядка учета предложений по проекту указанного устава, проекту указанного решения, а также порядка участия граждан в его обсуждении. </w:t>
      </w:r>
      <w:r w:rsidRPr="00CD6F6D">
        <w:rPr>
          <w:rFonts w:ascii="Arial" w:eastAsia="Times New Roman" w:hAnsi="Arial" w:cs="Arial"/>
          <w:bCs/>
          <w:iCs/>
          <w:sz w:val="24"/>
          <w:szCs w:val="24"/>
          <w:lang w:eastAsia="ru-RU"/>
        </w:rPr>
        <w:t xml:space="preserve">Не требуется официальное опубликование (обнародование) порядка учета предложений по </w:t>
      </w:r>
      <w:r w:rsidRPr="00CD6F6D">
        <w:rPr>
          <w:rFonts w:ascii="Arial" w:eastAsia="Times New Roman" w:hAnsi="Arial" w:cs="Arial"/>
          <w:bCs/>
          <w:iCs/>
          <w:sz w:val="24"/>
          <w:szCs w:val="24"/>
          <w:lang w:eastAsia="ru-RU"/>
        </w:rPr>
        <w:lastRenderedPageBreak/>
        <w:t xml:space="preserve">проекту решения о внесении изменений и дополнений в устав муниципального образования, а также порядка участия граждан в его обсуждении в случае, </w:t>
      </w:r>
      <w:r w:rsidRPr="00CD6F6D">
        <w:rPr>
          <w:rFonts w:ascii="Arial" w:eastAsia="Times New Roman" w:hAnsi="Arial" w:cs="Arial"/>
          <w:iCs/>
          <w:sz w:val="24"/>
          <w:szCs w:val="24"/>
          <w:lang w:eastAsia="ru-RU"/>
        </w:rPr>
        <w:t>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субъектов Российской Федерации в целях приведения данного устава в соответствие с этими нормативными актами</w:t>
      </w:r>
      <w:r w:rsidRPr="00CD6F6D">
        <w:rPr>
          <w:rFonts w:ascii="Arial" w:eastAsia="Times New Roman" w:hAnsi="Arial" w:cs="Arial"/>
          <w:bCs/>
          <w:iCs/>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bCs/>
          <w:iCs/>
          <w:sz w:val="24"/>
          <w:szCs w:val="24"/>
          <w:lang w:eastAsia="ru-RU"/>
        </w:rPr>
      </w:pPr>
      <w:r w:rsidRPr="00CD6F6D">
        <w:rPr>
          <w:rFonts w:ascii="Arial" w:eastAsia="Times New Roman" w:hAnsi="Arial" w:cs="Arial"/>
          <w:bCs/>
          <w:kern w:val="28"/>
          <w:sz w:val="24"/>
          <w:szCs w:val="24"/>
          <w:lang w:eastAsia="ru-RU"/>
        </w:rPr>
        <w:t xml:space="preserve">(в редакции решения Совета депутатов </w:t>
      </w:r>
      <w:hyperlink r:id="rId181" w:tgtFrame="_self" w:history="1">
        <w:r w:rsidRPr="00CD6F6D">
          <w:rPr>
            <w:rFonts w:ascii="Arial" w:eastAsia="Times New Roman" w:hAnsi="Arial" w:cs="Arial"/>
            <w:color w:val="0000FF"/>
            <w:sz w:val="24"/>
            <w:szCs w:val="24"/>
            <w:lang w:eastAsia="ru-RU"/>
          </w:rPr>
          <w:t>от 13.11.2017 №1</w:t>
        </w:r>
      </w:hyperlink>
      <w:r w:rsidRPr="00CD6F6D">
        <w:rPr>
          <w:rFonts w:ascii="Arial" w:eastAsia="Times New Roman" w:hAnsi="Arial" w:cs="Arial"/>
          <w:bCs/>
          <w:kern w:val="28"/>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(в редакции решения Совета депутатов </w:t>
      </w:r>
      <w:hyperlink r:id="rId182" w:tgtFrame="_self" w:history="1">
        <w:r w:rsidRPr="00CD6F6D">
          <w:rPr>
            <w:rFonts w:ascii="Arial" w:eastAsia="Times New Roman" w:hAnsi="Arial" w:cs="Arial"/>
            <w:color w:val="0000FF"/>
            <w:sz w:val="24"/>
            <w:szCs w:val="24"/>
            <w:lang w:eastAsia="ru-RU"/>
          </w:rPr>
          <w:t>от 27.04.2010 № 1</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2. Устав сельского поселения, решение Совета депутатов сельского поселения о внесении изменений и дополнений в Устав сельского поселения принимаются большинством в две трети голосов от установленной численности депутатов Совета депутатов сельского поселения. </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3. Устав сельского поселения, решение Совета депутатов сельского поселения о внесении изменений и дополнений в Устав сельского поселения подлежат государственной регистрации в порядке, установленном Федеральным законом </w:t>
      </w:r>
      <w:hyperlink r:id="rId183" w:tgtFrame="_self" w:history="1">
        <w:r w:rsidRPr="00CD6F6D">
          <w:rPr>
            <w:rFonts w:ascii="Arial" w:eastAsia="Times New Roman" w:hAnsi="Arial" w:cs="Arial"/>
            <w:color w:val="0000FF"/>
            <w:sz w:val="24"/>
            <w:szCs w:val="24"/>
            <w:lang w:eastAsia="ru-RU"/>
          </w:rPr>
          <w:t>от</w:t>
        </w:r>
      </w:hyperlink>
      <w:r w:rsidRPr="00CD6F6D">
        <w:rPr>
          <w:rFonts w:ascii="Arial" w:eastAsia="Times New Roman" w:hAnsi="Arial" w:cs="Arial"/>
          <w:sz w:val="24"/>
          <w:szCs w:val="24"/>
          <w:lang w:eastAsia="ru-RU"/>
        </w:rPr>
        <w:t xml:space="preserve"> </w:t>
      </w:r>
      <w:hyperlink r:id="rId184" w:tgtFrame="_self" w:history="1">
        <w:r w:rsidRPr="00CD6F6D">
          <w:rPr>
            <w:rFonts w:ascii="Arial" w:eastAsia="Times New Roman" w:hAnsi="Arial" w:cs="Arial"/>
            <w:color w:val="0000FF"/>
            <w:sz w:val="24"/>
            <w:szCs w:val="24"/>
            <w:lang w:eastAsia="ru-RU"/>
          </w:rPr>
          <w:t>21.07.2005 г. №97 - ФЗ</w:t>
        </w:r>
      </w:hyperlink>
      <w:r w:rsidRPr="00CD6F6D">
        <w:rPr>
          <w:rFonts w:ascii="Arial" w:eastAsia="Times New Roman" w:hAnsi="Arial" w:cs="Arial"/>
          <w:sz w:val="24"/>
          <w:szCs w:val="24"/>
          <w:lang w:eastAsia="ru-RU"/>
        </w:rPr>
        <w:t xml:space="preserve"> «О государственной регистрации уставов муниципальных образований». </w:t>
      </w:r>
    </w:p>
    <w:p w:rsidR="00CD6F6D" w:rsidRPr="00CD6F6D" w:rsidRDefault="00CD6F6D" w:rsidP="00CD6F6D">
      <w:pPr>
        <w:spacing w:after="0" w:line="240" w:lineRule="auto"/>
        <w:ind w:firstLine="567"/>
        <w:jc w:val="both"/>
        <w:rPr>
          <w:rFonts w:ascii="Arial" w:eastAsia="Times New Roman" w:hAnsi="Arial" w:cs="Arial"/>
          <w:color w:val="000000"/>
          <w:sz w:val="26"/>
          <w:szCs w:val="26"/>
          <w:lang w:eastAsia="ru-RU"/>
        </w:rPr>
      </w:pPr>
      <w:r w:rsidRPr="00CD6F6D">
        <w:rPr>
          <w:rFonts w:ascii="Arial" w:eastAsia="Times New Roman" w:hAnsi="Arial" w:cs="Arial"/>
          <w:color w:val="000000"/>
          <w:sz w:val="26"/>
          <w:szCs w:val="26"/>
          <w:lang w:eastAsia="ru-RU"/>
        </w:rPr>
        <w:t>4.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заседания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CD6F6D" w:rsidRPr="00CD6F6D" w:rsidRDefault="00CD6F6D" w:rsidP="00CD6F6D">
      <w:pPr>
        <w:spacing w:after="0" w:line="240" w:lineRule="auto"/>
        <w:ind w:firstLine="567"/>
        <w:jc w:val="both"/>
        <w:rPr>
          <w:rFonts w:ascii="Arial" w:eastAsia="Times New Roman" w:hAnsi="Arial" w:cs="Arial"/>
          <w:b/>
          <w:bCs/>
          <w:sz w:val="26"/>
          <w:szCs w:val="26"/>
          <w:lang w:eastAsia="ru-RU"/>
        </w:rPr>
      </w:pPr>
      <w:r w:rsidRPr="00CD6F6D">
        <w:rPr>
          <w:rFonts w:ascii="Arial" w:eastAsia="Times New Roman" w:hAnsi="Arial" w:cs="Arial"/>
          <w:bCs/>
          <w:kern w:val="28"/>
          <w:sz w:val="26"/>
          <w:szCs w:val="26"/>
          <w:lang w:eastAsia="ru-RU"/>
        </w:rPr>
        <w:t xml:space="preserve">(в редакции решения Совета депутатов </w:t>
      </w:r>
      <w:hyperlink r:id="rId185" w:tgtFrame="_self" w:history="1">
        <w:r w:rsidRPr="00CD6F6D">
          <w:rPr>
            <w:rFonts w:ascii="Arial" w:eastAsia="Times New Roman" w:hAnsi="Arial" w:cs="Arial"/>
            <w:color w:val="0000FF"/>
            <w:sz w:val="26"/>
            <w:szCs w:val="26"/>
            <w:lang w:eastAsia="ru-RU"/>
          </w:rPr>
          <w:t>от 13.11.2017 №1</w:t>
        </w:r>
      </w:hyperlink>
      <w:r w:rsidRPr="00CD6F6D">
        <w:rPr>
          <w:rFonts w:ascii="Arial" w:eastAsia="Times New Roman" w:hAnsi="Arial" w:cs="Arial"/>
          <w:bCs/>
          <w:kern w:val="28"/>
          <w:sz w:val="26"/>
          <w:szCs w:val="26"/>
          <w:lang w:eastAsia="ru-RU"/>
        </w:rPr>
        <w:t>)</w:t>
      </w:r>
    </w:p>
    <w:p w:rsidR="00CD6F6D" w:rsidRPr="00CD6F6D" w:rsidRDefault="00CD6F6D" w:rsidP="00CD6F6D">
      <w:pPr>
        <w:spacing w:after="0" w:line="240" w:lineRule="auto"/>
        <w:ind w:firstLine="567"/>
        <w:jc w:val="both"/>
        <w:rPr>
          <w:rFonts w:ascii="Arial" w:eastAsia="Times New Roman" w:hAnsi="Arial" w:cs="Arial"/>
          <w:sz w:val="26"/>
          <w:szCs w:val="26"/>
          <w:lang w:eastAsia="ru-RU"/>
        </w:rPr>
      </w:pPr>
      <w:r w:rsidRPr="00CD6F6D">
        <w:rPr>
          <w:rFonts w:ascii="Arial" w:eastAsia="Times New Roman" w:hAnsi="Arial" w:cs="Arial"/>
          <w:b/>
          <w:bCs/>
          <w:sz w:val="26"/>
          <w:szCs w:val="26"/>
          <w:lang w:eastAsia="ru-RU"/>
        </w:rPr>
        <w:t>Статья 56. Подготовка муниципальных правовых актов</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 Проекты муниципальных правовых актов могут вноситься депутатами Совета депутатов сельского поселения, главой сельского поселения, иными выборными органами местного самоуправления, главой администрации сельского поселения, органами территориального общественного самоуправления, инициативными группами граждан.</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2. Порядок внесения проектов муниципальных правовых актов, перечень и форма прилагаемых к ним документов устанавливаются решением Совета депутатов сельского поселения. </w:t>
      </w:r>
    </w:p>
    <w:p w:rsidR="00CD6F6D" w:rsidRPr="00CD6F6D" w:rsidRDefault="00CD6F6D" w:rsidP="00CD6F6D">
      <w:pPr>
        <w:spacing w:after="0" w:line="240" w:lineRule="auto"/>
        <w:ind w:firstLine="567"/>
        <w:jc w:val="both"/>
        <w:rPr>
          <w:rFonts w:ascii="Arial" w:eastAsia="Times New Roman" w:hAnsi="Arial" w:cs="Arial"/>
          <w:b/>
          <w:bCs/>
          <w:sz w:val="26"/>
          <w:szCs w:val="26"/>
          <w:lang w:eastAsia="ru-RU"/>
        </w:rPr>
      </w:pPr>
    </w:p>
    <w:p w:rsidR="00CD6F6D" w:rsidRPr="00CD6F6D" w:rsidRDefault="00CD6F6D" w:rsidP="00CD6F6D">
      <w:pPr>
        <w:spacing w:after="0" w:line="240" w:lineRule="auto"/>
        <w:ind w:firstLine="567"/>
        <w:jc w:val="both"/>
        <w:rPr>
          <w:rFonts w:ascii="Arial" w:eastAsia="Times New Roman" w:hAnsi="Arial" w:cs="Arial"/>
          <w:sz w:val="26"/>
          <w:szCs w:val="26"/>
          <w:lang w:eastAsia="ru-RU"/>
        </w:rPr>
      </w:pPr>
      <w:r w:rsidRPr="00CD6F6D">
        <w:rPr>
          <w:rFonts w:ascii="Arial" w:eastAsia="Times New Roman" w:hAnsi="Arial" w:cs="Arial"/>
          <w:b/>
          <w:bCs/>
          <w:sz w:val="26"/>
          <w:szCs w:val="26"/>
          <w:lang w:eastAsia="ru-RU"/>
        </w:rPr>
        <w:t>Статья 57. Порядок принятия и вступления в силу муниципальных правовых актов</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lastRenderedPageBreak/>
        <w:t xml:space="preserve">1. Совет депутатов сельского поселения в пределах своей компетенции, установленной федеральными законами, законами Чукотского автономного округа, настоящим Уставом, принимает решения, устанавливающие правила, обязательные для исполнения на территории сельского поселения, а также решения по вопросам организации деятельности Совета депутатов сельского поселения и по иным вопросам, отнесенным к его компетенции федеральными законами, законами Чукотского автономного округа, настоящим </w:t>
      </w:r>
      <w:hyperlink r:id="rId186" w:tgtFrame="_self" w:history="1">
        <w:r w:rsidRPr="00CD6F6D">
          <w:rPr>
            <w:rFonts w:ascii="Arial" w:eastAsia="Times New Roman" w:hAnsi="Arial" w:cs="Arial"/>
            <w:color w:val="0000FF"/>
            <w:sz w:val="24"/>
            <w:szCs w:val="24"/>
            <w:lang w:eastAsia="ru-RU"/>
          </w:rPr>
          <w:t>Уставом</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(в редакции решения Совета депутатов </w:t>
      </w:r>
      <w:hyperlink r:id="rId187" w:tgtFrame="_self" w:history="1">
        <w:r w:rsidRPr="00CD6F6D">
          <w:rPr>
            <w:rFonts w:ascii="Arial" w:eastAsia="Times New Roman" w:hAnsi="Arial" w:cs="Arial"/>
            <w:color w:val="0000FF"/>
            <w:sz w:val="24"/>
            <w:szCs w:val="24"/>
            <w:lang w:eastAsia="ru-RU"/>
          </w:rPr>
          <w:t>от 27.04.2010 № 1</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Решения принимаются на заседании Совета депутатов сельского поселения открытым голосованием.</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2. Глава сельского поселения Островное в пределах своих полномочий издает постановления и распоряжения по вопросам организации деятельности Совета депутатов сельского поселения,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Чукотского автономного округа, а также распоряжения по вопросам организации работы местной администрации.</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3. Иные должностные лица местного самоуправления издают распоряжения и приказы по вопросам, отнесенным к их полномочиям. </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4. Решения Совета депутатов сельского поселения, носящие нормативный характер, принимаются большинством голосов от установленной численности депутатов. Иные акты Совета депутатов сельского поселения принимаются в порядке, установленном регламентом Совета депутатов сельского поселения.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5. Если для реализации решения, принятого путем прямого волеизъявления населения сельского поселения, требуется принятие муниципального правового акта, органы местного самоуправления, глава сельского поселения, иные должностные лица местного самоуправления, в компетенцию которых входит принятие (издание) муниципального правового акта, обязаны в течение 15 дней со дня вступления в силу решения, принятого на референдуме сельского поселения, определить срок подготовки и (или) принятия соответствующего муниципального правового акта. Указанный срок не может превышать три месяца.</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6. Муниципальные правовые акты сельского поселения не имеют обратной силы, если иное не установлено законодательством Российской Федерации, и вступают в силу со дня их принятия (издания) либо со дня, указанного в самом акте.</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7. Муниципальные нормативные правовые акты сельского поселения, затрагивающие права, свободы, обязанности человека и гражданина, вступают в силу после их официального опубликования (обнародования).</w:t>
      </w:r>
    </w:p>
    <w:p w:rsidR="00CD6F6D" w:rsidRPr="00CD6F6D" w:rsidRDefault="00CD6F6D" w:rsidP="00CD6F6D">
      <w:pPr>
        <w:spacing w:after="0" w:line="240" w:lineRule="auto"/>
        <w:ind w:firstLine="540"/>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(в редакции решения Совета депутатов </w:t>
      </w:r>
      <w:hyperlink r:id="rId188" w:tgtFrame="_self" w:history="1">
        <w:r w:rsidRPr="00CD6F6D">
          <w:rPr>
            <w:rFonts w:ascii="Arial" w:eastAsia="Times New Roman" w:hAnsi="Arial" w:cs="Arial"/>
            <w:color w:val="0000FF"/>
            <w:sz w:val="24"/>
            <w:szCs w:val="24"/>
            <w:lang w:eastAsia="ru-RU"/>
          </w:rPr>
          <w:t>от 04.04.2015 №1</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8. Муниципальные правовые акты Совета депутатов сельского населения о налогах и сборах вступают в силу в соответствии с Налоговым кодексом Российской Федерации.</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9. Муниципальные правовые акты сельского поселения могут быть отменены или их действие может быть приостановлено органами местного самоуправления или должностными лицами местного самоуправления сельского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сельского поселения,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w:t>
      </w:r>
      <w:r w:rsidRPr="00CD6F6D">
        <w:rPr>
          <w:rFonts w:ascii="Arial" w:eastAsia="Times New Roman" w:hAnsi="Arial" w:cs="Arial"/>
          <w:sz w:val="24"/>
          <w:szCs w:val="24"/>
          <w:lang w:eastAsia="ru-RU"/>
        </w:rPr>
        <w:lastRenderedPageBreak/>
        <w:t xml:space="preserve">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Чукотского автономного округа, - уполномоченным органом государственной власти Российской Федерации (уполномоченным органом государственной власти Чукотского автономного округа). (в редакции решения Совета депутатов сельского поселения Островное </w:t>
      </w:r>
      <w:hyperlink r:id="rId189" w:tgtFrame="_self" w:history="1">
        <w:r w:rsidRPr="00CD6F6D">
          <w:rPr>
            <w:rFonts w:ascii="Arial" w:eastAsia="Times New Roman" w:hAnsi="Arial" w:cs="Arial"/>
            <w:color w:val="0000FF"/>
            <w:sz w:val="24"/>
            <w:szCs w:val="24"/>
            <w:lang w:eastAsia="ru-RU"/>
          </w:rPr>
          <w:t>от 08.05.2009 №1</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10. Признание по решению суда закона Чукотского автономного округа об установлении статуса сельского поселения недействующим до вступления в силу нового закона Чукотского автономного округа об установлении статуса сельского поселения не может являться основанием для признания в судебном порядке недействующими муниципальных правовых актов сельского поселения, принятых до вступления решения суда в законную силу, или для отмены данных муниципальных правовых актов.</w:t>
      </w:r>
    </w:p>
    <w:p w:rsidR="00CD6F6D" w:rsidRPr="00CD6F6D" w:rsidRDefault="00CD6F6D" w:rsidP="00CD6F6D">
      <w:pPr>
        <w:spacing w:after="0" w:line="240" w:lineRule="auto"/>
        <w:ind w:firstLine="567"/>
        <w:jc w:val="center"/>
        <w:rPr>
          <w:rFonts w:ascii="Arial" w:eastAsia="Times New Roman" w:hAnsi="Arial" w:cs="Arial"/>
          <w:b/>
          <w:bCs/>
          <w:sz w:val="28"/>
          <w:szCs w:val="28"/>
          <w:lang w:eastAsia="ru-RU"/>
        </w:rPr>
      </w:pPr>
    </w:p>
    <w:p w:rsidR="00CD6F6D" w:rsidRPr="00CD6F6D" w:rsidRDefault="00CD6F6D" w:rsidP="00CD6F6D">
      <w:pPr>
        <w:spacing w:after="0" w:line="240" w:lineRule="auto"/>
        <w:ind w:firstLine="567"/>
        <w:jc w:val="both"/>
        <w:rPr>
          <w:rFonts w:ascii="Arial" w:eastAsia="Times New Roman" w:hAnsi="Arial" w:cs="Arial"/>
          <w:sz w:val="28"/>
          <w:szCs w:val="28"/>
          <w:lang w:eastAsia="ru-RU"/>
        </w:rPr>
      </w:pPr>
      <w:r w:rsidRPr="00CD6F6D">
        <w:rPr>
          <w:rFonts w:ascii="Arial" w:eastAsia="Times New Roman" w:hAnsi="Arial" w:cs="Arial"/>
          <w:b/>
          <w:bCs/>
          <w:sz w:val="28"/>
          <w:szCs w:val="28"/>
          <w:lang w:eastAsia="ru-RU"/>
        </w:rPr>
        <w:t>ГЛАВА VIII. ЭКОНОМИЧЕСКАЯ ОСНОВА МЕСТНОГО САМОУПРАВЛЕНИЯ</w:t>
      </w:r>
    </w:p>
    <w:p w:rsidR="00CD6F6D" w:rsidRPr="00CD6F6D" w:rsidRDefault="00CD6F6D" w:rsidP="00CD6F6D">
      <w:pPr>
        <w:spacing w:after="0" w:line="240" w:lineRule="auto"/>
        <w:ind w:firstLine="567"/>
        <w:jc w:val="both"/>
        <w:rPr>
          <w:rFonts w:ascii="Arial" w:eastAsia="Times New Roman" w:hAnsi="Arial" w:cs="Arial"/>
          <w:b/>
          <w:bCs/>
          <w:sz w:val="26"/>
          <w:szCs w:val="26"/>
          <w:lang w:eastAsia="ru-RU"/>
        </w:rPr>
      </w:pPr>
    </w:p>
    <w:p w:rsidR="00CD6F6D" w:rsidRPr="00CD6F6D" w:rsidRDefault="00CD6F6D" w:rsidP="00CD6F6D">
      <w:pPr>
        <w:spacing w:after="0" w:line="240" w:lineRule="auto"/>
        <w:ind w:firstLine="567"/>
        <w:jc w:val="both"/>
        <w:rPr>
          <w:rFonts w:ascii="Arial" w:eastAsia="Times New Roman" w:hAnsi="Arial" w:cs="Arial"/>
          <w:sz w:val="26"/>
          <w:szCs w:val="26"/>
          <w:lang w:eastAsia="ru-RU"/>
        </w:rPr>
      </w:pPr>
      <w:r w:rsidRPr="00CD6F6D">
        <w:rPr>
          <w:rFonts w:ascii="Arial" w:eastAsia="Times New Roman" w:hAnsi="Arial" w:cs="Arial"/>
          <w:b/>
          <w:bCs/>
          <w:sz w:val="26"/>
          <w:szCs w:val="26"/>
          <w:lang w:eastAsia="ru-RU"/>
        </w:rPr>
        <w:t>Статья 58. Экономическая основа местного самоуправления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Экономическую основу местного самоуправления составляют находящееся в муниципальной собственности имущество, средства бюджета сельского поселения, а также имущественные права сельского поселения. </w:t>
      </w:r>
    </w:p>
    <w:p w:rsidR="00CD6F6D" w:rsidRPr="00CD6F6D" w:rsidRDefault="00CD6F6D" w:rsidP="00CD6F6D">
      <w:pPr>
        <w:spacing w:after="0" w:line="240" w:lineRule="auto"/>
        <w:ind w:firstLine="567"/>
        <w:jc w:val="both"/>
        <w:rPr>
          <w:rFonts w:ascii="Arial" w:eastAsia="Times New Roman" w:hAnsi="Arial" w:cs="Arial"/>
          <w:b/>
          <w:bCs/>
          <w:sz w:val="26"/>
          <w:szCs w:val="26"/>
          <w:lang w:eastAsia="ru-RU"/>
        </w:rPr>
      </w:pPr>
    </w:p>
    <w:p w:rsidR="00CD6F6D" w:rsidRPr="00CD6F6D" w:rsidRDefault="00CD6F6D" w:rsidP="00CD6F6D">
      <w:pPr>
        <w:spacing w:after="0" w:line="240" w:lineRule="auto"/>
        <w:ind w:firstLine="567"/>
        <w:jc w:val="both"/>
        <w:rPr>
          <w:rFonts w:ascii="Arial" w:eastAsia="Times New Roman" w:hAnsi="Arial" w:cs="Arial"/>
          <w:sz w:val="26"/>
          <w:szCs w:val="26"/>
          <w:lang w:eastAsia="ru-RU"/>
        </w:rPr>
      </w:pPr>
      <w:r w:rsidRPr="00CD6F6D">
        <w:rPr>
          <w:rFonts w:ascii="Arial" w:eastAsia="Times New Roman" w:hAnsi="Arial" w:cs="Arial"/>
          <w:b/>
          <w:bCs/>
          <w:sz w:val="26"/>
          <w:szCs w:val="26"/>
          <w:lang w:eastAsia="ru-RU"/>
        </w:rPr>
        <w:t>Статья 59. Муниципальное имущество</w:t>
      </w:r>
    </w:p>
    <w:p w:rsidR="00CD6F6D" w:rsidRPr="00CD6F6D" w:rsidRDefault="00CD6F6D" w:rsidP="00CD6F6D">
      <w:pPr>
        <w:spacing w:after="0" w:line="240" w:lineRule="auto"/>
        <w:ind w:firstLine="567"/>
        <w:jc w:val="both"/>
        <w:rPr>
          <w:rFonts w:ascii="Arial" w:eastAsia="Times New Roman" w:hAnsi="Arial" w:cs="Times New Roman"/>
          <w:sz w:val="24"/>
          <w:szCs w:val="24"/>
          <w:lang w:eastAsia="ru-RU"/>
        </w:rPr>
      </w:pPr>
      <w:r w:rsidRPr="00CD6F6D">
        <w:rPr>
          <w:rFonts w:ascii="Arial" w:eastAsia="Times New Roman" w:hAnsi="Arial" w:cs="Arial"/>
          <w:sz w:val="24"/>
          <w:szCs w:val="24"/>
          <w:lang w:eastAsia="ru-RU"/>
        </w:rPr>
        <w:t xml:space="preserve">(в редакции решения Совета депутатов </w:t>
      </w:r>
      <w:hyperlink r:id="rId190" w:tgtFrame="_self" w:history="1">
        <w:r w:rsidRPr="00CD6F6D">
          <w:rPr>
            <w:rFonts w:ascii="Arial" w:eastAsia="Times New Roman" w:hAnsi="Arial" w:cs="Times New Roman"/>
            <w:color w:val="0000FF"/>
            <w:sz w:val="24"/>
            <w:szCs w:val="24"/>
            <w:lang w:eastAsia="ru-RU"/>
          </w:rPr>
          <w:t>от 14.12.2015 №3</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Times New Roman"/>
          <w:sz w:val="24"/>
          <w:szCs w:val="24"/>
          <w:lang w:eastAsia="ru-RU"/>
        </w:rPr>
      </w:pPr>
      <w:r w:rsidRPr="00CD6F6D">
        <w:rPr>
          <w:rFonts w:ascii="Arial" w:eastAsia="Times New Roman" w:hAnsi="Arial" w:cs="Times New Roman"/>
          <w:sz w:val="24"/>
          <w:szCs w:val="24"/>
          <w:lang w:eastAsia="ru-RU"/>
        </w:rPr>
        <w:t>1. В собственности сельского поселения может находиться:</w:t>
      </w:r>
    </w:p>
    <w:p w:rsidR="00CD6F6D" w:rsidRPr="00CD6F6D" w:rsidRDefault="00CD6F6D" w:rsidP="00CD6F6D">
      <w:pPr>
        <w:adjustRightInd w:val="0"/>
        <w:spacing w:after="0" w:line="240" w:lineRule="auto"/>
        <w:ind w:firstLine="567"/>
        <w:jc w:val="both"/>
        <w:rPr>
          <w:rFonts w:ascii="Arial" w:eastAsia="Times New Roman" w:hAnsi="Arial" w:cs="Times New Roman"/>
          <w:sz w:val="24"/>
          <w:szCs w:val="24"/>
          <w:lang w:eastAsia="ru-RU"/>
        </w:rPr>
      </w:pPr>
      <w:bookmarkStart w:id="11" w:name="sub_500220"/>
      <w:r w:rsidRPr="00CD6F6D">
        <w:rPr>
          <w:rFonts w:ascii="Arial" w:eastAsia="Times New Roman" w:hAnsi="Arial" w:cs="Times New Roman"/>
          <w:sz w:val="24"/>
          <w:szCs w:val="24"/>
          <w:lang w:eastAsia="ru-RU"/>
        </w:rPr>
        <w:t xml:space="preserve">1) имущество, предназначенное для решения установленных Федеральным законом от 06.10.2003 №131-ФЗ «Об общих принципах организации местного самоуправления в Российской Федерации» </w:t>
      </w:r>
      <w:hyperlink r:id="rId191" w:anchor="sub_20110" w:tgtFrame="_self" w:history="1">
        <w:r w:rsidRPr="00CD6F6D">
          <w:rPr>
            <w:rFonts w:ascii="Arial" w:eastAsia="Times New Roman" w:hAnsi="Arial" w:cs="Times New Roman"/>
            <w:color w:val="0000FF"/>
            <w:sz w:val="24"/>
            <w:szCs w:val="24"/>
            <w:lang w:eastAsia="ru-RU"/>
          </w:rPr>
          <w:t>вопросов местного значения</w:t>
        </w:r>
      </w:hyperlink>
      <w:r w:rsidRPr="00CD6F6D">
        <w:rPr>
          <w:rFonts w:ascii="Arial" w:eastAsia="Times New Roman" w:hAnsi="Arial" w:cs="Times New Roman"/>
          <w:sz w:val="24"/>
          <w:szCs w:val="24"/>
          <w:lang w:eastAsia="ru-RU"/>
        </w:rPr>
        <w:t>;</w:t>
      </w:r>
    </w:p>
    <w:p w:rsidR="00CD6F6D" w:rsidRPr="00CD6F6D" w:rsidRDefault="00CD6F6D" w:rsidP="00CD6F6D">
      <w:pPr>
        <w:adjustRightInd w:val="0"/>
        <w:spacing w:after="0" w:line="240" w:lineRule="auto"/>
        <w:ind w:firstLine="567"/>
        <w:jc w:val="both"/>
        <w:rPr>
          <w:rFonts w:ascii="Arial" w:eastAsia="Times New Roman" w:hAnsi="Arial" w:cs="Times New Roman"/>
          <w:sz w:val="24"/>
          <w:szCs w:val="24"/>
          <w:lang w:eastAsia="ru-RU"/>
        </w:rPr>
      </w:pPr>
      <w:r w:rsidRPr="00CD6F6D">
        <w:rPr>
          <w:rFonts w:ascii="Arial" w:eastAsia="Times New Roman" w:hAnsi="Arial" w:cs="Times New Roman"/>
          <w:sz w:val="24"/>
          <w:szCs w:val="24"/>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Чукотского автономного округа,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192" w:anchor="sub_1504" w:tgtFrame="_self" w:history="1">
        <w:r w:rsidRPr="00CD6F6D">
          <w:rPr>
            <w:rFonts w:ascii="Arial" w:eastAsia="Times New Roman" w:hAnsi="Arial" w:cs="Times New Roman"/>
            <w:color w:val="0000FF"/>
            <w:sz w:val="24"/>
            <w:szCs w:val="24"/>
            <w:lang w:eastAsia="ru-RU"/>
          </w:rPr>
          <w:t>частью 4 статьи 15</w:t>
        </w:r>
      </w:hyperlink>
      <w:r w:rsidRPr="00CD6F6D">
        <w:rPr>
          <w:rFonts w:ascii="Arial" w:eastAsia="Times New Roman" w:hAnsi="Arial" w:cs="Times New Roman"/>
          <w:sz w:val="24"/>
          <w:szCs w:val="24"/>
          <w:lang w:eastAsia="ru-RU"/>
        </w:rPr>
        <w:t xml:space="preserve"> от 06.10.2003 №131-ФЗ Федерального закона «Об общих принципах организации местного самоуправления в Российской Федерации»;</w:t>
      </w:r>
    </w:p>
    <w:p w:rsidR="00CD6F6D" w:rsidRPr="00CD6F6D" w:rsidRDefault="00CD6F6D" w:rsidP="00CD6F6D">
      <w:pPr>
        <w:adjustRightInd w:val="0"/>
        <w:spacing w:after="0" w:line="240" w:lineRule="auto"/>
        <w:ind w:firstLine="567"/>
        <w:jc w:val="both"/>
        <w:rPr>
          <w:rFonts w:ascii="Arial" w:eastAsia="Times New Roman" w:hAnsi="Arial" w:cs="Times New Roman"/>
          <w:sz w:val="24"/>
          <w:szCs w:val="24"/>
          <w:lang w:eastAsia="ru-RU"/>
        </w:rPr>
      </w:pPr>
      <w:r w:rsidRPr="00CD6F6D">
        <w:rPr>
          <w:rFonts w:ascii="Arial" w:eastAsia="Times New Roman" w:hAnsi="Arial" w:cs="Times New Roman"/>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CD6F6D" w:rsidRPr="00CD6F6D" w:rsidRDefault="00CD6F6D" w:rsidP="00CD6F6D">
      <w:pPr>
        <w:adjustRightInd w:val="0"/>
        <w:spacing w:after="0" w:line="240" w:lineRule="auto"/>
        <w:ind w:firstLine="567"/>
        <w:jc w:val="both"/>
        <w:rPr>
          <w:rFonts w:ascii="Arial" w:eastAsia="Times New Roman" w:hAnsi="Arial" w:cs="Times New Roman"/>
          <w:sz w:val="24"/>
          <w:szCs w:val="24"/>
          <w:lang w:eastAsia="ru-RU"/>
        </w:rPr>
      </w:pPr>
      <w:r w:rsidRPr="00CD6F6D">
        <w:rPr>
          <w:rFonts w:ascii="Arial" w:eastAsia="Times New Roman" w:hAnsi="Arial" w:cs="Times New Roman"/>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CD6F6D" w:rsidRPr="00CD6F6D" w:rsidRDefault="00CD6F6D" w:rsidP="00CD6F6D">
      <w:pPr>
        <w:adjustRightInd w:val="0"/>
        <w:spacing w:after="0" w:line="240" w:lineRule="auto"/>
        <w:ind w:firstLine="567"/>
        <w:jc w:val="both"/>
        <w:rPr>
          <w:rFonts w:ascii="Arial" w:eastAsia="Times New Roman" w:hAnsi="Arial" w:cs="Times New Roman"/>
          <w:sz w:val="24"/>
          <w:szCs w:val="24"/>
          <w:lang w:eastAsia="ru-RU"/>
        </w:rPr>
      </w:pPr>
      <w:r w:rsidRPr="00CD6F6D">
        <w:rPr>
          <w:rFonts w:ascii="Arial" w:eastAsia="Times New Roman" w:hAnsi="Arial" w:cs="Times New Roman"/>
          <w:sz w:val="24"/>
          <w:szCs w:val="24"/>
          <w:lang w:eastAsia="ru-RU"/>
        </w:rPr>
        <w:t xml:space="preserve">5) имущество, предназначенное для осуществления полномочий по решению вопросов местного значения в соответствии с </w:t>
      </w:r>
      <w:hyperlink r:id="rId193" w:anchor="sub_1701" w:tgtFrame="_self" w:history="1">
        <w:r w:rsidRPr="00CD6F6D">
          <w:rPr>
            <w:rFonts w:ascii="Arial" w:eastAsia="Times New Roman" w:hAnsi="Arial" w:cs="Times New Roman"/>
            <w:color w:val="0000FF"/>
            <w:sz w:val="24"/>
            <w:szCs w:val="24"/>
            <w:lang w:eastAsia="ru-RU"/>
          </w:rPr>
          <w:t>частями 1</w:t>
        </w:r>
      </w:hyperlink>
      <w:r w:rsidRPr="00CD6F6D">
        <w:rPr>
          <w:rFonts w:ascii="Arial" w:eastAsia="Times New Roman" w:hAnsi="Arial" w:cs="Times New Roman"/>
          <w:sz w:val="24"/>
          <w:szCs w:val="24"/>
          <w:lang w:eastAsia="ru-RU"/>
        </w:rPr>
        <w:t xml:space="preserve"> и 1.1 статьи 17 Федерального закона от 06.10.2003 №131-ФЗ «Об общих принципах организации местного самоуправления в Российской Федерации».</w:t>
      </w:r>
    </w:p>
    <w:bookmarkEnd w:id="11"/>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3. В случаях возникновения у муниципальных образований права собственности на имущество, не соответствующее требованиям </w:t>
      </w:r>
      <w:hyperlink r:id="rId194" w:anchor="sub_5001" w:tgtFrame="_self" w:history="1">
        <w:r w:rsidRPr="00CD6F6D">
          <w:rPr>
            <w:rFonts w:ascii="Arial" w:eastAsia="Times New Roman" w:hAnsi="Arial" w:cs="Arial"/>
            <w:color w:val="0000FF"/>
            <w:sz w:val="24"/>
            <w:szCs w:val="24"/>
            <w:lang w:eastAsia="ru-RU"/>
          </w:rPr>
          <w:t>части 1</w:t>
        </w:r>
      </w:hyperlink>
      <w:r w:rsidRPr="00CD6F6D">
        <w:rPr>
          <w:rFonts w:ascii="Arial" w:eastAsia="Times New Roman" w:hAnsi="Arial" w:cs="Arial"/>
          <w:sz w:val="24"/>
          <w:szCs w:val="24"/>
          <w:lang w:eastAsia="ru-RU"/>
        </w:rPr>
        <w:t xml:space="preserve"> </w:t>
      </w:r>
      <w:r w:rsidRPr="00CD6F6D">
        <w:rPr>
          <w:rFonts w:ascii="Arial" w:eastAsia="Times New Roman" w:hAnsi="Arial" w:cs="Arial"/>
          <w:sz w:val="24"/>
          <w:szCs w:val="24"/>
          <w:lang w:eastAsia="ru-RU"/>
        </w:rPr>
        <w:lastRenderedPageBreak/>
        <w:t>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CD6F6D" w:rsidRPr="00CD6F6D" w:rsidRDefault="00CD6F6D" w:rsidP="00CD6F6D">
      <w:pPr>
        <w:tabs>
          <w:tab w:val="left" w:pos="3585"/>
        </w:tabs>
        <w:spacing w:after="0" w:line="240" w:lineRule="auto"/>
        <w:ind w:firstLine="567"/>
        <w:jc w:val="both"/>
        <w:rPr>
          <w:rFonts w:ascii="Arial" w:eastAsia="Times New Roman" w:hAnsi="Arial" w:cs="Arial"/>
          <w:b/>
          <w:bCs/>
          <w:sz w:val="26"/>
          <w:szCs w:val="26"/>
          <w:lang w:eastAsia="ru-RU"/>
        </w:rPr>
      </w:pPr>
    </w:p>
    <w:p w:rsidR="00CD6F6D" w:rsidRPr="00CD6F6D" w:rsidRDefault="00CD6F6D" w:rsidP="00CD6F6D">
      <w:pPr>
        <w:spacing w:after="0" w:line="240" w:lineRule="auto"/>
        <w:ind w:firstLine="567"/>
        <w:jc w:val="both"/>
        <w:rPr>
          <w:rFonts w:ascii="Arial" w:eastAsia="Times New Roman" w:hAnsi="Arial" w:cs="Arial"/>
          <w:sz w:val="26"/>
          <w:szCs w:val="26"/>
          <w:lang w:eastAsia="ru-RU"/>
        </w:rPr>
      </w:pPr>
      <w:r w:rsidRPr="00CD6F6D">
        <w:rPr>
          <w:rFonts w:ascii="Arial" w:eastAsia="Times New Roman" w:hAnsi="Arial" w:cs="Arial"/>
          <w:b/>
          <w:bCs/>
          <w:sz w:val="26"/>
          <w:szCs w:val="26"/>
          <w:lang w:eastAsia="ru-RU"/>
        </w:rPr>
        <w:t>Статья 60. Владение, пользование и распоряжение муниципальным имуществом</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1. Органы местного самоуправления от имени сельского поселения Островное самостоятельно владеют, пользуются и распоряжаются муниципальным имуществом в соответствии с </w:t>
      </w:r>
      <w:hyperlink r:id="rId195" w:tgtFrame="_self" w:history="1">
        <w:r w:rsidRPr="00CD6F6D">
          <w:rPr>
            <w:rFonts w:ascii="Arial" w:eastAsia="Times New Roman" w:hAnsi="Arial" w:cs="Arial"/>
            <w:color w:val="0000FF"/>
            <w:sz w:val="24"/>
            <w:szCs w:val="24"/>
            <w:lang w:eastAsia="ru-RU"/>
          </w:rPr>
          <w:t>Конституцией Российской Федерации</w:t>
        </w:r>
      </w:hyperlink>
      <w:r w:rsidRPr="00CD6F6D">
        <w:rPr>
          <w:rFonts w:ascii="Arial" w:eastAsia="Times New Roman" w:hAnsi="Arial" w:cs="Arial"/>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2. Органы местного самоуправления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Чукотского автономного округа и органам местного самоуправления иных муниципальных образований, отчуждать, совершать иные сделки в соответствии с федеральными законами.</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3. Совет депутатов сельского поселения устанавливает порядок управления и распоряжения объектами муниципальной собственности, предоставляет льготы по использованию объектов муниципальной собственности.</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4. Совет депутатов сельского поселения принимает решения о приватизации объектов муниципальной собственности на территории сельского поселения, а также решение о распределении денежных средств, полученных в результате приватизации объектов муниципального имущества. </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5. Доходы от использования и приватизации муниципального имущества поступают в бюджет сельского поселения.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6. исключена решением Совета депутатов </w:t>
      </w:r>
      <w:hyperlink r:id="rId196" w:tgtFrame="_self" w:history="1">
        <w:r w:rsidRPr="00CD6F6D">
          <w:rPr>
            <w:rFonts w:ascii="Arial" w:eastAsia="Times New Roman" w:hAnsi="Arial" w:cs="Arial"/>
            <w:color w:val="0000FF"/>
            <w:sz w:val="24"/>
            <w:szCs w:val="24"/>
            <w:lang w:eastAsia="ru-RU"/>
          </w:rPr>
          <w:t>от 14.03.2011 №1</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7. Органы местного самоуправления сельского поселения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(часть введена решением Совета депутатов сельского поселения Островное </w:t>
      </w:r>
      <w:hyperlink r:id="rId197" w:tgtFrame="_self" w:history="1">
        <w:r w:rsidRPr="00CD6F6D">
          <w:rPr>
            <w:rFonts w:ascii="Arial" w:eastAsia="Times New Roman" w:hAnsi="Arial" w:cs="Arial"/>
            <w:color w:val="0000FF"/>
            <w:sz w:val="24"/>
            <w:szCs w:val="24"/>
            <w:lang w:eastAsia="ru-RU"/>
          </w:rPr>
          <w:t>от 08.05.2009 №1</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b/>
          <w:bCs/>
          <w:sz w:val="26"/>
          <w:szCs w:val="26"/>
          <w:lang w:eastAsia="ru-RU"/>
        </w:rPr>
      </w:pPr>
    </w:p>
    <w:p w:rsidR="00CD6F6D" w:rsidRPr="00CD6F6D" w:rsidRDefault="00CD6F6D" w:rsidP="00CD6F6D">
      <w:pPr>
        <w:spacing w:after="0" w:line="240" w:lineRule="auto"/>
        <w:ind w:firstLine="567"/>
        <w:jc w:val="both"/>
        <w:rPr>
          <w:rFonts w:ascii="Arial" w:eastAsia="Times New Roman" w:hAnsi="Arial" w:cs="Arial"/>
          <w:b/>
          <w:bCs/>
          <w:sz w:val="26"/>
          <w:szCs w:val="26"/>
          <w:lang w:eastAsia="ru-RU"/>
        </w:rPr>
      </w:pPr>
      <w:r w:rsidRPr="00CD6F6D">
        <w:rPr>
          <w:rFonts w:ascii="Arial" w:eastAsia="Times New Roman" w:hAnsi="Arial" w:cs="Arial"/>
          <w:b/>
          <w:bCs/>
          <w:sz w:val="26"/>
          <w:szCs w:val="26"/>
          <w:lang w:eastAsia="ru-RU"/>
        </w:rPr>
        <w:t>Статья 61. Муниципальные предприятия и учреждения</w:t>
      </w:r>
    </w:p>
    <w:p w:rsidR="00CD6F6D" w:rsidRPr="00CD6F6D" w:rsidRDefault="00CD6F6D" w:rsidP="00CD6F6D">
      <w:pPr>
        <w:spacing w:after="0" w:line="240" w:lineRule="auto"/>
        <w:ind w:firstLine="567"/>
        <w:jc w:val="both"/>
        <w:rPr>
          <w:rFonts w:ascii="Arial" w:eastAsia="Times New Roman" w:hAnsi="Arial" w:cs="Arial"/>
          <w:sz w:val="26"/>
          <w:szCs w:val="26"/>
          <w:lang w:eastAsia="ru-RU"/>
        </w:rPr>
      </w:pPr>
      <w:r w:rsidRPr="00CD6F6D">
        <w:rPr>
          <w:rFonts w:ascii="Arial" w:eastAsia="Times New Roman" w:hAnsi="Arial" w:cs="Arial"/>
          <w:sz w:val="26"/>
          <w:szCs w:val="26"/>
          <w:lang w:eastAsia="ru-RU"/>
        </w:rPr>
        <w:t xml:space="preserve">(в редакции решения Совета депутатов </w:t>
      </w:r>
      <w:hyperlink r:id="rId198" w:tgtFrame="_self" w:history="1">
        <w:r w:rsidRPr="00CD6F6D">
          <w:rPr>
            <w:rFonts w:ascii="Arial" w:eastAsia="Times New Roman" w:hAnsi="Arial" w:cs="Arial"/>
            <w:color w:val="0000FF"/>
            <w:sz w:val="26"/>
            <w:szCs w:val="26"/>
            <w:lang w:eastAsia="ru-RU"/>
          </w:rPr>
          <w:t>от 22.10.2010 №1</w:t>
        </w:r>
      </w:hyperlink>
      <w:r w:rsidRPr="00CD6F6D">
        <w:rPr>
          <w:rFonts w:ascii="Arial" w:eastAsia="Times New Roman" w:hAnsi="Arial" w:cs="Arial"/>
          <w:sz w:val="26"/>
          <w:szCs w:val="26"/>
          <w:lang w:eastAsia="ru-RU"/>
        </w:rPr>
        <w:t>)</w:t>
      </w:r>
    </w:p>
    <w:p w:rsidR="00CD6F6D" w:rsidRPr="00CD6F6D" w:rsidRDefault="00CD6F6D" w:rsidP="00CD6F6D">
      <w:pPr>
        <w:spacing w:after="0" w:line="240" w:lineRule="auto"/>
        <w:ind w:firstLine="709"/>
        <w:jc w:val="both"/>
        <w:rPr>
          <w:rFonts w:ascii="Arial" w:eastAsia="Times New Roman" w:hAnsi="Arial" w:cs="Arial"/>
          <w:sz w:val="24"/>
          <w:szCs w:val="24"/>
          <w:lang w:eastAsia="ru-RU"/>
        </w:rPr>
      </w:pPr>
      <w:r w:rsidRPr="00CD6F6D">
        <w:rPr>
          <w:rFonts w:ascii="Arial" w:eastAsia="Times New Roman" w:hAnsi="Arial" w:cs="Times New Roman"/>
          <w:sz w:val="28"/>
          <w:szCs w:val="28"/>
          <w:lang w:eastAsia="ru-RU"/>
        </w:rPr>
        <w:t xml:space="preserve">1. </w:t>
      </w:r>
      <w:r w:rsidRPr="00CD6F6D">
        <w:rPr>
          <w:rFonts w:ascii="Arial" w:eastAsia="Times New Roman" w:hAnsi="Arial" w:cs="Arial"/>
          <w:sz w:val="24"/>
          <w:szCs w:val="24"/>
          <w:lang w:eastAsia="ru-RU"/>
        </w:rPr>
        <w:t xml:space="preserve">Муниципальное образование сельское поселение сельское поселение Островное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 сельского поселения. </w:t>
      </w:r>
    </w:p>
    <w:p w:rsidR="00CD6F6D" w:rsidRPr="00CD6F6D" w:rsidRDefault="00CD6F6D" w:rsidP="00CD6F6D">
      <w:pPr>
        <w:adjustRightInd w:val="0"/>
        <w:spacing w:after="0" w:line="240" w:lineRule="auto"/>
        <w:ind w:firstLine="900"/>
        <w:jc w:val="both"/>
        <w:rPr>
          <w:rFonts w:ascii="Arial" w:eastAsia="Times New Roman" w:hAnsi="Arial" w:cs="Arial"/>
          <w:sz w:val="24"/>
          <w:szCs w:val="24"/>
          <w:lang w:eastAsia="ru-RU"/>
        </w:rPr>
      </w:pPr>
      <w:bookmarkStart w:id="12" w:name="sub_510402"/>
      <w:r w:rsidRPr="00CD6F6D">
        <w:rPr>
          <w:rFonts w:ascii="Arial" w:eastAsia="Times New Roman" w:hAnsi="Arial" w:cs="Arial"/>
          <w:sz w:val="24"/>
          <w:szCs w:val="24"/>
          <w:lang w:eastAsia="ru-RU"/>
        </w:rPr>
        <w:t>2.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bookmarkEnd w:id="12"/>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3.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 </w:t>
      </w:r>
    </w:p>
    <w:p w:rsidR="00CD6F6D" w:rsidRPr="00CD6F6D" w:rsidRDefault="00CD6F6D" w:rsidP="00CD6F6D">
      <w:pPr>
        <w:spacing w:after="0" w:line="240" w:lineRule="auto"/>
        <w:ind w:firstLine="567"/>
        <w:jc w:val="both"/>
        <w:rPr>
          <w:rFonts w:ascii="Arial" w:eastAsia="Times New Roman" w:hAnsi="Arial" w:cs="Arial"/>
          <w:b/>
          <w:bCs/>
          <w:sz w:val="26"/>
          <w:szCs w:val="26"/>
          <w:lang w:eastAsia="ru-RU"/>
        </w:rPr>
      </w:pPr>
    </w:p>
    <w:p w:rsidR="00CD6F6D" w:rsidRPr="00CD6F6D" w:rsidRDefault="00CD6F6D" w:rsidP="00CD6F6D">
      <w:pPr>
        <w:spacing w:after="0" w:line="240" w:lineRule="auto"/>
        <w:ind w:firstLine="567"/>
        <w:jc w:val="both"/>
        <w:rPr>
          <w:rFonts w:ascii="Arial" w:eastAsia="Times New Roman" w:hAnsi="Arial" w:cs="Arial"/>
          <w:sz w:val="26"/>
          <w:szCs w:val="26"/>
          <w:lang w:eastAsia="ru-RU"/>
        </w:rPr>
      </w:pPr>
      <w:r w:rsidRPr="00CD6F6D">
        <w:rPr>
          <w:rFonts w:ascii="Arial" w:eastAsia="Times New Roman" w:hAnsi="Arial" w:cs="Arial"/>
          <w:b/>
          <w:bCs/>
          <w:sz w:val="26"/>
          <w:szCs w:val="26"/>
          <w:lang w:eastAsia="ru-RU"/>
        </w:rPr>
        <w:lastRenderedPageBreak/>
        <w:t>Статья 62. Местный бюджет</w:t>
      </w:r>
    </w:p>
    <w:p w:rsidR="00CD6F6D" w:rsidRPr="00CD6F6D" w:rsidRDefault="00CD6F6D" w:rsidP="00CD6F6D">
      <w:pPr>
        <w:spacing w:after="0" w:line="240" w:lineRule="auto"/>
        <w:ind w:firstLine="567"/>
        <w:jc w:val="both"/>
        <w:rPr>
          <w:rFonts w:ascii="Arial" w:eastAsia="Times New Roman" w:hAnsi="Arial" w:cs="Times New Roman"/>
          <w:sz w:val="24"/>
          <w:szCs w:val="24"/>
          <w:lang w:eastAsia="ru-RU"/>
        </w:rPr>
      </w:pPr>
      <w:r w:rsidRPr="00CD6F6D">
        <w:rPr>
          <w:rFonts w:ascii="Arial" w:eastAsia="Times New Roman" w:hAnsi="Arial" w:cs="Arial"/>
          <w:sz w:val="24"/>
          <w:szCs w:val="24"/>
          <w:lang w:eastAsia="ru-RU"/>
        </w:rPr>
        <w:t xml:space="preserve">(в редакции решения Совета депутатов </w:t>
      </w:r>
      <w:hyperlink r:id="rId199" w:tgtFrame="_self" w:history="1">
        <w:r w:rsidRPr="00CD6F6D">
          <w:rPr>
            <w:rFonts w:ascii="Arial" w:eastAsia="Times New Roman" w:hAnsi="Arial" w:cs="Times New Roman"/>
            <w:color w:val="0000FF"/>
            <w:sz w:val="24"/>
            <w:szCs w:val="24"/>
            <w:lang w:eastAsia="ru-RU"/>
          </w:rPr>
          <w:t>от 14.12.2015 №3</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Times New Roman"/>
          <w:sz w:val="24"/>
          <w:szCs w:val="24"/>
          <w:lang w:eastAsia="ru-RU"/>
        </w:rPr>
      </w:pPr>
      <w:r w:rsidRPr="00CD6F6D">
        <w:rPr>
          <w:rFonts w:ascii="Arial" w:eastAsia="Times New Roman" w:hAnsi="Arial" w:cs="Times New Roman"/>
          <w:sz w:val="24"/>
          <w:szCs w:val="24"/>
          <w:lang w:eastAsia="ru-RU"/>
        </w:rPr>
        <w:t>1. Сельское поселение Островное имеет собственный бюджет (местный бюджет).</w:t>
      </w:r>
    </w:p>
    <w:p w:rsidR="00CD6F6D" w:rsidRPr="00CD6F6D" w:rsidRDefault="00CD6F6D" w:rsidP="00CD6F6D">
      <w:pPr>
        <w:adjustRightInd w:val="0"/>
        <w:spacing w:after="0" w:line="240" w:lineRule="auto"/>
        <w:ind w:firstLine="567"/>
        <w:jc w:val="both"/>
        <w:rPr>
          <w:rFonts w:ascii="Arial" w:eastAsia="Times New Roman" w:hAnsi="Arial" w:cs="Times New Roman"/>
          <w:sz w:val="24"/>
          <w:szCs w:val="24"/>
          <w:lang w:eastAsia="ru-RU"/>
        </w:rPr>
      </w:pPr>
      <w:r w:rsidRPr="00CD6F6D">
        <w:rPr>
          <w:rFonts w:ascii="Arial" w:eastAsia="Times New Roman" w:hAnsi="Arial" w:cs="Times New Roman"/>
          <w:sz w:val="24"/>
          <w:szCs w:val="24"/>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CD6F6D" w:rsidRPr="00CD6F6D" w:rsidRDefault="00CD6F6D" w:rsidP="00CD6F6D">
      <w:pPr>
        <w:adjustRightInd w:val="0"/>
        <w:spacing w:after="0" w:line="240" w:lineRule="auto"/>
        <w:ind w:firstLine="567"/>
        <w:jc w:val="both"/>
        <w:rPr>
          <w:rFonts w:ascii="Arial" w:eastAsia="Times New Roman" w:hAnsi="Arial" w:cs="Times New Roman"/>
          <w:sz w:val="24"/>
          <w:szCs w:val="24"/>
          <w:lang w:eastAsia="ru-RU"/>
        </w:rPr>
      </w:pPr>
      <w:r w:rsidRPr="00CD6F6D">
        <w:rPr>
          <w:rFonts w:ascii="Arial" w:eastAsia="Times New Roman" w:hAnsi="Arial" w:cs="Times New Roman"/>
          <w:sz w:val="24"/>
          <w:szCs w:val="24"/>
          <w:lang w:eastAsia="ru-RU"/>
        </w:rPr>
        <w:t xml:space="preserve">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Pr="00CD6F6D">
        <w:rPr>
          <w:rFonts w:ascii="Arial" w:eastAsia="Calibri" w:hAnsi="Arial" w:cs="Times New Roman"/>
          <w:sz w:val="24"/>
          <w:szCs w:val="24"/>
          <w:lang w:eastAsia="ru-RU"/>
        </w:rPr>
        <w:t xml:space="preserve">расходов на оплату их труда </w:t>
      </w:r>
      <w:r w:rsidRPr="00CD6F6D">
        <w:rPr>
          <w:rFonts w:ascii="Arial" w:eastAsia="Times New Roman" w:hAnsi="Arial" w:cs="Times New Roman"/>
          <w:sz w:val="24"/>
          <w:szCs w:val="24"/>
          <w:lang w:eastAsia="ru-RU"/>
        </w:rPr>
        <w:t>подлежат официальному опубликованию, в порядке и сроки, установленные федеральным законодательством, настоящим Уставом и (или) решениями Собрания представителей.</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Органы местного самоуправления обеспечивают жителям поселения возможность ознакомиться с указанными документами и сведениями в случае невозможности их опубликования. </w:t>
      </w:r>
    </w:p>
    <w:p w:rsidR="00CD6F6D" w:rsidRPr="00CD6F6D" w:rsidRDefault="00CD6F6D" w:rsidP="00CD6F6D">
      <w:pPr>
        <w:spacing w:after="0" w:line="240" w:lineRule="auto"/>
        <w:ind w:firstLine="567"/>
        <w:jc w:val="both"/>
        <w:rPr>
          <w:rFonts w:ascii="Arial" w:eastAsia="Times New Roman" w:hAnsi="Arial" w:cs="Arial"/>
          <w:b/>
          <w:bCs/>
          <w:sz w:val="26"/>
          <w:szCs w:val="26"/>
          <w:lang w:eastAsia="ru-RU"/>
        </w:rPr>
      </w:pPr>
    </w:p>
    <w:p w:rsidR="00CD6F6D" w:rsidRPr="00CD6F6D" w:rsidRDefault="00CD6F6D" w:rsidP="00CD6F6D">
      <w:pPr>
        <w:spacing w:after="0" w:line="240" w:lineRule="auto"/>
        <w:ind w:firstLine="567"/>
        <w:jc w:val="both"/>
        <w:rPr>
          <w:rFonts w:ascii="Arial" w:eastAsia="Times New Roman" w:hAnsi="Arial" w:cs="Arial"/>
          <w:sz w:val="26"/>
          <w:szCs w:val="26"/>
          <w:lang w:eastAsia="ru-RU"/>
        </w:rPr>
      </w:pPr>
      <w:r w:rsidRPr="00CD6F6D">
        <w:rPr>
          <w:rFonts w:ascii="Arial" w:eastAsia="Times New Roman" w:hAnsi="Arial" w:cs="Arial"/>
          <w:b/>
          <w:bCs/>
          <w:sz w:val="26"/>
          <w:szCs w:val="26"/>
          <w:lang w:eastAsia="ru-RU"/>
        </w:rPr>
        <w:t>Статья 63. Составление, рассмотрение и утверждение бюджета сельского поселения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1. Проект бюджета сельского поселения составляется на основе прогноза социально-экономического развития в целях финансового обеспечения расходных обязательств. (в редакции решения Совета депутатов сельского поселения Островное </w:t>
      </w:r>
      <w:hyperlink r:id="rId200" w:tgtFrame="_self" w:history="1">
        <w:r w:rsidRPr="00CD6F6D">
          <w:rPr>
            <w:rFonts w:ascii="Arial" w:eastAsia="Times New Roman" w:hAnsi="Arial" w:cs="Arial"/>
            <w:color w:val="0000FF"/>
            <w:sz w:val="24"/>
            <w:szCs w:val="24"/>
            <w:lang w:eastAsia="ru-RU"/>
          </w:rPr>
          <w:t>от 08.05.2009 №1</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2. Финансовый (бюджетный) год устанавливается в 12 месяцев - с 1 января по 31 декабря.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3. Разработку проекта бюджета сельского поселения осуществляет администрация сельского поселения.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4. Проект бюджета сельского поселения составляется в порядке, установленном администрацией сельского поселения, в соответствии с </w:t>
      </w:r>
      <w:hyperlink r:id="rId201" w:tgtFrame="_self" w:history="1">
        <w:r w:rsidRPr="00CD6F6D">
          <w:rPr>
            <w:rFonts w:ascii="Arial" w:eastAsia="Times New Roman" w:hAnsi="Arial" w:cs="Arial"/>
            <w:color w:val="0000FF"/>
            <w:sz w:val="24"/>
            <w:szCs w:val="24"/>
            <w:lang w:eastAsia="ru-RU"/>
          </w:rPr>
          <w:t>Бюджетным кодексом Российской Федерации</w:t>
        </w:r>
      </w:hyperlink>
      <w:r w:rsidRPr="00CD6F6D">
        <w:rPr>
          <w:rFonts w:ascii="Arial" w:eastAsia="Times New Roman" w:hAnsi="Arial" w:cs="Arial"/>
          <w:sz w:val="24"/>
          <w:szCs w:val="24"/>
          <w:lang w:eastAsia="ru-RU"/>
        </w:rPr>
        <w:t xml:space="preserve"> и принимаемыми с соблюдением его требований муниципальными правовыми актами Совета депутатов сельского поселения.</w:t>
      </w:r>
    </w:p>
    <w:p w:rsidR="00CD6F6D" w:rsidRPr="00CD6F6D" w:rsidRDefault="00CD6F6D" w:rsidP="00CD6F6D">
      <w:pPr>
        <w:spacing w:after="0" w:line="240" w:lineRule="auto"/>
        <w:ind w:firstLine="567"/>
        <w:rPr>
          <w:rFonts w:ascii="Arial" w:eastAsia="Times New Roman" w:hAnsi="Arial" w:cs="Arial"/>
          <w:sz w:val="24"/>
          <w:szCs w:val="24"/>
          <w:lang w:eastAsia="ru-RU"/>
        </w:rPr>
      </w:pPr>
      <w:r w:rsidRPr="00CD6F6D">
        <w:rPr>
          <w:rFonts w:ascii="Arial" w:eastAsia="Times New Roman" w:hAnsi="Arial" w:cs="Arial"/>
          <w:sz w:val="24"/>
          <w:szCs w:val="24"/>
          <w:lang w:eastAsia="ru-RU"/>
        </w:rPr>
        <w:t>(в редакции решения Совета депутатов сельского поселения Островное</w:t>
      </w:r>
      <w:hyperlink r:id="rId202" w:tgtFrame="_self" w:history="1">
        <w:r w:rsidRPr="00CD6F6D">
          <w:rPr>
            <w:rFonts w:ascii="Arial" w:eastAsia="Times New Roman" w:hAnsi="Arial" w:cs="Arial"/>
            <w:color w:val="0000FF"/>
            <w:sz w:val="24"/>
            <w:szCs w:val="24"/>
            <w:lang w:eastAsia="ru-RU"/>
          </w:rPr>
          <w:t xml:space="preserve"> от 23.07.2009 №1</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5. Проект бюджета сельского поселения на очередной бюджетный год представляется главой администрации сельского поселения на рассмотрение Совета депутатов поселения не позднее 15 ноября текущего года.</w:t>
      </w:r>
    </w:p>
    <w:p w:rsidR="00CD6F6D" w:rsidRPr="00CD6F6D" w:rsidRDefault="00CD6F6D" w:rsidP="00CD6F6D">
      <w:pPr>
        <w:autoSpaceDE w:val="0"/>
        <w:autoSpaceDN w:val="0"/>
        <w:adjustRightInd w:val="0"/>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6. Составление проекта бюджета сельского поселения основывается на:</w:t>
      </w:r>
    </w:p>
    <w:p w:rsidR="00CD6F6D" w:rsidRPr="00CD6F6D" w:rsidRDefault="00CD6F6D" w:rsidP="00CD6F6D">
      <w:pPr>
        <w:autoSpaceDE w:val="0"/>
        <w:autoSpaceDN w:val="0"/>
        <w:adjustRightInd w:val="0"/>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color w:val="000000" w:themeColor="text1"/>
          <w:sz w:val="24"/>
          <w:szCs w:val="24"/>
          <w:lang w:eastAsia="ru-RU"/>
        </w:rPr>
        <w:t xml:space="preserve">- положениях послания </w:t>
      </w:r>
      <w:r w:rsidRPr="00CD6F6D">
        <w:rPr>
          <w:rFonts w:ascii="Arial" w:eastAsia="Times New Roman" w:hAnsi="Arial" w:cs="Arial"/>
          <w:sz w:val="24"/>
          <w:szCs w:val="24"/>
          <w:lang w:eastAsia="ru-RU"/>
        </w:rPr>
        <w:t xml:space="preserve">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 </w:t>
      </w:r>
    </w:p>
    <w:p w:rsidR="00CD6F6D" w:rsidRPr="00CD6F6D" w:rsidRDefault="00CD6F6D" w:rsidP="00CD6F6D">
      <w:pPr>
        <w:autoSpaceDE w:val="0"/>
        <w:autoSpaceDN w:val="0"/>
        <w:adjustRightInd w:val="0"/>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основных направлениях таможенно - тарифной политики Российской Федерации, прогнозе социально-экономического  развития;</w:t>
      </w:r>
    </w:p>
    <w:p w:rsidR="00CD6F6D" w:rsidRPr="00CD6F6D" w:rsidRDefault="00CD6F6D" w:rsidP="00CD6F6D">
      <w:pPr>
        <w:autoSpaceDE w:val="0"/>
        <w:autoSpaceDN w:val="0"/>
        <w:adjustRightInd w:val="0"/>
        <w:spacing w:after="0" w:line="240" w:lineRule="auto"/>
        <w:ind w:firstLine="567"/>
        <w:jc w:val="both"/>
        <w:rPr>
          <w:rFonts w:ascii="Arial" w:eastAsia="Times New Roman" w:hAnsi="Arial" w:cs="Arial"/>
          <w:color w:val="FF0000"/>
          <w:sz w:val="24"/>
          <w:szCs w:val="24"/>
          <w:lang w:eastAsia="ru-RU"/>
        </w:rPr>
      </w:pPr>
      <w:r w:rsidRPr="00CD6F6D">
        <w:rPr>
          <w:rFonts w:ascii="Arial" w:eastAsia="Times New Roman" w:hAnsi="Arial" w:cs="Arial"/>
          <w:sz w:val="24"/>
          <w:szCs w:val="24"/>
          <w:lang w:eastAsia="ru-RU"/>
        </w:rPr>
        <w:t>- бюджетном прогнозе (проекте бюджетного прогноза, проекте изменений бюджетного прогноза) на долгосрочный период;</w:t>
      </w:r>
    </w:p>
    <w:p w:rsidR="00CD6F6D" w:rsidRPr="00CD6F6D" w:rsidRDefault="00CD6F6D" w:rsidP="00CD6F6D">
      <w:pPr>
        <w:autoSpaceDE w:val="0"/>
        <w:autoSpaceDN w:val="0"/>
        <w:adjustRightInd w:val="0"/>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 государственных, </w:t>
      </w:r>
      <w:r w:rsidRPr="00CD6F6D">
        <w:rPr>
          <w:rFonts w:ascii="Arial" w:eastAsia="Times New Roman" w:hAnsi="Arial" w:cs="Arial"/>
          <w:color w:val="000000" w:themeColor="text1"/>
          <w:sz w:val="24"/>
          <w:szCs w:val="24"/>
          <w:lang w:eastAsia="ru-RU"/>
        </w:rPr>
        <w:t xml:space="preserve">муниципальных </w:t>
      </w:r>
      <w:r w:rsidRPr="00CD6F6D">
        <w:rPr>
          <w:rFonts w:ascii="Arial" w:eastAsia="Times New Roman" w:hAnsi="Arial" w:cs="Arial"/>
          <w:sz w:val="24"/>
          <w:szCs w:val="24"/>
          <w:lang w:eastAsia="ru-RU"/>
        </w:rPr>
        <w:t>программах(проектах государственных, муниципальных программ, проектах изменений указанных программ).</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lastRenderedPageBreak/>
        <w:t xml:space="preserve">(в редакции решения Совета депутатов </w:t>
      </w:r>
      <w:hyperlink r:id="rId203" w:tgtFrame="_self" w:history="1">
        <w:r w:rsidRPr="00CD6F6D">
          <w:rPr>
            <w:rFonts w:ascii="Arial" w:eastAsia="Times New Roman" w:hAnsi="Arial" w:cs="Arial"/>
            <w:color w:val="0000FF"/>
            <w:sz w:val="24"/>
            <w:szCs w:val="24"/>
            <w:lang w:eastAsia="ru-RU"/>
          </w:rPr>
          <w:t>от 04.04.2015 №1</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7.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и о численности муниципальных служащих органов местного самоуправления поселения, работников муниципальных учреждений с указанием фактических </w:t>
      </w:r>
      <w:r w:rsidRPr="00CD6F6D">
        <w:rPr>
          <w:rFonts w:ascii="Arial" w:eastAsia="Calibri" w:hAnsi="Arial" w:cs="Arial"/>
          <w:sz w:val="24"/>
          <w:szCs w:val="24"/>
          <w:lang w:eastAsia="ru-RU"/>
        </w:rPr>
        <w:t>расходов на оплату их труда</w:t>
      </w:r>
      <w:r w:rsidRPr="00CD6F6D">
        <w:rPr>
          <w:rFonts w:ascii="Arial" w:eastAsia="Times New Roman" w:hAnsi="Arial" w:cs="Arial"/>
          <w:sz w:val="24"/>
          <w:szCs w:val="24"/>
          <w:lang w:eastAsia="ru-RU"/>
        </w:rPr>
        <w:t xml:space="preserve"> подлежит обязательному опубликованию.</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(в редакции решения Совета депутатов </w:t>
      </w:r>
      <w:hyperlink r:id="rId204" w:tgtFrame="_self" w:history="1">
        <w:r w:rsidRPr="00CD6F6D">
          <w:rPr>
            <w:rFonts w:ascii="Arial" w:eastAsia="Times New Roman" w:hAnsi="Arial" w:cs="Arial"/>
            <w:color w:val="0000FF"/>
            <w:sz w:val="24"/>
            <w:szCs w:val="24"/>
            <w:lang w:eastAsia="ru-RU"/>
          </w:rPr>
          <w:t>от 14.12.2015 №3</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8. Проект бюджета сельского поселения и отчет об его исполнении должны выноситься на публичные слушания.</w:t>
      </w:r>
    </w:p>
    <w:p w:rsidR="00CD6F6D" w:rsidRPr="00CD6F6D" w:rsidRDefault="00CD6F6D" w:rsidP="00CD6F6D">
      <w:pPr>
        <w:spacing w:after="0" w:line="240" w:lineRule="auto"/>
        <w:ind w:firstLine="567"/>
        <w:jc w:val="both"/>
        <w:rPr>
          <w:rFonts w:ascii="Arial" w:eastAsia="Times New Roman" w:hAnsi="Arial" w:cs="Arial"/>
          <w:b/>
          <w:bCs/>
          <w:sz w:val="26"/>
          <w:szCs w:val="26"/>
          <w:lang w:eastAsia="ru-RU"/>
        </w:rPr>
      </w:pPr>
    </w:p>
    <w:p w:rsidR="00CD6F6D" w:rsidRPr="00CD6F6D" w:rsidRDefault="00CD6F6D" w:rsidP="00CD6F6D">
      <w:pPr>
        <w:spacing w:after="0" w:line="240" w:lineRule="auto"/>
        <w:ind w:firstLine="567"/>
        <w:jc w:val="both"/>
        <w:rPr>
          <w:rFonts w:ascii="Arial" w:eastAsia="Times New Roman" w:hAnsi="Arial" w:cs="Arial"/>
          <w:sz w:val="26"/>
          <w:szCs w:val="26"/>
          <w:lang w:eastAsia="ru-RU"/>
        </w:rPr>
      </w:pPr>
      <w:r w:rsidRPr="00CD6F6D">
        <w:rPr>
          <w:rFonts w:ascii="Arial" w:eastAsia="Times New Roman" w:hAnsi="Arial" w:cs="Arial"/>
          <w:b/>
          <w:bCs/>
          <w:sz w:val="26"/>
          <w:szCs w:val="26"/>
          <w:lang w:eastAsia="ru-RU"/>
        </w:rPr>
        <w:t>Статья 64. Уточнение бюджета в процессе его исполнения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В процессе исполнения бюджета сельского поселения администрация сельского поселения вправе вносить в него изменения по доходам, расходам в пределах утвержденных ассигнований по статьям бюджетной классификации.</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Изменения бюджета, предусматривающие увеличение или уменьшение его доходной или расходной части, а также уменьшение или увеличение ассигнований по отдельным статьям бюджетной классификации, утверждаются Советом депутатов сельского поселения по представлению главы администрации сельского поселения.</w:t>
      </w:r>
    </w:p>
    <w:p w:rsidR="00CD6F6D" w:rsidRPr="00CD6F6D" w:rsidRDefault="00CD6F6D" w:rsidP="00CD6F6D">
      <w:pPr>
        <w:spacing w:after="0" w:line="240" w:lineRule="auto"/>
        <w:ind w:firstLine="567"/>
        <w:jc w:val="both"/>
        <w:rPr>
          <w:rFonts w:ascii="Arial" w:eastAsia="Times New Roman" w:hAnsi="Arial" w:cs="Arial"/>
          <w:b/>
          <w:bCs/>
          <w:sz w:val="26"/>
          <w:szCs w:val="26"/>
          <w:lang w:eastAsia="ru-RU"/>
        </w:rPr>
      </w:pPr>
    </w:p>
    <w:p w:rsidR="00CD6F6D" w:rsidRPr="00CD6F6D" w:rsidRDefault="00CD6F6D" w:rsidP="00CD6F6D">
      <w:pPr>
        <w:spacing w:after="0" w:line="240" w:lineRule="auto"/>
        <w:ind w:firstLine="567"/>
        <w:jc w:val="both"/>
        <w:rPr>
          <w:rFonts w:ascii="Arial" w:eastAsia="Times New Roman" w:hAnsi="Arial" w:cs="Arial"/>
          <w:sz w:val="26"/>
          <w:szCs w:val="26"/>
          <w:lang w:eastAsia="ru-RU"/>
        </w:rPr>
      </w:pPr>
      <w:r w:rsidRPr="00CD6F6D">
        <w:rPr>
          <w:rFonts w:ascii="Arial" w:eastAsia="Times New Roman" w:hAnsi="Arial" w:cs="Arial"/>
          <w:b/>
          <w:bCs/>
          <w:sz w:val="26"/>
          <w:szCs w:val="26"/>
          <w:lang w:eastAsia="ru-RU"/>
        </w:rPr>
        <w:t>Статья 65. Доходы бюджета сельского поселения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(в редакции решения Совета депутатов </w:t>
      </w:r>
      <w:hyperlink r:id="rId205" w:tgtFrame="_self" w:history="1">
        <w:r w:rsidRPr="00CD6F6D">
          <w:rPr>
            <w:rFonts w:ascii="Arial" w:eastAsia="Times New Roman" w:hAnsi="Arial" w:cs="Arial"/>
            <w:color w:val="0000FF"/>
            <w:sz w:val="24"/>
            <w:szCs w:val="24"/>
            <w:lang w:eastAsia="ru-RU"/>
          </w:rPr>
          <w:t>от 14.12.2015 №3</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D6F6D" w:rsidRPr="00CD6F6D" w:rsidRDefault="00CD6F6D" w:rsidP="00CD6F6D">
      <w:pPr>
        <w:spacing w:after="0" w:line="240" w:lineRule="auto"/>
        <w:ind w:firstLine="567"/>
        <w:jc w:val="both"/>
        <w:rPr>
          <w:rFonts w:ascii="Arial" w:eastAsia="Times New Roman" w:hAnsi="Arial" w:cs="Arial"/>
          <w:b/>
          <w:bCs/>
          <w:sz w:val="26"/>
          <w:szCs w:val="26"/>
          <w:lang w:eastAsia="ru-RU"/>
        </w:rPr>
      </w:pPr>
    </w:p>
    <w:p w:rsidR="00CD6F6D" w:rsidRPr="00CD6F6D" w:rsidRDefault="00CD6F6D" w:rsidP="00CD6F6D">
      <w:pPr>
        <w:spacing w:after="0" w:line="240" w:lineRule="auto"/>
        <w:ind w:firstLine="567"/>
        <w:jc w:val="both"/>
        <w:rPr>
          <w:rFonts w:ascii="Arial" w:eastAsia="Times New Roman" w:hAnsi="Arial" w:cs="Arial"/>
          <w:sz w:val="26"/>
          <w:szCs w:val="26"/>
          <w:lang w:eastAsia="ru-RU"/>
        </w:rPr>
      </w:pPr>
      <w:r w:rsidRPr="00CD6F6D">
        <w:rPr>
          <w:rFonts w:ascii="Arial" w:eastAsia="Times New Roman" w:hAnsi="Arial" w:cs="Arial"/>
          <w:b/>
          <w:bCs/>
          <w:sz w:val="26"/>
          <w:szCs w:val="26"/>
          <w:lang w:eastAsia="ru-RU"/>
        </w:rPr>
        <w:t xml:space="preserve">Статья 66. Средства самообложения граждан </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 Для решения конкретных вопросов местного значения сельского поселения Островное могут привлекаться разовые платежи граждан - средства самообложения граждан. Размер платежей в порядке самообложения граждан устанавливается в абсолютной величине равным для всех жителей сельского поселения Островное, за исключением отдельных категорий граждан, численность которых не может превышать 30 процентов от общего числа жителей сельского поселения и для которых размер платежей может быть уменьшен.</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2. Вопросы введения и использования указанных в части 1 настоящей статьи разовых платежей граждан решаются на местном референдуме сельского поселения.</w:t>
      </w:r>
    </w:p>
    <w:p w:rsidR="00CD6F6D" w:rsidRPr="00CD6F6D" w:rsidRDefault="00CD6F6D" w:rsidP="00CD6F6D">
      <w:pPr>
        <w:spacing w:after="0" w:line="240" w:lineRule="auto"/>
        <w:ind w:firstLine="567"/>
        <w:jc w:val="both"/>
        <w:rPr>
          <w:rFonts w:ascii="Arial" w:eastAsia="Times New Roman" w:hAnsi="Arial" w:cs="Arial"/>
          <w:b/>
          <w:bCs/>
          <w:sz w:val="26"/>
          <w:szCs w:val="26"/>
          <w:lang w:eastAsia="ru-RU"/>
        </w:rPr>
      </w:pPr>
    </w:p>
    <w:p w:rsidR="00CD6F6D" w:rsidRPr="00CD6F6D" w:rsidRDefault="00CD6F6D" w:rsidP="00CD6F6D">
      <w:pPr>
        <w:spacing w:after="0" w:line="240" w:lineRule="auto"/>
        <w:ind w:firstLine="567"/>
        <w:jc w:val="both"/>
        <w:rPr>
          <w:rFonts w:ascii="Arial" w:eastAsia="Times New Roman" w:hAnsi="Arial" w:cs="Arial"/>
          <w:sz w:val="26"/>
          <w:szCs w:val="26"/>
          <w:lang w:eastAsia="ru-RU"/>
        </w:rPr>
      </w:pPr>
      <w:r w:rsidRPr="00CD6F6D">
        <w:rPr>
          <w:rFonts w:ascii="Arial" w:eastAsia="Times New Roman" w:hAnsi="Arial" w:cs="Arial"/>
          <w:b/>
          <w:bCs/>
          <w:sz w:val="26"/>
          <w:szCs w:val="26"/>
          <w:lang w:eastAsia="ru-RU"/>
        </w:rPr>
        <w:t>Статья 67. Доходы бюджета сельского поселения от местных налогов и сборов</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Утратила силу Решением Совета депутатов </w:t>
      </w:r>
      <w:hyperlink r:id="rId206" w:tgtFrame="_self" w:history="1">
        <w:r w:rsidRPr="00CD6F6D">
          <w:rPr>
            <w:rFonts w:ascii="Arial" w:eastAsia="Times New Roman" w:hAnsi="Arial" w:cs="Arial"/>
            <w:color w:val="0000FF"/>
            <w:sz w:val="24"/>
            <w:szCs w:val="24"/>
            <w:lang w:eastAsia="ru-RU"/>
          </w:rPr>
          <w:t>от 14.12.2015 №3</w:t>
        </w:r>
      </w:hyperlink>
    </w:p>
    <w:p w:rsidR="00CD6F6D" w:rsidRPr="00CD6F6D" w:rsidRDefault="00CD6F6D" w:rsidP="00CD6F6D">
      <w:pPr>
        <w:spacing w:after="0" w:line="240" w:lineRule="auto"/>
        <w:ind w:firstLine="567"/>
        <w:jc w:val="both"/>
        <w:rPr>
          <w:rFonts w:ascii="Arial" w:eastAsia="Times New Roman" w:hAnsi="Arial" w:cs="Arial"/>
          <w:b/>
          <w:bCs/>
          <w:sz w:val="26"/>
          <w:szCs w:val="26"/>
          <w:lang w:eastAsia="ru-RU"/>
        </w:rPr>
      </w:pPr>
    </w:p>
    <w:p w:rsidR="00CD6F6D" w:rsidRPr="00CD6F6D" w:rsidRDefault="00CD6F6D" w:rsidP="00CD6F6D">
      <w:pPr>
        <w:spacing w:after="0" w:line="240" w:lineRule="auto"/>
        <w:ind w:firstLine="567"/>
        <w:jc w:val="both"/>
        <w:rPr>
          <w:rFonts w:ascii="Arial" w:eastAsia="Times New Roman" w:hAnsi="Arial" w:cs="Arial"/>
          <w:sz w:val="26"/>
          <w:szCs w:val="26"/>
          <w:lang w:eastAsia="ru-RU"/>
        </w:rPr>
      </w:pPr>
      <w:r w:rsidRPr="00CD6F6D">
        <w:rPr>
          <w:rFonts w:ascii="Arial" w:eastAsia="Times New Roman" w:hAnsi="Arial" w:cs="Arial"/>
          <w:b/>
          <w:bCs/>
          <w:sz w:val="26"/>
          <w:szCs w:val="26"/>
          <w:lang w:eastAsia="ru-RU"/>
        </w:rPr>
        <w:t>Статья 68. Доходы бюджета сельского поселения от региональных налогов и сборов</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Утратила силу Решением Совета депутатов </w:t>
      </w:r>
      <w:hyperlink r:id="rId207" w:tgtFrame="_self" w:history="1">
        <w:r w:rsidRPr="00CD6F6D">
          <w:rPr>
            <w:rFonts w:ascii="Arial" w:eastAsia="Times New Roman" w:hAnsi="Arial" w:cs="Arial"/>
            <w:color w:val="0000FF"/>
            <w:sz w:val="24"/>
            <w:szCs w:val="24"/>
            <w:lang w:eastAsia="ru-RU"/>
          </w:rPr>
          <w:t>от 14.12.2015 №3</w:t>
        </w:r>
      </w:hyperlink>
    </w:p>
    <w:p w:rsidR="00CD6F6D" w:rsidRPr="00CD6F6D" w:rsidRDefault="00CD6F6D" w:rsidP="00CD6F6D">
      <w:pPr>
        <w:spacing w:after="0" w:line="240" w:lineRule="auto"/>
        <w:ind w:firstLine="567"/>
        <w:jc w:val="both"/>
        <w:rPr>
          <w:rFonts w:ascii="Arial" w:eastAsia="Times New Roman" w:hAnsi="Arial" w:cs="Arial"/>
          <w:b/>
          <w:bCs/>
          <w:sz w:val="26"/>
          <w:szCs w:val="26"/>
          <w:lang w:eastAsia="ru-RU"/>
        </w:rPr>
      </w:pPr>
    </w:p>
    <w:p w:rsidR="00CD6F6D" w:rsidRPr="00CD6F6D" w:rsidRDefault="00CD6F6D" w:rsidP="00CD6F6D">
      <w:pPr>
        <w:spacing w:after="0" w:line="240" w:lineRule="auto"/>
        <w:ind w:firstLine="567"/>
        <w:jc w:val="both"/>
        <w:rPr>
          <w:rFonts w:ascii="Arial" w:eastAsia="Times New Roman" w:hAnsi="Arial" w:cs="Arial"/>
          <w:sz w:val="26"/>
          <w:szCs w:val="26"/>
          <w:lang w:eastAsia="ru-RU"/>
        </w:rPr>
      </w:pPr>
      <w:r w:rsidRPr="00CD6F6D">
        <w:rPr>
          <w:rFonts w:ascii="Arial" w:eastAsia="Times New Roman" w:hAnsi="Arial" w:cs="Arial"/>
          <w:b/>
          <w:bCs/>
          <w:sz w:val="26"/>
          <w:szCs w:val="26"/>
          <w:lang w:eastAsia="ru-RU"/>
        </w:rPr>
        <w:t>Статья 69. Доходы бюджета сельского поселения от федеральных налогов и сборов</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Утратила силу Решением Совета депутатов </w:t>
      </w:r>
      <w:hyperlink r:id="rId208" w:tgtFrame="_self" w:history="1">
        <w:r w:rsidRPr="00CD6F6D">
          <w:rPr>
            <w:rFonts w:ascii="Arial" w:eastAsia="Times New Roman" w:hAnsi="Arial" w:cs="Arial"/>
            <w:color w:val="0000FF"/>
            <w:sz w:val="24"/>
            <w:szCs w:val="24"/>
            <w:lang w:eastAsia="ru-RU"/>
          </w:rPr>
          <w:t>от 14.12.2015 №3</w:t>
        </w:r>
      </w:hyperlink>
    </w:p>
    <w:p w:rsidR="00CD6F6D" w:rsidRPr="00CD6F6D" w:rsidRDefault="00CD6F6D" w:rsidP="00CD6F6D">
      <w:pPr>
        <w:spacing w:after="0" w:line="240" w:lineRule="auto"/>
        <w:ind w:firstLine="567"/>
        <w:jc w:val="both"/>
        <w:rPr>
          <w:rFonts w:ascii="Arial" w:eastAsia="Times New Roman" w:hAnsi="Arial" w:cs="Arial"/>
          <w:b/>
          <w:bCs/>
          <w:sz w:val="26"/>
          <w:szCs w:val="26"/>
          <w:lang w:eastAsia="ru-RU"/>
        </w:rPr>
      </w:pPr>
    </w:p>
    <w:p w:rsidR="00CD6F6D" w:rsidRPr="00CD6F6D" w:rsidRDefault="00CD6F6D" w:rsidP="00CD6F6D">
      <w:pPr>
        <w:spacing w:after="0" w:line="240" w:lineRule="auto"/>
        <w:ind w:firstLine="567"/>
        <w:jc w:val="both"/>
        <w:rPr>
          <w:rFonts w:ascii="Arial" w:eastAsia="Times New Roman" w:hAnsi="Arial" w:cs="Arial"/>
          <w:sz w:val="26"/>
          <w:szCs w:val="26"/>
          <w:lang w:eastAsia="ru-RU"/>
        </w:rPr>
      </w:pPr>
      <w:r w:rsidRPr="00CD6F6D">
        <w:rPr>
          <w:rFonts w:ascii="Arial" w:eastAsia="Times New Roman" w:hAnsi="Arial" w:cs="Arial"/>
          <w:b/>
          <w:bCs/>
          <w:sz w:val="26"/>
          <w:szCs w:val="26"/>
          <w:lang w:eastAsia="ru-RU"/>
        </w:rPr>
        <w:lastRenderedPageBreak/>
        <w:t>Статья 70. Выравнивание уровня бюджетной обеспеченности сельского поселения</w:t>
      </w:r>
    </w:p>
    <w:p w:rsidR="00CD6F6D" w:rsidRPr="00CD6F6D" w:rsidRDefault="00CD6F6D" w:rsidP="00CD6F6D">
      <w:pPr>
        <w:spacing w:after="0" w:line="240" w:lineRule="auto"/>
        <w:ind w:firstLine="567"/>
        <w:jc w:val="both"/>
        <w:rPr>
          <w:rFonts w:ascii="Arial" w:eastAsia="Times New Roman" w:hAnsi="Arial" w:cs="Arial"/>
          <w:sz w:val="26"/>
          <w:szCs w:val="26"/>
          <w:lang w:eastAsia="ru-RU"/>
        </w:rPr>
      </w:pPr>
      <w:r w:rsidRPr="00CD6F6D">
        <w:rPr>
          <w:rFonts w:ascii="Arial" w:eastAsia="Times New Roman" w:hAnsi="Arial" w:cs="Arial"/>
          <w:sz w:val="24"/>
          <w:szCs w:val="24"/>
          <w:lang w:eastAsia="ru-RU"/>
        </w:rPr>
        <w:t xml:space="preserve">(в редакции решения Совета депутатов </w:t>
      </w:r>
      <w:hyperlink r:id="rId209" w:tgtFrame="_self" w:history="1">
        <w:r w:rsidRPr="00CD6F6D">
          <w:rPr>
            <w:rFonts w:ascii="Arial" w:eastAsia="Times New Roman" w:hAnsi="Arial" w:cs="Arial"/>
            <w:color w:val="0000FF"/>
            <w:sz w:val="24"/>
            <w:szCs w:val="24"/>
            <w:lang w:eastAsia="ru-RU"/>
          </w:rPr>
          <w:t>от 14.12.2015 №3</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6"/>
          <w:szCs w:val="26"/>
          <w:lang w:eastAsia="ru-RU"/>
        </w:rPr>
      </w:pPr>
      <w:r w:rsidRPr="00CD6F6D">
        <w:rPr>
          <w:rFonts w:ascii="Arial" w:eastAsia="Times New Roman" w:hAnsi="Arial" w:cs="Arial"/>
          <w:sz w:val="26"/>
          <w:szCs w:val="26"/>
          <w:lang w:eastAsia="ru-RU"/>
        </w:rPr>
        <w:t>Выравнивание бюджетной обеспеченности сельского поселения осуществляется в соответствии с требованиями Бюджетного кодекса Российской Федерации.</w:t>
      </w:r>
    </w:p>
    <w:p w:rsidR="00CD6F6D" w:rsidRPr="00CD6F6D" w:rsidRDefault="00CD6F6D" w:rsidP="00CD6F6D">
      <w:pPr>
        <w:spacing w:after="0" w:line="240" w:lineRule="auto"/>
        <w:ind w:firstLine="567"/>
        <w:jc w:val="both"/>
        <w:rPr>
          <w:rFonts w:ascii="Arial" w:eastAsia="Times New Roman" w:hAnsi="Arial" w:cs="Arial"/>
          <w:b/>
          <w:bCs/>
          <w:sz w:val="26"/>
          <w:szCs w:val="26"/>
          <w:lang w:eastAsia="ru-RU"/>
        </w:rPr>
      </w:pPr>
    </w:p>
    <w:p w:rsidR="00CD6F6D" w:rsidRPr="00CD6F6D" w:rsidRDefault="00CD6F6D" w:rsidP="00CD6F6D">
      <w:pPr>
        <w:spacing w:after="0" w:line="240" w:lineRule="auto"/>
        <w:ind w:firstLine="567"/>
        <w:jc w:val="both"/>
        <w:rPr>
          <w:rFonts w:ascii="Arial" w:eastAsia="Times New Roman" w:hAnsi="Arial" w:cs="Arial"/>
          <w:sz w:val="26"/>
          <w:szCs w:val="26"/>
          <w:lang w:eastAsia="ru-RU"/>
        </w:rPr>
      </w:pPr>
      <w:r w:rsidRPr="00CD6F6D">
        <w:rPr>
          <w:rFonts w:ascii="Arial" w:eastAsia="Times New Roman" w:hAnsi="Arial" w:cs="Arial"/>
          <w:b/>
          <w:bCs/>
          <w:sz w:val="26"/>
          <w:szCs w:val="26"/>
          <w:lang w:eastAsia="ru-RU"/>
        </w:rPr>
        <w:t>Статья 71. Муниципальные заимствования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1. Сельское поселение Островное вправе осуществлять муниципальные заимствования, в том числе за счет выпуска муниципальных ценных бумаг, в соответствии с </w:t>
      </w:r>
      <w:hyperlink r:id="rId210" w:tgtFrame="_self" w:history="1">
        <w:r w:rsidRPr="00CD6F6D">
          <w:rPr>
            <w:rFonts w:ascii="Arial" w:eastAsia="Times New Roman" w:hAnsi="Arial" w:cs="Arial"/>
            <w:color w:val="0000FF"/>
            <w:sz w:val="24"/>
            <w:szCs w:val="24"/>
            <w:lang w:eastAsia="ru-RU"/>
          </w:rPr>
          <w:t>Бюджетным кодексом Российской Федерации</w:t>
        </w:r>
      </w:hyperlink>
      <w:r w:rsidRPr="00CD6F6D">
        <w:rPr>
          <w:rFonts w:ascii="Arial" w:eastAsia="Times New Roman" w:hAnsi="Arial" w:cs="Arial"/>
          <w:sz w:val="24"/>
          <w:szCs w:val="24"/>
          <w:lang w:eastAsia="ru-RU"/>
        </w:rPr>
        <w:t xml:space="preserve"> и настоящим Уставом. (в редакции решения Совета депутатов сельского поселения Островное </w:t>
      </w:r>
      <w:hyperlink r:id="rId211" w:tgtFrame="_self" w:history="1">
        <w:r w:rsidRPr="00CD6F6D">
          <w:rPr>
            <w:rFonts w:ascii="Arial" w:eastAsia="Times New Roman" w:hAnsi="Arial" w:cs="Arial"/>
            <w:color w:val="0000FF"/>
            <w:sz w:val="24"/>
            <w:szCs w:val="24"/>
            <w:lang w:eastAsia="ru-RU"/>
          </w:rPr>
          <w:t>от 08.05.2009 №1</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2. От имени сельского поселения Островное право осуществления муниципальных заимствований и выдачи муниципальных гарантий другим заемщикам для привлечения кредитов (займов) принадлежит главе сельского поселения Островное. Программа заимствований сельского поселения представляется главой сельского поселения Совету депутатов сельского поселения Островное в виде приложения к проекту решения о бюджете на очередной финансовый год.</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3. В соответствии с федеральными законами направления использования привлекаемых денежных средств, а также порядок их расходования устанавливаются Советом депутатов сельского поселения Островное в соответствии с законодательством Российской Федерации.</w:t>
      </w:r>
    </w:p>
    <w:p w:rsidR="00CD6F6D" w:rsidRPr="00CD6F6D" w:rsidRDefault="00CD6F6D" w:rsidP="00CD6F6D">
      <w:pPr>
        <w:spacing w:after="0" w:line="240" w:lineRule="auto"/>
        <w:ind w:firstLine="567"/>
        <w:jc w:val="both"/>
        <w:rPr>
          <w:rFonts w:ascii="Arial" w:eastAsia="Times New Roman" w:hAnsi="Arial" w:cs="Arial"/>
          <w:b/>
          <w:bCs/>
          <w:sz w:val="26"/>
          <w:szCs w:val="26"/>
          <w:lang w:eastAsia="ru-RU"/>
        </w:rPr>
      </w:pPr>
    </w:p>
    <w:p w:rsidR="00CD6F6D" w:rsidRPr="00CD6F6D" w:rsidRDefault="00CD6F6D" w:rsidP="00CD6F6D">
      <w:pPr>
        <w:spacing w:after="0" w:line="240" w:lineRule="auto"/>
        <w:ind w:firstLine="567"/>
        <w:jc w:val="both"/>
        <w:rPr>
          <w:rFonts w:ascii="Arial" w:eastAsia="Times New Roman" w:hAnsi="Arial" w:cs="Arial"/>
          <w:sz w:val="26"/>
          <w:szCs w:val="26"/>
          <w:lang w:eastAsia="ru-RU"/>
        </w:rPr>
      </w:pPr>
      <w:r w:rsidRPr="00CD6F6D">
        <w:rPr>
          <w:rFonts w:ascii="Arial" w:eastAsia="Times New Roman" w:hAnsi="Arial" w:cs="Arial"/>
          <w:b/>
          <w:bCs/>
          <w:sz w:val="26"/>
          <w:szCs w:val="26"/>
          <w:lang w:eastAsia="ru-RU"/>
        </w:rPr>
        <w:t>Статья 72. Расходы бюджета сельского поселения</w:t>
      </w:r>
    </w:p>
    <w:p w:rsidR="00CD6F6D" w:rsidRPr="00CD6F6D" w:rsidRDefault="00CD6F6D" w:rsidP="00CD6F6D">
      <w:pPr>
        <w:tabs>
          <w:tab w:val="left" w:pos="0"/>
        </w:tabs>
        <w:adjustRightInd w:val="0"/>
        <w:spacing w:after="0" w:line="240" w:lineRule="auto"/>
        <w:ind w:firstLine="567"/>
        <w:jc w:val="both"/>
        <w:rPr>
          <w:rFonts w:ascii="Arial" w:eastAsia="Times New Roman" w:hAnsi="Arial" w:cs="Times New Roman"/>
          <w:sz w:val="24"/>
          <w:szCs w:val="24"/>
          <w:lang w:eastAsia="ru-RU"/>
        </w:rPr>
      </w:pPr>
      <w:r w:rsidRPr="00CD6F6D">
        <w:rPr>
          <w:rFonts w:ascii="Arial" w:eastAsia="Times New Roman" w:hAnsi="Arial" w:cs="Arial"/>
          <w:sz w:val="24"/>
          <w:szCs w:val="24"/>
          <w:lang w:eastAsia="ru-RU"/>
        </w:rPr>
        <w:t xml:space="preserve">(в редакции решения Совета депутатов </w:t>
      </w:r>
      <w:hyperlink r:id="rId212" w:tgtFrame="_self" w:history="1">
        <w:r w:rsidRPr="00CD6F6D">
          <w:rPr>
            <w:rFonts w:ascii="Arial" w:eastAsia="Times New Roman" w:hAnsi="Arial" w:cs="Times New Roman"/>
            <w:color w:val="0000FF"/>
            <w:sz w:val="24"/>
            <w:szCs w:val="24"/>
            <w:lang w:eastAsia="ru-RU"/>
          </w:rPr>
          <w:t>от 14.12.2015 №3</w:t>
        </w:r>
      </w:hyperlink>
      <w:r w:rsidRPr="00CD6F6D">
        <w:rPr>
          <w:rFonts w:ascii="Arial" w:eastAsia="Times New Roman" w:hAnsi="Arial" w:cs="Arial"/>
          <w:sz w:val="24"/>
          <w:szCs w:val="24"/>
          <w:lang w:eastAsia="ru-RU"/>
        </w:rPr>
        <w:t>)</w:t>
      </w:r>
    </w:p>
    <w:p w:rsidR="00CD6F6D" w:rsidRPr="00CD6F6D" w:rsidRDefault="00CD6F6D" w:rsidP="00CD6F6D">
      <w:pPr>
        <w:tabs>
          <w:tab w:val="left" w:pos="0"/>
        </w:tabs>
        <w:adjustRightInd w:val="0"/>
        <w:spacing w:after="0" w:line="240" w:lineRule="auto"/>
        <w:ind w:firstLine="567"/>
        <w:jc w:val="both"/>
        <w:rPr>
          <w:rFonts w:ascii="Arial" w:eastAsia="Times New Roman" w:hAnsi="Arial" w:cs="Times New Roman"/>
          <w:sz w:val="24"/>
          <w:szCs w:val="24"/>
          <w:lang w:eastAsia="ru-RU"/>
        </w:rPr>
      </w:pPr>
      <w:r w:rsidRPr="00CD6F6D">
        <w:rPr>
          <w:rFonts w:ascii="Arial" w:eastAsia="Times New Roman" w:hAnsi="Arial" w:cs="Times New Roman"/>
          <w:sz w:val="24"/>
          <w:szCs w:val="24"/>
          <w:lang w:eastAsia="ru-RU"/>
        </w:rPr>
        <w:t xml:space="preserve">1. </w:t>
      </w:r>
      <w:r w:rsidRPr="00CD6F6D">
        <w:rPr>
          <w:rFonts w:ascii="Arial" w:eastAsia="Times New Roman" w:hAnsi="Arial" w:cs="Times New Roman"/>
          <w:bCs/>
          <w:sz w:val="24"/>
          <w:szCs w:val="24"/>
          <w:lang w:eastAsia="ru-RU"/>
        </w:rPr>
        <w:t>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кодекса Российской Федерации.</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кодекса Российской Федерации.</w:t>
      </w:r>
    </w:p>
    <w:p w:rsidR="00CD6F6D" w:rsidRPr="00CD6F6D" w:rsidRDefault="00CD6F6D" w:rsidP="00CD6F6D">
      <w:pPr>
        <w:spacing w:after="0" w:line="240" w:lineRule="auto"/>
        <w:ind w:firstLine="567"/>
        <w:jc w:val="both"/>
        <w:rPr>
          <w:rFonts w:ascii="Arial" w:eastAsia="Times New Roman" w:hAnsi="Arial" w:cs="Arial"/>
          <w:b/>
          <w:bCs/>
          <w:sz w:val="26"/>
          <w:szCs w:val="26"/>
          <w:lang w:eastAsia="ru-RU"/>
        </w:rPr>
      </w:pPr>
    </w:p>
    <w:p w:rsidR="00CD6F6D" w:rsidRPr="00CD6F6D" w:rsidRDefault="00CD6F6D" w:rsidP="00CD6F6D">
      <w:pPr>
        <w:spacing w:after="0" w:line="240" w:lineRule="auto"/>
        <w:ind w:firstLine="567"/>
        <w:jc w:val="both"/>
        <w:rPr>
          <w:rFonts w:ascii="Arial" w:eastAsia="Times New Roman" w:hAnsi="Arial" w:cs="Arial"/>
          <w:sz w:val="26"/>
          <w:szCs w:val="26"/>
          <w:lang w:eastAsia="ru-RU"/>
        </w:rPr>
      </w:pPr>
      <w:r w:rsidRPr="00CD6F6D">
        <w:rPr>
          <w:rFonts w:ascii="Arial" w:eastAsia="Times New Roman" w:hAnsi="Arial" w:cs="Arial"/>
          <w:b/>
          <w:bCs/>
          <w:sz w:val="26"/>
          <w:szCs w:val="26"/>
          <w:lang w:eastAsia="ru-RU"/>
        </w:rPr>
        <w:t>Статья 73. Исполнение бюджета сельского поселения</w:t>
      </w:r>
    </w:p>
    <w:p w:rsidR="00CD6F6D" w:rsidRPr="00CD6F6D" w:rsidRDefault="00CD6F6D" w:rsidP="00CD6F6D">
      <w:pPr>
        <w:spacing w:after="0" w:line="240" w:lineRule="auto"/>
        <w:ind w:firstLine="567"/>
        <w:jc w:val="both"/>
        <w:rPr>
          <w:rFonts w:ascii="Arial" w:eastAsia="Times New Roman" w:hAnsi="Arial" w:cs="Arial"/>
          <w:bCs/>
          <w:sz w:val="24"/>
          <w:szCs w:val="24"/>
          <w:lang w:eastAsia="ru-RU"/>
        </w:rPr>
      </w:pPr>
      <w:r w:rsidRPr="00CD6F6D">
        <w:rPr>
          <w:rFonts w:ascii="Arial" w:eastAsia="Times New Roman" w:hAnsi="Arial" w:cs="Arial"/>
          <w:bCs/>
          <w:sz w:val="24"/>
          <w:szCs w:val="24"/>
          <w:lang w:eastAsia="ru-RU"/>
        </w:rPr>
        <w:t xml:space="preserve">Утратила силу </w:t>
      </w:r>
      <w:r w:rsidRPr="00CD6F6D">
        <w:rPr>
          <w:rFonts w:ascii="Arial" w:eastAsia="Times New Roman" w:hAnsi="Arial" w:cs="Arial"/>
          <w:sz w:val="24"/>
          <w:szCs w:val="24"/>
          <w:lang w:eastAsia="ru-RU"/>
        </w:rPr>
        <w:t xml:space="preserve">Решением Совета депутатов </w:t>
      </w:r>
      <w:hyperlink r:id="rId213" w:tgtFrame="_self" w:history="1">
        <w:r w:rsidRPr="00CD6F6D">
          <w:rPr>
            <w:rFonts w:ascii="Arial" w:eastAsia="Times New Roman" w:hAnsi="Arial" w:cs="Arial"/>
            <w:color w:val="0000FF"/>
            <w:sz w:val="24"/>
            <w:szCs w:val="24"/>
            <w:lang w:eastAsia="ru-RU"/>
          </w:rPr>
          <w:t>от 14.12.2015 №3</w:t>
        </w:r>
      </w:hyperlink>
    </w:p>
    <w:p w:rsidR="00CD6F6D" w:rsidRPr="00CD6F6D" w:rsidRDefault="00CD6F6D" w:rsidP="00CD6F6D">
      <w:pPr>
        <w:spacing w:after="0" w:line="240" w:lineRule="auto"/>
        <w:ind w:firstLine="567"/>
        <w:jc w:val="both"/>
        <w:rPr>
          <w:rFonts w:ascii="Arial" w:eastAsia="Times New Roman" w:hAnsi="Arial" w:cs="Arial"/>
          <w:b/>
          <w:bCs/>
          <w:sz w:val="26"/>
          <w:szCs w:val="26"/>
          <w:lang w:eastAsia="ru-RU"/>
        </w:rPr>
      </w:pPr>
    </w:p>
    <w:p w:rsidR="00CD6F6D" w:rsidRPr="00CD6F6D" w:rsidRDefault="00CD6F6D" w:rsidP="00CD6F6D">
      <w:pPr>
        <w:spacing w:after="0" w:line="240" w:lineRule="auto"/>
        <w:ind w:firstLine="567"/>
        <w:jc w:val="both"/>
        <w:rPr>
          <w:rFonts w:ascii="Arial" w:eastAsia="Times New Roman" w:hAnsi="Arial" w:cs="Arial"/>
          <w:sz w:val="26"/>
          <w:szCs w:val="26"/>
          <w:lang w:eastAsia="ru-RU"/>
        </w:rPr>
      </w:pPr>
      <w:r w:rsidRPr="00CD6F6D">
        <w:rPr>
          <w:rFonts w:ascii="Arial" w:eastAsia="Times New Roman" w:hAnsi="Arial" w:cs="Arial"/>
          <w:b/>
          <w:bCs/>
          <w:sz w:val="26"/>
          <w:szCs w:val="26"/>
          <w:lang w:eastAsia="ru-RU"/>
        </w:rPr>
        <w:t>Статья 74. Контроль за исполнением бюджета сельского поселения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bCs/>
          <w:sz w:val="24"/>
          <w:szCs w:val="24"/>
          <w:lang w:eastAsia="ru-RU"/>
        </w:rPr>
        <w:t xml:space="preserve">Утратила силу </w:t>
      </w:r>
      <w:r w:rsidRPr="00CD6F6D">
        <w:rPr>
          <w:rFonts w:ascii="Arial" w:eastAsia="Times New Roman" w:hAnsi="Arial" w:cs="Arial"/>
          <w:sz w:val="24"/>
          <w:szCs w:val="24"/>
          <w:lang w:eastAsia="ru-RU"/>
        </w:rPr>
        <w:t xml:space="preserve">Решением Совета депутатов </w:t>
      </w:r>
      <w:hyperlink r:id="rId214" w:tgtFrame="_self" w:history="1">
        <w:r w:rsidRPr="00CD6F6D">
          <w:rPr>
            <w:rFonts w:ascii="Arial" w:eastAsia="Times New Roman" w:hAnsi="Arial" w:cs="Arial"/>
            <w:color w:val="0000FF"/>
            <w:sz w:val="24"/>
            <w:szCs w:val="24"/>
            <w:lang w:eastAsia="ru-RU"/>
          </w:rPr>
          <w:t>от 14.12.2015 №3</w:t>
        </w:r>
      </w:hyperlink>
    </w:p>
    <w:p w:rsidR="00CD6F6D" w:rsidRPr="00CD6F6D" w:rsidRDefault="00CD6F6D" w:rsidP="00CD6F6D">
      <w:pPr>
        <w:spacing w:after="0" w:line="240" w:lineRule="auto"/>
        <w:ind w:firstLine="567"/>
        <w:jc w:val="both"/>
        <w:rPr>
          <w:rFonts w:ascii="Arial" w:eastAsia="Times New Roman" w:hAnsi="Arial" w:cs="Arial"/>
          <w:b/>
          <w:bCs/>
          <w:sz w:val="26"/>
          <w:szCs w:val="26"/>
          <w:lang w:eastAsia="ru-RU"/>
        </w:rPr>
      </w:pPr>
    </w:p>
    <w:p w:rsidR="00CD6F6D" w:rsidRPr="00CD6F6D" w:rsidRDefault="00CD6F6D" w:rsidP="00CD6F6D">
      <w:pPr>
        <w:autoSpaceDE w:val="0"/>
        <w:autoSpaceDN w:val="0"/>
        <w:adjustRightInd w:val="0"/>
        <w:spacing w:after="0" w:line="240" w:lineRule="auto"/>
        <w:ind w:firstLine="709"/>
        <w:jc w:val="both"/>
        <w:rPr>
          <w:rFonts w:ascii="Arial" w:eastAsia="Calibri" w:hAnsi="Arial" w:cs="Arial"/>
          <w:b/>
          <w:bCs/>
          <w:sz w:val="26"/>
          <w:szCs w:val="26"/>
          <w:lang w:eastAsia="ru-RU"/>
        </w:rPr>
      </w:pPr>
      <w:r w:rsidRPr="00CD6F6D">
        <w:rPr>
          <w:rFonts w:ascii="Arial" w:eastAsia="Calibri" w:hAnsi="Arial" w:cs="Arial"/>
          <w:b/>
          <w:bCs/>
          <w:sz w:val="26"/>
          <w:szCs w:val="26"/>
          <w:lang w:eastAsia="ru-RU"/>
        </w:rPr>
        <w:t>Статья 75. Закупки для обеспечения муниципальных нужд</w:t>
      </w:r>
    </w:p>
    <w:p w:rsidR="00CD6F6D" w:rsidRPr="00CD6F6D" w:rsidRDefault="00CD6F6D" w:rsidP="00CD6F6D">
      <w:pPr>
        <w:autoSpaceDE w:val="0"/>
        <w:autoSpaceDN w:val="0"/>
        <w:adjustRightInd w:val="0"/>
        <w:spacing w:after="0" w:line="240" w:lineRule="auto"/>
        <w:ind w:firstLine="709"/>
        <w:jc w:val="both"/>
        <w:rPr>
          <w:rFonts w:ascii="Arial" w:eastAsia="Calibri" w:hAnsi="Arial" w:cs="Arial"/>
          <w:bCs/>
          <w:sz w:val="24"/>
          <w:szCs w:val="24"/>
          <w:lang w:eastAsia="ru-RU"/>
        </w:rPr>
      </w:pPr>
      <w:r w:rsidRPr="00CD6F6D">
        <w:rPr>
          <w:rFonts w:ascii="Arial" w:eastAsia="Calibri" w:hAnsi="Arial" w:cs="Arial"/>
          <w:bCs/>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Calibri" w:hAnsi="Arial" w:cs="Arial"/>
          <w:bCs/>
          <w:sz w:val="24"/>
          <w:szCs w:val="24"/>
          <w:lang w:eastAsia="ru-RU"/>
        </w:rPr>
        <w:t>2. Закупки товаров, работ, услуг для обеспечения муниципальных нужд осуществляется за счет средств местного бюджета.</w:t>
      </w:r>
      <w:r w:rsidRPr="00CD6F6D">
        <w:rPr>
          <w:rFonts w:ascii="Arial" w:eastAsia="Times New Roman" w:hAnsi="Arial" w:cs="Arial"/>
          <w:sz w:val="24"/>
          <w:szCs w:val="24"/>
          <w:lang w:eastAsia="ru-RU"/>
        </w:rPr>
        <w:t xml:space="preserve"> </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(в редакции решения Совета депутатов </w:t>
      </w:r>
      <w:hyperlink r:id="rId215" w:tgtFrame="_self" w:history="1">
        <w:r w:rsidRPr="00CD6F6D">
          <w:rPr>
            <w:rFonts w:ascii="Arial" w:eastAsia="Times New Roman" w:hAnsi="Arial" w:cs="Arial"/>
            <w:color w:val="0000FF"/>
            <w:sz w:val="24"/>
            <w:szCs w:val="24"/>
            <w:lang w:eastAsia="ru-RU"/>
          </w:rPr>
          <w:t>от 02.07.2014 №1</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b/>
          <w:bCs/>
          <w:sz w:val="26"/>
          <w:szCs w:val="26"/>
          <w:lang w:eastAsia="ru-RU"/>
        </w:rPr>
      </w:pPr>
    </w:p>
    <w:p w:rsidR="00CD6F6D" w:rsidRPr="00CD6F6D" w:rsidRDefault="00CD6F6D" w:rsidP="00CD6F6D">
      <w:pPr>
        <w:spacing w:after="0" w:line="240" w:lineRule="auto"/>
        <w:ind w:firstLine="567"/>
        <w:jc w:val="both"/>
        <w:rPr>
          <w:rFonts w:ascii="Arial" w:eastAsia="Times New Roman" w:hAnsi="Arial" w:cs="Arial"/>
          <w:sz w:val="26"/>
          <w:szCs w:val="26"/>
          <w:lang w:eastAsia="ru-RU"/>
        </w:rPr>
      </w:pPr>
      <w:r w:rsidRPr="00CD6F6D">
        <w:rPr>
          <w:rFonts w:ascii="Arial" w:eastAsia="Times New Roman" w:hAnsi="Arial" w:cs="Arial"/>
          <w:b/>
          <w:bCs/>
          <w:sz w:val="26"/>
          <w:szCs w:val="26"/>
          <w:lang w:eastAsia="ru-RU"/>
        </w:rPr>
        <w:t>Статья 76. Формирование муниципального заказа</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утратил силу решением Совета депутатов </w:t>
      </w:r>
      <w:hyperlink r:id="rId216" w:tgtFrame="_self" w:history="1">
        <w:r w:rsidRPr="00CD6F6D">
          <w:rPr>
            <w:rFonts w:ascii="Arial" w:eastAsia="Times New Roman" w:hAnsi="Arial" w:cs="Arial"/>
            <w:color w:val="0000FF"/>
            <w:sz w:val="24"/>
            <w:szCs w:val="24"/>
            <w:lang w:eastAsia="ru-RU"/>
          </w:rPr>
          <w:t>от 02.07.2014 №1</w:t>
        </w:r>
      </w:hyperlink>
    </w:p>
    <w:p w:rsidR="00CD6F6D" w:rsidRPr="00CD6F6D" w:rsidRDefault="00CD6F6D" w:rsidP="00CD6F6D">
      <w:pPr>
        <w:spacing w:after="0" w:line="240" w:lineRule="auto"/>
        <w:ind w:firstLine="567"/>
        <w:jc w:val="both"/>
        <w:rPr>
          <w:rFonts w:ascii="Arial" w:eastAsia="Times New Roman" w:hAnsi="Arial" w:cs="Arial"/>
          <w:sz w:val="24"/>
          <w:szCs w:val="24"/>
          <w:lang w:eastAsia="ru-RU"/>
        </w:rPr>
      </w:pPr>
    </w:p>
    <w:p w:rsidR="00CD6F6D" w:rsidRPr="00CD6F6D" w:rsidRDefault="00CD6F6D" w:rsidP="00CD6F6D">
      <w:pPr>
        <w:spacing w:after="0" w:line="240" w:lineRule="auto"/>
        <w:ind w:firstLine="567"/>
        <w:jc w:val="both"/>
        <w:rPr>
          <w:rFonts w:ascii="Arial" w:eastAsia="Times New Roman" w:hAnsi="Arial" w:cs="Arial"/>
          <w:sz w:val="26"/>
          <w:szCs w:val="26"/>
          <w:lang w:eastAsia="ru-RU"/>
        </w:rPr>
      </w:pPr>
      <w:r w:rsidRPr="00CD6F6D">
        <w:rPr>
          <w:rFonts w:ascii="Arial" w:eastAsia="Times New Roman" w:hAnsi="Arial" w:cs="Arial"/>
          <w:b/>
          <w:bCs/>
          <w:sz w:val="26"/>
          <w:szCs w:val="26"/>
          <w:lang w:eastAsia="ru-RU"/>
        </w:rPr>
        <w:t>Статья 77. Обеспечение размещения муниципального заказа</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утратил силу решением Совета депутатов </w:t>
      </w:r>
      <w:hyperlink r:id="rId217" w:tgtFrame="_self" w:history="1">
        <w:r w:rsidRPr="00CD6F6D">
          <w:rPr>
            <w:rFonts w:ascii="Arial" w:eastAsia="Times New Roman" w:hAnsi="Arial" w:cs="Arial"/>
            <w:color w:val="0000FF"/>
            <w:sz w:val="24"/>
            <w:szCs w:val="24"/>
            <w:lang w:eastAsia="ru-RU"/>
          </w:rPr>
          <w:t>от 02.07.2014 №1</w:t>
        </w:r>
      </w:hyperlink>
    </w:p>
    <w:p w:rsidR="00CD6F6D" w:rsidRPr="00CD6F6D" w:rsidRDefault="00CD6F6D" w:rsidP="00CD6F6D">
      <w:pPr>
        <w:spacing w:after="0" w:line="240" w:lineRule="auto"/>
        <w:ind w:firstLine="567"/>
        <w:jc w:val="both"/>
        <w:rPr>
          <w:rFonts w:ascii="Arial" w:eastAsia="Times New Roman" w:hAnsi="Arial" w:cs="Arial"/>
          <w:b/>
          <w:bCs/>
          <w:sz w:val="26"/>
          <w:szCs w:val="26"/>
          <w:lang w:eastAsia="ru-RU"/>
        </w:rPr>
      </w:pPr>
    </w:p>
    <w:p w:rsidR="00CD6F6D" w:rsidRPr="00CD6F6D" w:rsidRDefault="00CD6F6D" w:rsidP="00CD6F6D">
      <w:pPr>
        <w:spacing w:after="0" w:line="240" w:lineRule="auto"/>
        <w:ind w:firstLine="567"/>
        <w:jc w:val="both"/>
        <w:rPr>
          <w:rFonts w:ascii="Arial" w:eastAsia="Times New Roman" w:hAnsi="Arial" w:cs="Arial"/>
          <w:sz w:val="26"/>
          <w:szCs w:val="26"/>
          <w:lang w:eastAsia="ru-RU"/>
        </w:rPr>
      </w:pPr>
      <w:r w:rsidRPr="00CD6F6D">
        <w:rPr>
          <w:rFonts w:ascii="Arial" w:eastAsia="Times New Roman" w:hAnsi="Arial" w:cs="Arial"/>
          <w:b/>
          <w:bCs/>
          <w:sz w:val="26"/>
          <w:szCs w:val="26"/>
          <w:lang w:eastAsia="ru-RU"/>
        </w:rPr>
        <w:t>Статья 78. Порядок исполнения муниципального заказа</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утратил силу решением Совета депутатов </w:t>
      </w:r>
      <w:hyperlink r:id="rId218" w:tgtFrame="_self" w:history="1">
        <w:r w:rsidRPr="00CD6F6D">
          <w:rPr>
            <w:rFonts w:ascii="Arial" w:eastAsia="Times New Roman" w:hAnsi="Arial" w:cs="Arial"/>
            <w:color w:val="0000FF"/>
            <w:sz w:val="24"/>
            <w:szCs w:val="24"/>
            <w:lang w:eastAsia="ru-RU"/>
          </w:rPr>
          <w:t>от 02.07.2014 №1</w:t>
        </w:r>
      </w:hyperlink>
    </w:p>
    <w:p w:rsidR="00CD6F6D" w:rsidRPr="00CD6F6D" w:rsidRDefault="00CD6F6D" w:rsidP="00CD6F6D">
      <w:pPr>
        <w:spacing w:after="0" w:line="240" w:lineRule="auto"/>
        <w:ind w:firstLine="567"/>
        <w:jc w:val="both"/>
        <w:rPr>
          <w:rFonts w:ascii="Arial" w:eastAsia="Times New Roman" w:hAnsi="Arial" w:cs="Arial"/>
          <w:sz w:val="24"/>
          <w:szCs w:val="24"/>
          <w:lang w:eastAsia="ru-RU"/>
        </w:rPr>
      </w:pPr>
    </w:p>
    <w:p w:rsidR="00CD6F6D" w:rsidRPr="00CD6F6D" w:rsidRDefault="00CD6F6D" w:rsidP="00CD6F6D">
      <w:pPr>
        <w:spacing w:after="0" w:line="240" w:lineRule="auto"/>
        <w:ind w:firstLine="567"/>
        <w:jc w:val="both"/>
        <w:rPr>
          <w:rFonts w:ascii="Arial" w:eastAsia="Times New Roman" w:hAnsi="Arial" w:cs="Arial"/>
          <w:sz w:val="28"/>
          <w:szCs w:val="28"/>
          <w:lang w:eastAsia="ru-RU"/>
        </w:rPr>
      </w:pPr>
      <w:r w:rsidRPr="00CD6F6D">
        <w:rPr>
          <w:rFonts w:ascii="Arial" w:eastAsia="Times New Roman" w:hAnsi="Arial" w:cs="Arial"/>
          <w:b/>
          <w:bCs/>
          <w:sz w:val="28"/>
          <w:szCs w:val="28"/>
          <w:lang w:eastAsia="ru-RU"/>
        </w:rPr>
        <w:t>ГЛАВА IX. ОТВЕТСТВЕННОСТЬ ОРГАНОВ МЕСТНОГО САМОУПРАВЛЕНИЯ И ДОЛЖНОСТНЫХ ЛИЦ СЕЛЬСКОГО ПОСЕЛЕНИЯ</w:t>
      </w:r>
    </w:p>
    <w:p w:rsidR="00CD6F6D" w:rsidRPr="00CD6F6D" w:rsidRDefault="00CD6F6D" w:rsidP="00CD6F6D">
      <w:pPr>
        <w:spacing w:after="0" w:line="240" w:lineRule="auto"/>
        <w:ind w:firstLine="567"/>
        <w:jc w:val="both"/>
        <w:rPr>
          <w:rFonts w:ascii="Arial" w:eastAsia="Times New Roman" w:hAnsi="Arial" w:cs="Arial"/>
          <w:b/>
          <w:bCs/>
          <w:sz w:val="26"/>
          <w:szCs w:val="26"/>
          <w:lang w:eastAsia="ru-RU"/>
        </w:rPr>
      </w:pPr>
    </w:p>
    <w:p w:rsidR="00CD6F6D" w:rsidRPr="00CD6F6D" w:rsidRDefault="00CD6F6D" w:rsidP="00CD6F6D">
      <w:pPr>
        <w:spacing w:after="0" w:line="240" w:lineRule="auto"/>
        <w:ind w:firstLine="567"/>
        <w:jc w:val="both"/>
        <w:rPr>
          <w:rFonts w:ascii="Arial" w:eastAsia="Times New Roman" w:hAnsi="Arial" w:cs="Arial"/>
          <w:sz w:val="26"/>
          <w:szCs w:val="26"/>
          <w:lang w:eastAsia="ru-RU"/>
        </w:rPr>
      </w:pPr>
      <w:r w:rsidRPr="00CD6F6D">
        <w:rPr>
          <w:rFonts w:ascii="Arial" w:eastAsia="Times New Roman" w:hAnsi="Arial" w:cs="Arial"/>
          <w:b/>
          <w:bCs/>
          <w:sz w:val="26"/>
          <w:szCs w:val="26"/>
          <w:lang w:eastAsia="ru-RU"/>
        </w:rPr>
        <w:t>Статья 79. Ответственность органов местного самоуправления и должностных лиц местного самоуправления сельского поселения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Органы местного самоуправления и должностные лица местного самоуправления сельского поселения Островное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CD6F6D" w:rsidRPr="00CD6F6D" w:rsidRDefault="00CD6F6D" w:rsidP="00CD6F6D">
      <w:pPr>
        <w:spacing w:after="0" w:line="240" w:lineRule="auto"/>
        <w:ind w:firstLine="567"/>
        <w:jc w:val="both"/>
        <w:rPr>
          <w:rFonts w:ascii="Arial" w:eastAsia="Times New Roman" w:hAnsi="Arial" w:cs="Arial"/>
          <w:b/>
          <w:bCs/>
          <w:sz w:val="26"/>
          <w:szCs w:val="26"/>
          <w:lang w:eastAsia="ru-RU"/>
        </w:rPr>
      </w:pPr>
    </w:p>
    <w:p w:rsidR="00CD6F6D" w:rsidRPr="00CD6F6D" w:rsidRDefault="00CD6F6D" w:rsidP="00CD6F6D">
      <w:pPr>
        <w:spacing w:after="0" w:line="240" w:lineRule="auto"/>
        <w:ind w:firstLine="567"/>
        <w:jc w:val="both"/>
        <w:outlineLvl w:val="3"/>
        <w:rPr>
          <w:rFonts w:ascii="Arial" w:eastAsia="Times New Roman" w:hAnsi="Arial" w:cs="Arial"/>
          <w:b/>
          <w:bCs/>
          <w:color w:val="000000"/>
          <w:sz w:val="24"/>
          <w:szCs w:val="24"/>
          <w:lang w:eastAsia="ru-RU"/>
        </w:rPr>
      </w:pPr>
      <w:r w:rsidRPr="00CD6F6D">
        <w:rPr>
          <w:rFonts w:ascii="Arial" w:eastAsia="Times New Roman" w:hAnsi="Arial" w:cs="Times New Roman"/>
          <w:b/>
          <w:bCs/>
          <w:sz w:val="26"/>
          <w:szCs w:val="28"/>
          <w:lang w:eastAsia="ru-RU"/>
        </w:rPr>
        <w:t xml:space="preserve">Статья 80. </w:t>
      </w:r>
      <w:r w:rsidRPr="00CD6F6D">
        <w:rPr>
          <w:rFonts w:ascii="Arial" w:eastAsia="Times New Roman" w:hAnsi="Arial" w:cs="Arial"/>
          <w:b/>
          <w:bCs/>
          <w:color w:val="000000"/>
          <w:sz w:val="24"/>
          <w:szCs w:val="24"/>
          <w:lang w:eastAsia="ru-RU"/>
        </w:rPr>
        <w:t>Ответственность органов местного самоуправления, депутатов Совета депутатов, Главы сельского поселения перед населением.</w:t>
      </w:r>
    </w:p>
    <w:p w:rsidR="00CD6F6D" w:rsidRPr="00CD6F6D" w:rsidRDefault="00CD6F6D" w:rsidP="00CD6F6D">
      <w:pPr>
        <w:adjustRightInd w:val="0"/>
        <w:spacing w:after="0" w:line="240" w:lineRule="auto"/>
        <w:ind w:firstLine="709"/>
        <w:jc w:val="both"/>
        <w:rPr>
          <w:rFonts w:ascii="Arial" w:eastAsia="Times New Roman" w:hAnsi="Arial" w:cs="Times New Roman"/>
          <w:sz w:val="24"/>
          <w:szCs w:val="24"/>
          <w:lang w:eastAsia="ru-RU"/>
        </w:rPr>
      </w:pPr>
      <w:r w:rsidRPr="00CD6F6D">
        <w:rPr>
          <w:rFonts w:ascii="Arial" w:eastAsia="Times New Roman" w:hAnsi="Arial" w:cs="Arial"/>
          <w:sz w:val="24"/>
          <w:szCs w:val="24"/>
          <w:lang w:eastAsia="ru-RU"/>
        </w:rPr>
        <w:t xml:space="preserve">(в редакции решения Совета депутатов </w:t>
      </w:r>
      <w:hyperlink r:id="rId219" w:tgtFrame="_self" w:history="1">
        <w:r w:rsidRPr="00CD6F6D">
          <w:rPr>
            <w:rFonts w:ascii="Arial" w:eastAsia="Times New Roman" w:hAnsi="Arial" w:cs="Times New Roman"/>
            <w:color w:val="0000FF"/>
            <w:sz w:val="24"/>
            <w:szCs w:val="24"/>
            <w:lang w:eastAsia="ru-RU"/>
          </w:rPr>
          <w:t>от 12.07.2010 №1</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709"/>
        <w:jc w:val="both"/>
        <w:rPr>
          <w:rFonts w:ascii="Arial" w:eastAsia="Times New Roman" w:hAnsi="Arial" w:cs="Arial"/>
          <w:color w:val="000000"/>
          <w:sz w:val="24"/>
          <w:szCs w:val="24"/>
          <w:lang w:eastAsia="ru-RU"/>
        </w:rPr>
      </w:pPr>
      <w:r w:rsidRPr="00CD6F6D">
        <w:rPr>
          <w:rFonts w:ascii="Arial" w:eastAsia="Times New Roman" w:hAnsi="Arial" w:cs="Arial"/>
          <w:color w:val="000000"/>
          <w:sz w:val="24"/>
          <w:szCs w:val="24"/>
          <w:lang w:eastAsia="ru-RU"/>
        </w:rPr>
        <w:t>1. Основания наступления ответственности органов местного самоуправления, депутатов Совета депутатов, Главы сельского поселения перед населением и порядок решения соответствующих вопросов определяется настоящим уставом в соответствии с Федеральным законом от 06.10.2003 №131-ФЗ.</w:t>
      </w:r>
    </w:p>
    <w:p w:rsidR="00CD6F6D" w:rsidRPr="00CD6F6D" w:rsidRDefault="00CD6F6D" w:rsidP="00CD6F6D">
      <w:pPr>
        <w:spacing w:after="0" w:line="240" w:lineRule="auto"/>
        <w:ind w:firstLine="567"/>
        <w:jc w:val="both"/>
        <w:rPr>
          <w:rFonts w:ascii="Arial" w:eastAsia="Times New Roman" w:hAnsi="Arial" w:cs="Arial"/>
          <w:sz w:val="26"/>
          <w:szCs w:val="26"/>
          <w:lang w:eastAsia="ru-RU"/>
        </w:rPr>
      </w:pPr>
      <w:r w:rsidRPr="00CD6F6D">
        <w:rPr>
          <w:rFonts w:ascii="Arial" w:eastAsia="Times New Roman" w:hAnsi="Arial" w:cs="Arial"/>
          <w:color w:val="000000"/>
          <w:sz w:val="24"/>
          <w:szCs w:val="24"/>
          <w:lang w:eastAsia="ru-RU"/>
        </w:rPr>
        <w:t>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w:t>
      </w:r>
      <w:r w:rsidRPr="00CD6F6D">
        <w:rPr>
          <w:rFonts w:ascii="Arial" w:eastAsia="Times New Roman" w:hAnsi="Arial" w:cs="Arial"/>
          <w:sz w:val="26"/>
          <w:szCs w:val="26"/>
          <w:lang w:eastAsia="ru-RU"/>
        </w:rPr>
        <w:t>».</w:t>
      </w:r>
    </w:p>
    <w:p w:rsidR="00CD6F6D" w:rsidRPr="00CD6F6D" w:rsidRDefault="00CD6F6D" w:rsidP="00CD6F6D">
      <w:pPr>
        <w:spacing w:after="0" w:line="240" w:lineRule="auto"/>
        <w:ind w:firstLine="567"/>
        <w:jc w:val="both"/>
        <w:rPr>
          <w:rFonts w:ascii="Arial" w:eastAsia="Times New Roman" w:hAnsi="Arial" w:cs="Arial"/>
          <w:b/>
          <w:bCs/>
          <w:sz w:val="26"/>
          <w:szCs w:val="26"/>
          <w:lang w:eastAsia="ru-RU"/>
        </w:rPr>
      </w:pPr>
    </w:p>
    <w:p w:rsidR="00CD6F6D" w:rsidRPr="00CD6F6D" w:rsidRDefault="00CD6F6D" w:rsidP="00CD6F6D">
      <w:pPr>
        <w:spacing w:after="0" w:line="240" w:lineRule="auto"/>
        <w:ind w:firstLine="567"/>
        <w:jc w:val="both"/>
        <w:rPr>
          <w:rFonts w:ascii="Arial" w:eastAsia="Times New Roman" w:hAnsi="Arial" w:cs="Arial"/>
          <w:sz w:val="26"/>
          <w:szCs w:val="26"/>
          <w:lang w:eastAsia="ru-RU"/>
        </w:rPr>
      </w:pPr>
      <w:r w:rsidRPr="00CD6F6D">
        <w:rPr>
          <w:rFonts w:ascii="Arial" w:eastAsia="Times New Roman" w:hAnsi="Arial" w:cs="Arial"/>
          <w:b/>
          <w:bCs/>
          <w:sz w:val="26"/>
          <w:szCs w:val="26"/>
          <w:lang w:eastAsia="ru-RU"/>
        </w:rPr>
        <w:t>Статья 81. Ответственность органов местного самоуправления и должностных лиц местного самоуправления сельского поселения перед государством</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Ответственность органов местного самоуправления и должностных лиц местного самоуправления сельского поселения Островное перед государством наступает на основании вступившего в законную силу решения соответствующего суда в случае нарушения ими </w:t>
      </w:r>
      <w:hyperlink r:id="rId220" w:tgtFrame="_self" w:history="1">
        <w:r w:rsidRPr="00CD6F6D">
          <w:rPr>
            <w:rFonts w:ascii="Arial" w:eastAsia="Times New Roman" w:hAnsi="Arial" w:cs="Arial"/>
            <w:color w:val="0000FF"/>
            <w:sz w:val="24"/>
            <w:szCs w:val="24"/>
            <w:lang w:eastAsia="ru-RU"/>
          </w:rPr>
          <w:t>Конституции Российской Федерации</w:t>
        </w:r>
      </w:hyperlink>
      <w:r w:rsidRPr="00CD6F6D">
        <w:rPr>
          <w:rFonts w:ascii="Arial" w:eastAsia="Times New Roman" w:hAnsi="Arial" w:cs="Arial"/>
          <w:sz w:val="24"/>
          <w:szCs w:val="24"/>
          <w:lang w:eastAsia="ru-RU"/>
        </w:rPr>
        <w:t>, федеральных конституционных законов, федеральных законов, Устава Чукотского автономного округа, законов Чукотского автономного округа,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CD6F6D" w:rsidRPr="00CD6F6D" w:rsidRDefault="00CD6F6D" w:rsidP="00CD6F6D">
      <w:pPr>
        <w:spacing w:after="0" w:line="240" w:lineRule="auto"/>
        <w:ind w:firstLine="567"/>
        <w:jc w:val="both"/>
        <w:rPr>
          <w:rFonts w:ascii="Arial" w:eastAsia="Times New Roman" w:hAnsi="Arial" w:cs="Arial"/>
          <w:b/>
          <w:bCs/>
          <w:sz w:val="26"/>
          <w:szCs w:val="26"/>
          <w:lang w:eastAsia="ru-RU"/>
        </w:rPr>
      </w:pPr>
    </w:p>
    <w:p w:rsidR="00CD6F6D" w:rsidRPr="00CD6F6D" w:rsidRDefault="00CD6F6D" w:rsidP="00CD6F6D">
      <w:pPr>
        <w:spacing w:after="0" w:line="240" w:lineRule="auto"/>
        <w:ind w:firstLine="567"/>
        <w:jc w:val="both"/>
        <w:rPr>
          <w:rFonts w:ascii="Arial" w:eastAsia="Times New Roman" w:hAnsi="Arial" w:cs="Arial"/>
          <w:sz w:val="26"/>
          <w:szCs w:val="26"/>
          <w:lang w:eastAsia="ru-RU"/>
        </w:rPr>
      </w:pPr>
      <w:r w:rsidRPr="00CD6F6D">
        <w:rPr>
          <w:rFonts w:ascii="Arial" w:eastAsia="Times New Roman" w:hAnsi="Arial" w:cs="Arial"/>
          <w:b/>
          <w:bCs/>
          <w:sz w:val="26"/>
          <w:szCs w:val="26"/>
          <w:lang w:eastAsia="ru-RU"/>
        </w:rPr>
        <w:t>Статья 82. Ответственность Совета депутатов сельского поселения перед государством</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1. В случае если судом установлено, что Советом депутатов сельского поселения Островное принят нормативный правовой акт, противоречащий </w:t>
      </w:r>
      <w:hyperlink r:id="rId221" w:tgtFrame="_self" w:history="1">
        <w:r w:rsidRPr="00CD6F6D">
          <w:rPr>
            <w:rFonts w:ascii="Arial" w:eastAsia="Times New Roman" w:hAnsi="Arial" w:cs="Arial"/>
            <w:color w:val="0000FF"/>
            <w:sz w:val="24"/>
            <w:szCs w:val="24"/>
            <w:lang w:eastAsia="ru-RU"/>
          </w:rPr>
          <w:t>Конституции Российской Федерации</w:t>
        </w:r>
      </w:hyperlink>
      <w:r w:rsidRPr="00CD6F6D">
        <w:rPr>
          <w:rFonts w:ascii="Arial" w:eastAsia="Times New Roman" w:hAnsi="Arial" w:cs="Arial"/>
          <w:sz w:val="24"/>
          <w:szCs w:val="24"/>
          <w:lang w:eastAsia="ru-RU"/>
        </w:rPr>
        <w:t>, федеральным конституционным законам, федеральным законам, Уставу, законам Чукотского автономного округа, настоящему Уставу, а Совет депутатов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Чукотского автономного округа в течение одного месяца после вступления в силу решения суда, установившего факт неисполнения данного решения, вносит в Думу Чукотского автономного проект закона Чукотского автономного округа о роспуске Совета депутатов сельского поселения.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2. Полномочия Совета депутатов сельского поселения прекращаются со дня вступления в силу закона Чукотского автономного округа о его роспуске. </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3. В случае, если соответствующим судом установлено, что избранный в правомочном составе Совет депутатов сельского поселения в течение трех месяцев подряд не проводил правомочного заседания, Губернатор Чукотского автономного округа в течение трех месяцев со дня вступления в силу решения суда, установившего данный факт, вносит в Думу Чукотского автономного округа проект закона Чукотского автономного округа о роспуске Совета депутатов сельского поселения.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4. В случае, если соответствующим судом установлено, что вновь избранный в правомочном составе Совет депутатов сельского поселения в течение трех месяцев подряд не проводил правомочного заседания, Губернатор Чукотского автономного округа в течение трех месяцев со дня вступления в силу решения суда, установившего данный факт, вносит в Думу Чукотского автономного округа проект закона Чукотского автономного округа о роспуске Совета депутатов сельского поселения.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5. Закон Чукотского автономного округа о роспуске Совета депутатов сельского поселения Островное может быть обжалован в судебном порядке в течение 10 дней со дня вступления в силу. </w:t>
      </w:r>
    </w:p>
    <w:p w:rsidR="00CD6F6D" w:rsidRPr="00CD6F6D" w:rsidRDefault="00CD6F6D" w:rsidP="00CD6F6D">
      <w:pPr>
        <w:spacing w:after="0" w:line="240" w:lineRule="auto"/>
        <w:ind w:firstLine="567"/>
        <w:jc w:val="both"/>
        <w:rPr>
          <w:rFonts w:ascii="Arial" w:eastAsia="Times New Roman" w:hAnsi="Arial" w:cs="Arial"/>
          <w:b/>
          <w:bCs/>
          <w:sz w:val="26"/>
          <w:szCs w:val="26"/>
          <w:lang w:eastAsia="ru-RU"/>
        </w:rPr>
      </w:pPr>
    </w:p>
    <w:p w:rsidR="00CD6F6D" w:rsidRPr="00CD6F6D" w:rsidRDefault="00CD6F6D" w:rsidP="00CD6F6D">
      <w:pPr>
        <w:spacing w:after="0" w:line="240" w:lineRule="auto"/>
        <w:ind w:firstLine="567"/>
        <w:jc w:val="both"/>
        <w:rPr>
          <w:rFonts w:ascii="Arial" w:eastAsia="Times New Roman" w:hAnsi="Arial" w:cs="Arial"/>
          <w:sz w:val="26"/>
          <w:szCs w:val="26"/>
          <w:lang w:eastAsia="ru-RU"/>
        </w:rPr>
      </w:pPr>
      <w:r w:rsidRPr="00CD6F6D">
        <w:rPr>
          <w:rFonts w:ascii="Arial" w:eastAsia="Times New Roman" w:hAnsi="Arial" w:cs="Arial"/>
          <w:b/>
          <w:bCs/>
          <w:sz w:val="26"/>
          <w:szCs w:val="26"/>
          <w:lang w:eastAsia="ru-RU"/>
        </w:rPr>
        <w:t>Статья 83. Ответственность главы сельского поселения и главы администрации сельского поселения перед государством</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1. Глава сельского поселения и глава администрации сельского поселения несут ответственность перед государством в соответствии с действующим законодательством. </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2. Губернатор Чукотского автономного округа издает правовой акт об отрешении от должности главы сельского поселения или главы администрации сельского поселения в случае:</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1) издания главой сельского поселения или главой администрации сельского поселения правового акта, противоречащего </w:t>
      </w:r>
      <w:hyperlink r:id="rId222" w:tgtFrame="_self" w:history="1">
        <w:r w:rsidRPr="00CD6F6D">
          <w:rPr>
            <w:rFonts w:ascii="Arial" w:eastAsia="Times New Roman" w:hAnsi="Arial" w:cs="Arial"/>
            <w:color w:val="0000FF"/>
            <w:sz w:val="24"/>
            <w:szCs w:val="24"/>
            <w:lang w:eastAsia="ru-RU"/>
          </w:rPr>
          <w:t>Конституции Российской Федерации</w:t>
        </w:r>
      </w:hyperlink>
      <w:r w:rsidRPr="00CD6F6D">
        <w:rPr>
          <w:rFonts w:ascii="Arial" w:eastAsia="Times New Roman" w:hAnsi="Arial" w:cs="Arial"/>
          <w:sz w:val="24"/>
          <w:szCs w:val="24"/>
          <w:lang w:eastAsia="ru-RU"/>
        </w:rPr>
        <w:t xml:space="preserve">, федеральным конституционным законам, федеральным законам, </w:t>
      </w:r>
      <w:hyperlink r:id="rId223" w:tgtFrame="_self" w:history="1">
        <w:r w:rsidRPr="00CD6F6D">
          <w:rPr>
            <w:rFonts w:ascii="Arial" w:eastAsia="Times New Roman" w:hAnsi="Arial" w:cs="Arial"/>
            <w:color w:val="0000FF"/>
            <w:sz w:val="24"/>
            <w:szCs w:val="24"/>
            <w:lang w:eastAsia="ru-RU"/>
          </w:rPr>
          <w:t>Уставу Чукотского автономного округа</w:t>
        </w:r>
      </w:hyperlink>
      <w:r w:rsidRPr="00CD6F6D">
        <w:rPr>
          <w:rFonts w:ascii="Arial" w:eastAsia="Times New Roman" w:hAnsi="Arial" w:cs="Arial"/>
          <w:sz w:val="24"/>
          <w:szCs w:val="24"/>
          <w:lang w:eastAsia="ru-RU"/>
        </w:rPr>
        <w:t>, законам Чукотского автономного округа, уставу сельского поселения, если такие противоречия установлены соответствующим судом, а глава сельского поселения или глава администрации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CD6F6D" w:rsidRPr="00CD6F6D" w:rsidRDefault="00CD6F6D" w:rsidP="00CD6F6D">
      <w:pPr>
        <w:spacing w:after="0" w:line="240" w:lineRule="auto"/>
        <w:ind w:firstLine="567"/>
        <w:jc w:val="both"/>
        <w:rPr>
          <w:rFonts w:ascii="Arial" w:eastAsia="Times New Roman" w:hAnsi="Arial" w:cs="Arial"/>
          <w:color w:val="000000"/>
          <w:sz w:val="24"/>
          <w:szCs w:val="24"/>
          <w:lang w:eastAsia="ru-RU"/>
        </w:rPr>
      </w:pPr>
      <w:r w:rsidRPr="00CD6F6D">
        <w:rPr>
          <w:rFonts w:ascii="Arial" w:eastAsia="Times New Roman" w:hAnsi="Arial" w:cs="Arial"/>
          <w:sz w:val="24"/>
          <w:szCs w:val="24"/>
          <w:lang w:eastAsia="ru-RU"/>
        </w:rPr>
        <w:t xml:space="preserve">2) </w:t>
      </w:r>
      <w:r w:rsidRPr="00CD6F6D">
        <w:rPr>
          <w:rFonts w:ascii="Arial" w:eastAsia="Times New Roman" w:hAnsi="Arial" w:cs="Arial"/>
          <w:color w:val="000000"/>
          <w:sz w:val="24"/>
          <w:szCs w:val="24"/>
          <w:lang w:eastAsia="ru-RU"/>
        </w:rPr>
        <w:t xml:space="preserve">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w:t>
      </w:r>
      <w:r w:rsidRPr="00CD6F6D">
        <w:rPr>
          <w:rFonts w:ascii="Arial" w:eastAsia="Times New Roman" w:hAnsi="Arial" w:cs="Arial"/>
          <w:color w:val="000000"/>
          <w:sz w:val="24"/>
          <w:szCs w:val="24"/>
          <w:lang w:eastAsia="ru-RU"/>
        </w:rPr>
        <w:lastRenderedPageBreak/>
        <w:t>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bCs/>
          <w:kern w:val="28"/>
          <w:sz w:val="24"/>
          <w:szCs w:val="24"/>
          <w:lang w:eastAsia="ru-RU"/>
        </w:rPr>
        <w:t xml:space="preserve">(в редакции решения Совета депутатов </w:t>
      </w:r>
      <w:hyperlink r:id="rId224" w:tgtFrame="_self" w:history="1">
        <w:r w:rsidRPr="00CD6F6D">
          <w:rPr>
            <w:rFonts w:ascii="Arial" w:eastAsia="Times New Roman" w:hAnsi="Arial" w:cs="Arial"/>
            <w:color w:val="0000FF"/>
            <w:sz w:val="24"/>
            <w:szCs w:val="24"/>
            <w:lang w:eastAsia="ru-RU"/>
          </w:rPr>
          <w:t>от 13.11.2017 №1</w:t>
        </w:r>
      </w:hyperlink>
      <w:r w:rsidRPr="00CD6F6D">
        <w:rPr>
          <w:rFonts w:ascii="Arial" w:eastAsia="Times New Roman" w:hAnsi="Arial" w:cs="Arial"/>
          <w:bCs/>
          <w:kern w:val="28"/>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Срок, в течение которого Губернатор Чукотского автономного округа издает правовой акт об отрешении от должности главы сельского поселения или главы администрации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3. Глава сельского поселения или глава администрации сельского поселения, в отношении которых Губернатором Чукотского автономного округа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CD6F6D" w:rsidRPr="00CD6F6D" w:rsidRDefault="00CD6F6D" w:rsidP="00CD6F6D">
      <w:pPr>
        <w:spacing w:after="0" w:line="240" w:lineRule="auto"/>
        <w:ind w:firstLine="567"/>
        <w:jc w:val="both"/>
        <w:rPr>
          <w:rFonts w:ascii="Arial" w:eastAsia="Times New Roman" w:hAnsi="Arial" w:cs="Arial"/>
          <w:b/>
          <w:bCs/>
          <w:sz w:val="26"/>
          <w:szCs w:val="26"/>
          <w:lang w:eastAsia="ru-RU"/>
        </w:rPr>
      </w:pPr>
    </w:p>
    <w:p w:rsidR="00CD6F6D" w:rsidRPr="00CD6F6D" w:rsidRDefault="00CD6F6D" w:rsidP="00CD6F6D">
      <w:pPr>
        <w:spacing w:after="0" w:line="240" w:lineRule="auto"/>
        <w:ind w:firstLine="567"/>
        <w:jc w:val="both"/>
        <w:rPr>
          <w:rFonts w:ascii="Arial" w:eastAsia="Times New Roman" w:hAnsi="Arial" w:cs="Arial"/>
          <w:b/>
          <w:bCs/>
          <w:sz w:val="26"/>
          <w:szCs w:val="26"/>
          <w:lang w:eastAsia="ru-RU"/>
        </w:rPr>
      </w:pPr>
      <w:r w:rsidRPr="00CD6F6D">
        <w:rPr>
          <w:rFonts w:ascii="Arial" w:eastAsia="Times New Roman" w:hAnsi="Arial" w:cs="Arial"/>
          <w:b/>
          <w:bCs/>
          <w:sz w:val="26"/>
          <w:szCs w:val="26"/>
          <w:lang w:eastAsia="ru-RU"/>
        </w:rPr>
        <w:t>Статья 83-1 Удаление главы сельского поселения в отставку</w:t>
      </w:r>
    </w:p>
    <w:p w:rsidR="00CD6F6D" w:rsidRPr="00CD6F6D" w:rsidRDefault="00CD6F6D" w:rsidP="00CD6F6D">
      <w:pPr>
        <w:spacing w:after="0" w:line="240" w:lineRule="auto"/>
        <w:ind w:firstLine="567"/>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(статья введена решением Совета депутатов сельского поселения Островное </w:t>
      </w:r>
      <w:hyperlink r:id="rId225" w:tgtFrame="_self" w:history="1">
        <w:r w:rsidRPr="00CD6F6D">
          <w:rPr>
            <w:rFonts w:ascii="Arial" w:eastAsia="Times New Roman" w:hAnsi="Arial" w:cs="Arial"/>
            <w:color w:val="0000FF"/>
            <w:sz w:val="24"/>
            <w:szCs w:val="24"/>
            <w:lang w:eastAsia="ru-RU"/>
          </w:rPr>
          <w:t>от 23.07.2009 №1</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1. Совет депутатов сельского поселения в соответствии с Федеральным законом </w:t>
      </w:r>
      <w:hyperlink r:id="rId226" w:tgtFrame="_self" w:history="1">
        <w:r w:rsidRPr="00CD6F6D">
          <w:rPr>
            <w:rFonts w:ascii="Arial" w:eastAsia="Times New Roman" w:hAnsi="Arial" w:cs="Arial"/>
            <w:color w:val="0000FF"/>
            <w:sz w:val="24"/>
            <w:szCs w:val="24"/>
            <w:lang w:eastAsia="ru-RU"/>
          </w:rPr>
          <w:t>от 06.10.2003 №131-ФЗ</w:t>
        </w:r>
      </w:hyperlink>
      <w:r w:rsidRPr="00CD6F6D">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вправе удалить главу сельского поселения в отставку по инициативе депутатов Совета депутатов сельского поселения или по инициативе Губернатора Чукотского автономного округа. (в редакции решения Совета депутатов </w:t>
      </w:r>
      <w:hyperlink r:id="rId227" w:tgtFrame="_self" w:history="1">
        <w:r w:rsidRPr="00CD6F6D">
          <w:rPr>
            <w:rFonts w:ascii="Arial" w:eastAsia="Times New Roman" w:hAnsi="Arial" w:cs="Arial"/>
            <w:color w:val="0000FF"/>
            <w:sz w:val="24"/>
            <w:szCs w:val="24"/>
            <w:lang w:eastAsia="ru-RU"/>
          </w:rPr>
          <w:t>от 25.12.2009 №1</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2. Основаниями для удаления главы сельского поселения в отставку являются: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w:t>
      </w:r>
      <w:hyperlink r:id="rId228" w:tgtFrame="_self" w:history="1">
        <w:r w:rsidRPr="00CD6F6D">
          <w:rPr>
            <w:rFonts w:ascii="Arial" w:eastAsia="Times New Roman" w:hAnsi="Arial" w:cs="Arial"/>
            <w:color w:val="0000FF"/>
            <w:sz w:val="24"/>
            <w:szCs w:val="24"/>
            <w:lang w:eastAsia="ru-RU"/>
          </w:rPr>
          <w:t>от 06.10.2003 №131-ФЗ</w:t>
        </w:r>
      </w:hyperlink>
      <w:r w:rsidRPr="00CD6F6D">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w:t>
      </w:r>
      <w:hyperlink r:id="rId229" w:tgtFrame="_self" w:history="1">
        <w:r w:rsidRPr="00CD6F6D">
          <w:rPr>
            <w:rFonts w:ascii="Arial" w:eastAsia="Times New Roman" w:hAnsi="Arial" w:cs="Arial"/>
            <w:color w:val="0000FF"/>
            <w:sz w:val="24"/>
            <w:szCs w:val="24"/>
            <w:lang w:eastAsia="ru-RU"/>
          </w:rPr>
          <w:t>от 06.10.2003 №131-ФЗ</w:t>
        </w:r>
      </w:hyperlink>
      <w:r w:rsidRPr="00CD6F6D">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иными федеральными законами, уставом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Чукотского автономного округа;</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3) неудовлетворительная оценка деятельности главы сельского поселения Советом депутатов сельского поселения по результатам его ежегодного отчета перед Советом депутатов сельского поселения, данная два раза подряд.</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(введен решением Совета депутатов </w:t>
      </w:r>
      <w:hyperlink r:id="rId230" w:tgtFrame="_self" w:history="1">
        <w:r w:rsidRPr="00CD6F6D">
          <w:rPr>
            <w:rFonts w:ascii="Arial" w:eastAsia="Times New Roman" w:hAnsi="Arial" w:cs="Times New Roman"/>
            <w:color w:val="0000FF"/>
            <w:sz w:val="24"/>
            <w:szCs w:val="24"/>
            <w:lang w:eastAsia="ru-RU"/>
          </w:rPr>
          <w:t>от 07.03.2012 № 1</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color w:val="262626" w:themeColor="text1" w:themeTint="D9"/>
          <w:sz w:val="24"/>
          <w:szCs w:val="24"/>
          <w:lang w:eastAsia="ru-RU"/>
        </w:rPr>
      </w:pPr>
      <w:r w:rsidRPr="00CD6F6D">
        <w:rPr>
          <w:rFonts w:ascii="Arial" w:eastAsia="Times New Roman" w:hAnsi="Arial" w:cs="Arial"/>
          <w:color w:val="262626" w:themeColor="text1" w:themeTint="D9"/>
          <w:sz w:val="24"/>
          <w:szCs w:val="24"/>
          <w:lang w:eastAsia="ru-RU"/>
        </w:rPr>
        <w:lastRenderedPageBreak/>
        <w:t>5) допущение главой сельского поселения, администрацией сельского поселения,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(введен решения Совета депутатов </w:t>
      </w:r>
      <w:hyperlink r:id="rId231" w:tgtFrame="_self" w:history="1">
        <w:r w:rsidRPr="00CD6F6D">
          <w:rPr>
            <w:rFonts w:ascii="Arial" w:eastAsia="Times New Roman" w:hAnsi="Arial" w:cs="Arial"/>
            <w:color w:val="0000FF"/>
            <w:sz w:val="24"/>
            <w:szCs w:val="24"/>
            <w:lang w:eastAsia="ru-RU"/>
          </w:rPr>
          <w:t>от 10.01.2014 №1</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3. Инициатива Совета депутатов сельского поселения об удалении главы сельского поселения в отставку, выдвинутая не менее чем одной третью от установленной численности депутатов Совета депутатов сельского поселения, оформляется в виде обращения, которое вносится в Совет депутатов сельского поселения. Указанное обращение вносится вместе с проектом решения Совета депутатов об удалении главы сельского поселения в отставку. О выдвижении данной инициативы глава сельского поселения и высшее должностное лицо Чукотского автономного округа (руководитель высшего исполнительного органа государственной власти Чукотского автономного округа) уведомляются не позднее дня, следующего за днем внесения указанного обращения в Совет депутатов сельского поселения.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4. Рассмотрение инициативы депутатов Совета депутатов сельского поселения об удалении главы сельского поселения в отставку осуществляется с учетом мнения высшего должностного лица Чукотского автономного округа (руководителя высшего исполнительного органа государственной власти Чукотского автономного округа).</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5. В случае, если при рассмотрении инициативы депутатов Совета депутатов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Чукотского автономного округа,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Федерального закона </w:t>
      </w:r>
      <w:hyperlink r:id="rId232" w:tgtFrame="_self" w:history="1">
        <w:r w:rsidRPr="00CD6F6D">
          <w:rPr>
            <w:rFonts w:ascii="Arial" w:eastAsia="Times New Roman" w:hAnsi="Arial" w:cs="Arial"/>
            <w:color w:val="0000FF"/>
            <w:sz w:val="24"/>
            <w:szCs w:val="24"/>
            <w:lang w:eastAsia="ru-RU"/>
          </w:rPr>
          <w:t>от 06.10.2003 №131-ФЗ</w:t>
        </w:r>
      </w:hyperlink>
      <w:r w:rsidRPr="00CD6F6D">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решение об удалении главы сельского поселения в отставку может быть принято только при согласии высшего должностного лица Чукотского автономного округа (руководителя высшего исполнительного органа государственной власти Чукотского автономного округа).</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6. Инициатива Губернатора Чукотского автономного округа об удалении главы сельского поселения в отставку оформляется в виде обращения, которое вносится в Совет депутатов сельского поселения вместе с проектом соответствующего решения Совета депутатов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Совет депутатов сельского поселения. (в редакции решения Совета депутатов </w:t>
      </w:r>
      <w:hyperlink r:id="rId233" w:tgtFrame="_self" w:history="1">
        <w:r w:rsidRPr="00CD6F6D">
          <w:rPr>
            <w:rFonts w:ascii="Arial" w:eastAsia="Times New Roman" w:hAnsi="Arial" w:cs="Arial"/>
            <w:color w:val="0000FF"/>
            <w:sz w:val="24"/>
            <w:szCs w:val="24"/>
            <w:lang w:eastAsia="ru-RU"/>
          </w:rPr>
          <w:t>от 25.12.2009 №1</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7. Рассмотрение инициативы депутатов Совета депутатов сельского поселения или Губернатора Чукотского автономного округа об удалении главы сельского поселения в отставку осуществляется Советом депутатов сельского </w:t>
      </w:r>
      <w:r w:rsidRPr="00CD6F6D">
        <w:rPr>
          <w:rFonts w:ascii="Arial" w:eastAsia="Times New Roman" w:hAnsi="Arial" w:cs="Arial"/>
          <w:sz w:val="24"/>
          <w:szCs w:val="24"/>
          <w:lang w:eastAsia="ru-RU"/>
        </w:rPr>
        <w:lastRenderedPageBreak/>
        <w:t xml:space="preserve">поселения в течение одного месяца со дня внесения соответствующего обращения (в редакции решения Совета депутатов </w:t>
      </w:r>
      <w:hyperlink r:id="rId234" w:tgtFrame="_self" w:history="1">
        <w:r w:rsidRPr="00CD6F6D">
          <w:rPr>
            <w:rFonts w:ascii="Arial" w:eastAsia="Times New Roman" w:hAnsi="Arial" w:cs="Arial"/>
            <w:color w:val="0000FF"/>
            <w:sz w:val="24"/>
            <w:szCs w:val="24"/>
            <w:lang w:eastAsia="ru-RU"/>
          </w:rPr>
          <w:t>от 25.12.2009 №1</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8. Решение Совета депутатов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депутатов сельского поселения .</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9. Решение Совета депутатов сельского поселения об удалении главы сельского поселения в отставку подписывается депутатом, председательствующим на заседании Совета депутатов сельского поселения.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10. В случае, если глава сельского поселения присутствует на заседании Совета депутатов сельского поселения, на котором рассматривается вопрос об удалении его в отставку, указанное заседание проходит под председательством депутата Совета депутатов сельского поселения, уполномоченного на это Советом депутатов сельского поселения.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11. При рассмотрении и принятии Советом депутатов сельского поселения решения об удалении главы сельского поселения в отставку должны быть обеспечены:</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сельского поселения или Губернатора Чукотского автономного округа и с проектом решения Совета депутатов сельского поселения об удалении его в отставку (в редакции решения Совета депутатов </w:t>
      </w:r>
      <w:hyperlink r:id="rId235" w:tgtFrame="_self" w:history="1">
        <w:r w:rsidRPr="00CD6F6D">
          <w:rPr>
            <w:rFonts w:ascii="Arial" w:eastAsia="Times New Roman" w:hAnsi="Arial" w:cs="Arial"/>
            <w:color w:val="0000FF"/>
            <w:sz w:val="24"/>
            <w:szCs w:val="24"/>
            <w:lang w:eastAsia="ru-RU"/>
          </w:rPr>
          <w:t>от 25.12.2009 №1</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2) предоставление ему возможности дать депутатам Совета депутатов сельского поселения объяснения по поводу обстоятельств, выдвигаемых в качестве основания для удаления в отставку.</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12. В случае, если глава сельского поселения не согласен с решением Совета депутатов сельского поселения об удалении его в отставку, он вправе в письменном виде изложить свое особое мнение.</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13. Решение Совета депутатов сельского поселения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 сельского поселения.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14. В случае, если инициатива Совета депутатов сельского поселения или Губернатора Чукотского автономного округа об удалении главы сельского поселения в отставку отклонена Советом депутатов сельского поселения, вопрос об удалении главы сельского поселения в отставку может быть вынесен на повторное рассмотрение Совета депутатов сельского поселения не ранее чем через два месяца со дня проведения заседания Совета депутатов сельского поселения, на котором рассматривался указанный вопрос. (часть введена решением Совета депутатов сельского поселения Островное </w:t>
      </w:r>
      <w:hyperlink r:id="rId236" w:tgtFrame="_self" w:history="1">
        <w:r w:rsidRPr="00CD6F6D">
          <w:rPr>
            <w:rFonts w:ascii="Arial" w:eastAsia="Times New Roman" w:hAnsi="Arial" w:cs="Arial"/>
            <w:color w:val="0000FF"/>
            <w:sz w:val="24"/>
            <w:szCs w:val="24"/>
            <w:lang w:eastAsia="ru-RU"/>
          </w:rPr>
          <w:t>от 23.07.2009 №1</w:t>
        </w:r>
      </w:hyperlink>
      <w:r w:rsidRPr="00CD6F6D">
        <w:rPr>
          <w:rFonts w:ascii="Arial" w:eastAsia="Times New Roman" w:hAnsi="Arial" w:cs="Arial"/>
          <w:sz w:val="24"/>
          <w:szCs w:val="24"/>
          <w:lang w:eastAsia="ru-RU"/>
        </w:rPr>
        <w:t>)</w:t>
      </w:r>
    </w:p>
    <w:p w:rsidR="00CD6F6D" w:rsidRPr="00CD6F6D" w:rsidRDefault="00CD6F6D" w:rsidP="00CD6F6D">
      <w:pPr>
        <w:autoSpaceDE w:val="0"/>
        <w:autoSpaceDN w:val="0"/>
        <w:adjustRightInd w:val="0"/>
        <w:spacing w:after="0" w:line="240" w:lineRule="auto"/>
        <w:ind w:firstLine="708"/>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15. Глава сельского поселения, в отношении которого Советом депутатов сельского поселенияпринято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Суд должен рассмотреть заявление и принять решение не позднее, чем через 10 дней со дня подачи заявления. </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(в редакции решения Совета депутатов </w:t>
      </w:r>
      <w:hyperlink r:id="rId237" w:tgtFrame="_self" w:history="1">
        <w:r w:rsidRPr="00CD6F6D">
          <w:rPr>
            <w:rFonts w:ascii="Arial" w:eastAsia="Times New Roman" w:hAnsi="Arial" w:cs="Arial"/>
            <w:color w:val="0000FF"/>
            <w:sz w:val="24"/>
            <w:szCs w:val="24"/>
            <w:lang w:eastAsia="ru-RU"/>
          </w:rPr>
          <w:t>от 04.04.2015 №1</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p>
    <w:p w:rsidR="00CD6F6D" w:rsidRPr="00CD6F6D" w:rsidRDefault="00CD6F6D" w:rsidP="00CD6F6D">
      <w:pPr>
        <w:spacing w:after="0" w:line="240" w:lineRule="auto"/>
        <w:ind w:firstLine="567"/>
        <w:jc w:val="both"/>
        <w:rPr>
          <w:rFonts w:ascii="Arial" w:eastAsia="Times New Roman" w:hAnsi="Arial" w:cs="Arial"/>
          <w:sz w:val="26"/>
          <w:szCs w:val="26"/>
          <w:lang w:eastAsia="ru-RU"/>
        </w:rPr>
      </w:pPr>
      <w:r w:rsidRPr="00CD6F6D">
        <w:rPr>
          <w:rFonts w:ascii="Arial" w:eastAsia="Times New Roman" w:hAnsi="Arial" w:cs="Arial"/>
          <w:b/>
          <w:bCs/>
          <w:sz w:val="26"/>
          <w:szCs w:val="26"/>
          <w:lang w:eastAsia="ru-RU"/>
        </w:rPr>
        <w:lastRenderedPageBreak/>
        <w:t>Статья 84. 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Ответственность органов местного самоуправления и должностных лиц местного самоуправления сельского поселения Островное перед физическими и юридическими лицами наступает в порядке, установленном федеральными законами.</w:t>
      </w:r>
    </w:p>
    <w:p w:rsidR="00CD6F6D" w:rsidRPr="00CD6F6D" w:rsidRDefault="00CD6F6D" w:rsidP="00CD6F6D">
      <w:pPr>
        <w:spacing w:after="0" w:line="240" w:lineRule="auto"/>
        <w:ind w:firstLine="567"/>
        <w:jc w:val="center"/>
        <w:rPr>
          <w:rFonts w:ascii="Arial" w:eastAsia="Times New Roman" w:hAnsi="Arial" w:cs="Arial"/>
          <w:b/>
          <w:bCs/>
          <w:sz w:val="28"/>
          <w:szCs w:val="28"/>
          <w:lang w:eastAsia="ru-RU"/>
        </w:rPr>
      </w:pPr>
    </w:p>
    <w:p w:rsidR="00CD6F6D" w:rsidRPr="00CD6F6D" w:rsidRDefault="00CD6F6D" w:rsidP="00CD6F6D">
      <w:pPr>
        <w:spacing w:after="0" w:line="240" w:lineRule="auto"/>
        <w:ind w:firstLine="567"/>
        <w:jc w:val="both"/>
        <w:rPr>
          <w:rFonts w:ascii="Arial" w:eastAsia="Times New Roman" w:hAnsi="Arial" w:cs="Arial"/>
          <w:sz w:val="28"/>
          <w:szCs w:val="28"/>
          <w:lang w:eastAsia="ru-RU"/>
        </w:rPr>
      </w:pPr>
      <w:r w:rsidRPr="00CD6F6D">
        <w:rPr>
          <w:rFonts w:ascii="Arial" w:eastAsia="Times New Roman" w:hAnsi="Arial" w:cs="Arial"/>
          <w:b/>
          <w:bCs/>
          <w:sz w:val="28"/>
          <w:szCs w:val="28"/>
          <w:lang w:eastAsia="ru-RU"/>
        </w:rPr>
        <w:t>ГЛАВА X. ЗАКЛЮЧИТЕЛЬНЫЕ ПОЛОЖЕНИЯ</w:t>
      </w:r>
    </w:p>
    <w:p w:rsidR="00CD6F6D" w:rsidRPr="00CD6F6D" w:rsidRDefault="00CD6F6D" w:rsidP="00CD6F6D">
      <w:pPr>
        <w:spacing w:after="0" w:line="240" w:lineRule="auto"/>
        <w:ind w:firstLine="567"/>
        <w:jc w:val="both"/>
        <w:rPr>
          <w:rFonts w:ascii="Arial" w:eastAsia="Times New Roman" w:hAnsi="Arial" w:cs="Arial"/>
          <w:b/>
          <w:bCs/>
          <w:sz w:val="26"/>
          <w:szCs w:val="26"/>
          <w:lang w:eastAsia="ru-RU"/>
        </w:rPr>
      </w:pPr>
    </w:p>
    <w:p w:rsidR="00CD6F6D" w:rsidRPr="00CD6F6D" w:rsidRDefault="00CD6F6D" w:rsidP="00CD6F6D">
      <w:pPr>
        <w:spacing w:after="0" w:line="240" w:lineRule="auto"/>
        <w:ind w:firstLine="567"/>
        <w:jc w:val="both"/>
        <w:rPr>
          <w:rFonts w:ascii="Arial" w:eastAsia="Times New Roman" w:hAnsi="Arial" w:cs="Arial"/>
          <w:sz w:val="26"/>
          <w:szCs w:val="26"/>
          <w:lang w:eastAsia="ru-RU"/>
        </w:rPr>
      </w:pPr>
      <w:r w:rsidRPr="00CD6F6D">
        <w:rPr>
          <w:rFonts w:ascii="Arial" w:eastAsia="Times New Roman" w:hAnsi="Arial" w:cs="Arial"/>
          <w:b/>
          <w:bCs/>
          <w:sz w:val="26"/>
          <w:szCs w:val="26"/>
          <w:lang w:eastAsia="ru-RU"/>
        </w:rPr>
        <w:t>Статья 85. Вступление в силу настоящего Устава и вносимых в него изменений и дополнений</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1. Настоящий Устав вступает в силу со дня его официального опубликования (обнародования), осуществляемого при наличии государственной регистрации, за исключением положений, для которых настоящей статьей установлены иные сроки вступления в силу. </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2. Вносимые в Устав изменения и дополнения подлежат государственной регистрации в соответствии с действующим законодательством и официальному опубликованию (обнародованию) и вступают в силу со дня, следующего за днем официального опубликования (обнародования), если более поздний срок вступления в силу не предусмотрен решением о внесении изменений и дополнений в Устав.</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3. В соответствии с Федеральными законами </w:t>
      </w:r>
      <w:hyperlink r:id="rId238" w:tgtFrame="_self" w:history="1">
        <w:r w:rsidRPr="00CD6F6D">
          <w:rPr>
            <w:rFonts w:ascii="Arial" w:eastAsia="Times New Roman" w:hAnsi="Arial" w:cs="Arial"/>
            <w:color w:val="0000FF"/>
            <w:sz w:val="24"/>
            <w:szCs w:val="24"/>
            <w:lang w:eastAsia="ru-RU"/>
          </w:rPr>
          <w:t>от</w:t>
        </w:r>
      </w:hyperlink>
      <w:r w:rsidRPr="00CD6F6D">
        <w:rPr>
          <w:rFonts w:ascii="Arial" w:eastAsia="Times New Roman" w:hAnsi="Arial" w:cs="Arial"/>
          <w:sz w:val="24"/>
          <w:szCs w:val="24"/>
          <w:lang w:eastAsia="ru-RU"/>
        </w:rPr>
        <w:t xml:space="preserve"> </w:t>
      </w:r>
      <w:hyperlink r:id="rId239" w:tgtFrame="_self" w:history="1">
        <w:r w:rsidRPr="00CD6F6D">
          <w:rPr>
            <w:rFonts w:ascii="Arial" w:eastAsia="Times New Roman" w:hAnsi="Arial" w:cs="Arial"/>
            <w:color w:val="0000FF"/>
            <w:sz w:val="24"/>
            <w:szCs w:val="24"/>
            <w:lang w:eastAsia="ru-RU"/>
          </w:rPr>
          <w:t>29.12.2006 г. №258 -ФЗ</w:t>
        </w:r>
      </w:hyperlink>
      <w:r w:rsidRPr="00CD6F6D">
        <w:rPr>
          <w:rFonts w:ascii="Arial" w:eastAsia="Times New Roman" w:hAnsi="Arial" w:cs="Arial"/>
          <w:sz w:val="24"/>
          <w:szCs w:val="24"/>
          <w:lang w:eastAsia="ru-RU"/>
        </w:rPr>
        <w:t xml:space="preserve"> «О внесении изменений в отдельные законодательные акты Российской Федерации в связи с совершенствованием разграничения полномочий», </w:t>
      </w:r>
      <w:hyperlink r:id="rId240" w:tgtFrame="_self" w:history="1">
        <w:r w:rsidRPr="00CD6F6D">
          <w:rPr>
            <w:rFonts w:ascii="Arial" w:eastAsia="Times New Roman" w:hAnsi="Arial" w:cs="Arial"/>
            <w:color w:val="0000FF"/>
            <w:sz w:val="24"/>
            <w:szCs w:val="24"/>
            <w:lang w:eastAsia="ru-RU"/>
          </w:rPr>
          <w:t>от</w:t>
        </w:r>
      </w:hyperlink>
      <w:r w:rsidRPr="00CD6F6D">
        <w:rPr>
          <w:rFonts w:ascii="Arial" w:eastAsia="Times New Roman" w:hAnsi="Arial" w:cs="Arial"/>
          <w:sz w:val="24"/>
          <w:szCs w:val="24"/>
          <w:lang w:eastAsia="ru-RU"/>
        </w:rPr>
        <w:t xml:space="preserve"> </w:t>
      </w:r>
      <w:hyperlink r:id="rId241" w:tgtFrame="_self" w:history="1">
        <w:r w:rsidRPr="00CD6F6D">
          <w:rPr>
            <w:rFonts w:ascii="Arial" w:eastAsia="Times New Roman" w:hAnsi="Arial" w:cs="Arial"/>
            <w:color w:val="0000FF"/>
            <w:sz w:val="24"/>
            <w:szCs w:val="24"/>
            <w:lang w:eastAsia="ru-RU"/>
          </w:rPr>
          <w:t>18.10.2007 г. №230-ФЗ</w:t>
        </w:r>
      </w:hyperlink>
      <w:r w:rsidRPr="00CD6F6D">
        <w:rPr>
          <w:rFonts w:ascii="Arial" w:eastAsia="Times New Roman" w:hAnsi="Arial" w:cs="Arial"/>
          <w:sz w:val="24"/>
          <w:szCs w:val="24"/>
          <w:lang w:eastAsia="ru-RU"/>
        </w:rPr>
        <w:t xml:space="preserve"> «О внесении изменений в отдельные законодательные акты Российской Федерации в связи с совершенствованием разграничения полномочий», </w:t>
      </w:r>
      <w:hyperlink r:id="rId242" w:tgtFrame="_self" w:history="1">
        <w:r w:rsidRPr="00CD6F6D">
          <w:rPr>
            <w:rFonts w:ascii="Arial" w:eastAsia="Times New Roman" w:hAnsi="Arial" w:cs="Arial"/>
            <w:color w:val="0000FF"/>
            <w:sz w:val="24"/>
            <w:szCs w:val="24"/>
            <w:lang w:eastAsia="ru-RU"/>
          </w:rPr>
          <w:t>от</w:t>
        </w:r>
      </w:hyperlink>
      <w:r w:rsidRPr="00CD6F6D">
        <w:rPr>
          <w:rFonts w:ascii="Arial" w:eastAsia="Times New Roman" w:hAnsi="Arial" w:cs="Arial"/>
          <w:sz w:val="24"/>
          <w:szCs w:val="24"/>
          <w:lang w:eastAsia="ru-RU"/>
        </w:rPr>
        <w:t xml:space="preserve"> </w:t>
      </w:r>
      <w:hyperlink r:id="rId243" w:tgtFrame="_self" w:history="1">
        <w:r w:rsidRPr="00CD6F6D">
          <w:rPr>
            <w:rFonts w:ascii="Arial" w:eastAsia="Times New Roman" w:hAnsi="Arial" w:cs="Arial"/>
            <w:color w:val="0000FF"/>
            <w:sz w:val="24"/>
            <w:szCs w:val="24"/>
            <w:lang w:eastAsia="ru-RU"/>
          </w:rPr>
          <w:t>08.11.2007 № 260-ФЗ</w:t>
        </w:r>
      </w:hyperlink>
      <w:r w:rsidRPr="00CD6F6D">
        <w:rPr>
          <w:rFonts w:ascii="Arial" w:eastAsia="Times New Roman" w:hAnsi="Arial" w:cs="Arial"/>
          <w:sz w:val="24"/>
          <w:szCs w:val="24"/>
          <w:lang w:eastAsia="ru-RU"/>
        </w:rPr>
        <w:t xml:space="preserve"> «О внесении изменений в отдельные законодательные акты Российской Федерации в связи с организацией и ведением регистра муниципальных нормативных правовых актов»: (в редакции решения Совета депутатов сельского поселения Островное </w:t>
      </w:r>
      <w:hyperlink r:id="rId244" w:tgtFrame="_self" w:history="1">
        <w:r w:rsidRPr="00CD6F6D">
          <w:rPr>
            <w:rFonts w:ascii="Arial" w:eastAsia="Times New Roman" w:hAnsi="Arial" w:cs="Arial"/>
            <w:color w:val="0000FF"/>
            <w:sz w:val="24"/>
            <w:szCs w:val="24"/>
            <w:lang w:eastAsia="ru-RU"/>
          </w:rPr>
          <w:t>от</w:t>
        </w:r>
      </w:hyperlink>
      <w:r w:rsidRPr="00CD6F6D">
        <w:rPr>
          <w:rFonts w:ascii="Arial" w:eastAsia="Times New Roman" w:hAnsi="Arial" w:cs="Arial"/>
          <w:sz w:val="24"/>
          <w:szCs w:val="24"/>
          <w:lang w:eastAsia="ru-RU"/>
        </w:rPr>
        <w:t xml:space="preserve"> </w:t>
      </w:r>
      <w:hyperlink r:id="rId245" w:tgtFrame="_self" w:history="1">
        <w:r w:rsidRPr="00CD6F6D">
          <w:rPr>
            <w:rFonts w:ascii="Arial" w:eastAsia="Times New Roman" w:hAnsi="Arial" w:cs="Arial"/>
            <w:color w:val="0000FF"/>
            <w:sz w:val="24"/>
            <w:szCs w:val="24"/>
            <w:lang w:eastAsia="ru-RU"/>
          </w:rPr>
          <w:t>21.04.2008 №1</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1) пункт 18 части 1 статьи 11 настоящего Устава утрачивает силу с 01.01.2008 года; </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2) пункт 30 части 1 статьи 11 настоящего Устава в части создания условий для развития среднего предпринимательства вступает в силу с 01.01.2008 года;</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3) пункт 31 части 1 статьи 11 настоящего Устава утрачивает силу с 01.01.2008 года; </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4) пункт 35 части 1 статьи 11 настоящего Устава вступает в силу с 01.01.2008 года; </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5) пункт 3 части 1 статьи 12 настоящего Устава вступает в силу с 15.01.2008 года; </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6) пункт 4 части 1 статьи 12 настоящего Устава вступает в силу с 01.01.2008 года;</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7) абзац 20 пункта 1 части 1 статьи 57 настоящего Устава вступает в силу с 01.01.2008 года.</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8) часть 7 статьи 54 настоящего Устава вступает в силу с 01.01.2009 года (в редакции решения Совета депутатов сельского поселения Островное </w:t>
      </w:r>
      <w:hyperlink r:id="rId246" w:tgtFrame="_self" w:history="1">
        <w:r w:rsidRPr="00CD6F6D">
          <w:rPr>
            <w:rFonts w:ascii="Arial" w:eastAsia="Times New Roman" w:hAnsi="Arial" w:cs="Arial"/>
            <w:color w:val="0000FF"/>
            <w:sz w:val="24"/>
            <w:szCs w:val="24"/>
            <w:lang w:eastAsia="ru-RU"/>
          </w:rPr>
          <w:t>от</w:t>
        </w:r>
      </w:hyperlink>
      <w:r w:rsidRPr="00CD6F6D">
        <w:rPr>
          <w:rFonts w:ascii="Arial" w:eastAsia="Times New Roman" w:hAnsi="Arial" w:cs="Arial"/>
          <w:sz w:val="24"/>
          <w:szCs w:val="24"/>
          <w:lang w:eastAsia="ru-RU"/>
        </w:rPr>
        <w:t xml:space="preserve"> </w:t>
      </w:r>
      <w:hyperlink r:id="rId247" w:tgtFrame="_self" w:history="1">
        <w:r w:rsidRPr="00CD6F6D">
          <w:rPr>
            <w:rFonts w:ascii="Arial" w:eastAsia="Times New Roman" w:hAnsi="Arial" w:cs="Arial"/>
            <w:color w:val="0000FF"/>
            <w:sz w:val="24"/>
            <w:szCs w:val="24"/>
            <w:lang w:eastAsia="ru-RU"/>
          </w:rPr>
          <w:t>21.04.2008 №1</w:t>
        </w:r>
      </w:hyperlink>
      <w:r w:rsidRPr="00CD6F6D">
        <w:rPr>
          <w:rFonts w:ascii="Arial" w:eastAsia="Times New Roman" w:hAnsi="Arial" w:cs="Arial"/>
          <w:sz w:val="24"/>
          <w:szCs w:val="24"/>
          <w:lang w:eastAsia="ru-RU"/>
        </w:rPr>
        <w:t>)</w:t>
      </w:r>
    </w:p>
    <w:p w:rsidR="00CD6F6D" w:rsidRPr="00CD6F6D" w:rsidRDefault="00CD6F6D" w:rsidP="00CD6F6D">
      <w:pPr>
        <w:spacing w:after="0" w:line="240" w:lineRule="auto"/>
        <w:ind w:firstLine="567"/>
        <w:jc w:val="both"/>
        <w:rPr>
          <w:rFonts w:ascii="Arial" w:eastAsia="Times New Roman" w:hAnsi="Arial" w:cs="Arial"/>
          <w:sz w:val="24"/>
          <w:szCs w:val="24"/>
          <w:lang w:eastAsia="ru-RU"/>
        </w:rPr>
      </w:pPr>
      <w:r w:rsidRPr="00CD6F6D">
        <w:rPr>
          <w:rFonts w:ascii="Arial" w:eastAsia="Times New Roman" w:hAnsi="Arial" w:cs="Arial"/>
          <w:sz w:val="24"/>
          <w:szCs w:val="24"/>
          <w:lang w:eastAsia="ru-RU"/>
        </w:rPr>
        <w:t xml:space="preserve">4. С момента вступления в силу настоящего Устава признать утратившим силу Устав сельского поселения Островное, утвержденный решением Совета </w:t>
      </w:r>
      <w:r w:rsidRPr="00CD6F6D">
        <w:rPr>
          <w:rFonts w:ascii="Arial" w:eastAsia="Times New Roman" w:hAnsi="Arial" w:cs="Arial"/>
          <w:sz w:val="24"/>
          <w:szCs w:val="24"/>
          <w:lang w:eastAsia="ru-RU"/>
        </w:rPr>
        <w:lastRenderedPageBreak/>
        <w:t>депутатов сельского поселения Островное от 04.10.2006 г. № 1 «Об утверждении Устава муниципального образования сельское поселение Островное».</w:t>
      </w:r>
    </w:p>
    <w:p w:rsidR="00EE4EF3" w:rsidRDefault="00CD6F6D">
      <w:bookmarkStart w:id="13" w:name="_GoBack"/>
      <w:bookmarkEnd w:id="13"/>
    </w:p>
    <w:sectPr w:rsidR="00EE4E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311"/>
    <w:rsid w:val="00293EAC"/>
    <w:rsid w:val="00A51311"/>
    <w:rsid w:val="00CD6F6D"/>
    <w:rsid w:val="00E374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uiPriority w:val="9"/>
    <w:qFormat/>
    <w:rsid w:val="00CD6F6D"/>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uiPriority w:val="9"/>
    <w:qFormat/>
    <w:rsid w:val="00CD6F6D"/>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CD6F6D"/>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CD6F6D"/>
    <w:pPr>
      <w:spacing w:after="0" w:line="240" w:lineRule="auto"/>
      <w:ind w:firstLine="567"/>
      <w:jc w:val="both"/>
      <w:outlineLvl w:val="3"/>
    </w:pPr>
    <w:rPr>
      <w:rFonts w:ascii="Arial" w:eastAsia="Times New Roman" w:hAnsi="Arial" w:cs="Times New Roman"/>
      <w:b/>
      <w:bCs/>
      <w:sz w:val="26"/>
      <w:szCs w:val="28"/>
      <w:lang w:eastAsia="ru-RU"/>
    </w:rPr>
  </w:style>
  <w:style w:type="paragraph" w:styleId="5">
    <w:name w:val="heading 5"/>
    <w:basedOn w:val="a"/>
    <w:next w:val="a"/>
    <w:link w:val="50"/>
    <w:uiPriority w:val="9"/>
    <w:qFormat/>
    <w:rsid w:val="00CD6F6D"/>
    <w:pPr>
      <w:spacing w:before="240" w:after="60" w:line="240" w:lineRule="auto"/>
      <w:ind w:firstLine="567"/>
      <w:jc w:val="both"/>
      <w:outlineLvl w:val="4"/>
    </w:pPr>
    <w:rPr>
      <w:rFonts w:eastAsiaTheme="minorEastAsia"/>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CD6F6D"/>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CD6F6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CD6F6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CD6F6D"/>
    <w:rPr>
      <w:rFonts w:ascii="Arial" w:eastAsia="Times New Roman" w:hAnsi="Arial" w:cs="Times New Roman"/>
      <w:b/>
      <w:bCs/>
      <w:sz w:val="26"/>
      <w:szCs w:val="28"/>
      <w:lang w:eastAsia="ru-RU"/>
    </w:rPr>
  </w:style>
  <w:style w:type="character" w:customStyle="1" w:styleId="50">
    <w:name w:val="Заголовок 5 Знак"/>
    <w:basedOn w:val="a0"/>
    <w:link w:val="5"/>
    <w:uiPriority w:val="9"/>
    <w:rsid w:val="00CD6F6D"/>
    <w:rPr>
      <w:rFonts w:eastAsiaTheme="minorEastAsia"/>
      <w:b/>
      <w:bCs/>
      <w:i/>
      <w:iCs/>
      <w:sz w:val="26"/>
      <w:szCs w:val="26"/>
      <w:lang w:eastAsia="ru-RU"/>
    </w:rPr>
  </w:style>
  <w:style w:type="character" w:styleId="a3">
    <w:name w:val="Hyperlink"/>
    <w:basedOn w:val="a0"/>
    <w:uiPriority w:val="99"/>
    <w:semiHidden/>
    <w:unhideWhenUsed/>
    <w:rsid w:val="00CD6F6D"/>
    <w:rPr>
      <w:strike w:val="0"/>
      <w:dstrike w:val="0"/>
      <w:color w:val="0000FF"/>
      <w:u w:val="none"/>
      <w:effect w:val="none"/>
    </w:rPr>
  </w:style>
  <w:style w:type="character" w:styleId="a4">
    <w:name w:val="FollowedHyperlink"/>
    <w:basedOn w:val="a0"/>
    <w:uiPriority w:val="99"/>
    <w:semiHidden/>
    <w:unhideWhenUsed/>
    <w:rsid w:val="00CD6F6D"/>
    <w:rPr>
      <w:color w:val="0000FF"/>
      <w:u w:val="single"/>
    </w:rPr>
  </w:style>
  <w:style w:type="character" w:customStyle="1" w:styleId="11">
    <w:name w:val="Заголовок 1 Знак1"/>
    <w:aliases w:val="!Части документа Знак1"/>
    <w:basedOn w:val="a0"/>
    <w:uiPriority w:val="9"/>
    <w:rsid w:val="00CD6F6D"/>
    <w:rPr>
      <w:rFonts w:asciiTheme="majorHAnsi" w:eastAsiaTheme="majorEastAsia" w:hAnsiTheme="majorHAnsi" w:cstheme="majorBidi"/>
      <w:b/>
      <w:bCs/>
      <w:color w:val="365F91" w:themeColor="accent1" w:themeShade="BF"/>
      <w:sz w:val="28"/>
      <w:szCs w:val="28"/>
    </w:rPr>
  </w:style>
  <w:style w:type="character" w:styleId="HTML">
    <w:name w:val="HTML Variable"/>
    <w:aliases w:val="!Ссылки в документе"/>
    <w:basedOn w:val="a0"/>
    <w:uiPriority w:val="99"/>
    <w:semiHidden/>
    <w:unhideWhenUsed/>
    <w:rsid w:val="00CD6F6D"/>
    <w:rPr>
      <w:rFonts w:ascii="Arial" w:hAnsi="Arial" w:cs="Arial" w:hint="default"/>
      <w:b w:val="0"/>
      <w:bCs w:val="0"/>
      <w:i w:val="0"/>
      <w:iCs w:val="0"/>
      <w:strike w:val="0"/>
      <w:dstrike w:val="0"/>
      <w:color w:val="0000FF"/>
      <w:sz w:val="24"/>
      <w:u w:val="none"/>
      <w:effect w:val="none"/>
    </w:rPr>
  </w:style>
  <w:style w:type="paragraph" w:styleId="a5">
    <w:name w:val="Normal (Web)"/>
    <w:basedOn w:val="a"/>
    <w:uiPriority w:val="99"/>
    <w:semiHidden/>
    <w:unhideWhenUsed/>
    <w:rsid w:val="00CD6F6D"/>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styleId="a6">
    <w:name w:val="annotation text"/>
    <w:aliases w:val="!Равноширинный текст документа"/>
    <w:basedOn w:val="a"/>
    <w:link w:val="a7"/>
    <w:uiPriority w:val="99"/>
    <w:semiHidden/>
    <w:unhideWhenUsed/>
    <w:rsid w:val="00CD6F6D"/>
    <w:pPr>
      <w:spacing w:after="0" w:line="240" w:lineRule="auto"/>
      <w:ind w:firstLine="567"/>
      <w:jc w:val="both"/>
    </w:pPr>
    <w:rPr>
      <w:rFonts w:ascii="Courier" w:eastAsia="Times New Roman" w:hAnsi="Courier" w:cs="Times New Roman"/>
      <w:szCs w:val="20"/>
      <w:lang w:eastAsia="ru-RU"/>
    </w:rPr>
  </w:style>
  <w:style w:type="character" w:customStyle="1" w:styleId="a7">
    <w:name w:val="Текст примечания Знак"/>
    <w:aliases w:val="!Равноширинный текст документа Знак"/>
    <w:basedOn w:val="a0"/>
    <w:link w:val="a6"/>
    <w:uiPriority w:val="99"/>
    <w:semiHidden/>
    <w:rsid w:val="00CD6F6D"/>
    <w:rPr>
      <w:rFonts w:ascii="Courier" w:eastAsia="Times New Roman" w:hAnsi="Courier" w:cs="Times New Roman"/>
      <w:szCs w:val="20"/>
      <w:lang w:eastAsia="ru-RU"/>
    </w:rPr>
  </w:style>
  <w:style w:type="paragraph" w:styleId="a8">
    <w:name w:val="Title"/>
    <w:basedOn w:val="a"/>
    <w:link w:val="a9"/>
    <w:uiPriority w:val="10"/>
    <w:qFormat/>
    <w:rsid w:val="00CD6F6D"/>
    <w:pPr>
      <w:spacing w:after="0" w:line="240" w:lineRule="auto"/>
      <w:jc w:val="center"/>
    </w:pPr>
    <w:rPr>
      <w:rFonts w:ascii="Times New Roman" w:eastAsia="Arial Unicode MS" w:hAnsi="Times New Roman" w:cs="Times New Roman"/>
      <w:sz w:val="28"/>
      <w:szCs w:val="28"/>
      <w:lang w:eastAsia="ru-RU"/>
    </w:rPr>
  </w:style>
  <w:style w:type="character" w:customStyle="1" w:styleId="a9">
    <w:name w:val="Название Знак"/>
    <w:basedOn w:val="a0"/>
    <w:link w:val="a8"/>
    <w:uiPriority w:val="10"/>
    <w:rsid w:val="00CD6F6D"/>
    <w:rPr>
      <w:rFonts w:ascii="Times New Roman" w:eastAsia="Arial Unicode MS" w:hAnsi="Times New Roman" w:cs="Times New Roman"/>
      <w:sz w:val="28"/>
      <w:szCs w:val="28"/>
      <w:lang w:eastAsia="ru-RU"/>
    </w:rPr>
  </w:style>
  <w:style w:type="paragraph" w:styleId="aa">
    <w:name w:val="Body Text"/>
    <w:basedOn w:val="a"/>
    <w:link w:val="ab"/>
    <w:uiPriority w:val="99"/>
    <w:semiHidden/>
    <w:unhideWhenUsed/>
    <w:rsid w:val="00CD6F6D"/>
    <w:pPr>
      <w:spacing w:after="120" w:line="240" w:lineRule="auto"/>
      <w:ind w:firstLine="567"/>
      <w:jc w:val="both"/>
    </w:pPr>
    <w:rPr>
      <w:rFonts w:ascii="Arial" w:eastAsia="Times New Roman" w:hAnsi="Arial" w:cs="Times New Roman"/>
      <w:sz w:val="24"/>
      <w:szCs w:val="24"/>
      <w:lang w:eastAsia="ru-RU"/>
    </w:rPr>
  </w:style>
  <w:style w:type="character" w:customStyle="1" w:styleId="ab">
    <w:name w:val="Основной текст Знак"/>
    <w:basedOn w:val="a0"/>
    <w:link w:val="aa"/>
    <w:uiPriority w:val="99"/>
    <w:semiHidden/>
    <w:rsid w:val="00CD6F6D"/>
    <w:rPr>
      <w:rFonts w:ascii="Arial" w:eastAsia="Times New Roman" w:hAnsi="Arial" w:cs="Times New Roman"/>
      <w:sz w:val="24"/>
      <w:szCs w:val="24"/>
      <w:lang w:eastAsia="ru-RU"/>
    </w:rPr>
  </w:style>
  <w:style w:type="paragraph" w:styleId="ac">
    <w:name w:val="Body Text Indent"/>
    <w:basedOn w:val="a"/>
    <w:link w:val="ad"/>
    <w:uiPriority w:val="99"/>
    <w:semiHidden/>
    <w:unhideWhenUsed/>
    <w:rsid w:val="00CD6F6D"/>
    <w:pPr>
      <w:spacing w:after="0" w:line="240" w:lineRule="auto"/>
      <w:ind w:left="708" w:firstLine="567"/>
      <w:jc w:val="both"/>
    </w:pPr>
    <w:rPr>
      <w:rFonts w:ascii="Arial" w:eastAsia="Times New Roman" w:hAnsi="Arial" w:cs="Times New Roman"/>
      <w:sz w:val="28"/>
      <w:szCs w:val="28"/>
      <w:lang w:eastAsia="ru-RU"/>
    </w:rPr>
  </w:style>
  <w:style w:type="character" w:customStyle="1" w:styleId="ad">
    <w:name w:val="Основной текст с отступом Знак"/>
    <w:basedOn w:val="a0"/>
    <w:link w:val="ac"/>
    <w:uiPriority w:val="99"/>
    <w:semiHidden/>
    <w:rsid w:val="00CD6F6D"/>
    <w:rPr>
      <w:rFonts w:ascii="Arial" w:eastAsia="Times New Roman" w:hAnsi="Arial" w:cs="Times New Roman"/>
      <w:sz w:val="28"/>
      <w:szCs w:val="28"/>
      <w:lang w:eastAsia="ru-RU"/>
    </w:rPr>
  </w:style>
  <w:style w:type="paragraph" w:customStyle="1" w:styleId="text">
    <w:name w:val="text"/>
    <w:basedOn w:val="a"/>
    <w:rsid w:val="00CD6F6D"/>
    <w:pPr>
      <w:spacing w:after="0" w:line="240" w:lineRule="auto"/>
      <w:ind w:firstLine="567"/>
      <w:jc w:val="both"/>
    </w:pPr>
    <w:rPr>
      <w:rFonts w:ascii="Arial" w:eastAsia="Times New Roman" w:hAnsi="Arial" w:cs="Arial"/>
      <w:sz w:val="24"/>
      <w:szCs w:val="24"/>
      <w:lang w:eastAsia="ru-RU"/>
    </w:rPr>
  </w:style>
  <w:style w:type="paragraph" w:customStyle="1" w:styleId="12">
    <w:name w:val="Название объекта1"/>
    <w:basedOn w:val="a"/>
    <w:rsid w:val="00CD6F6D"/>
    <w:pPr>
      <w:spacing w:before="240" w:after="60" w:line="240" w:lineRule="auto"/>
      <w:ind w:firstLine="567"/>
      <w:jc w:val="center"/>
    </w:pPr>
    <w:rPr>
      <w:rFonts w:ascii="Arial" w:eastAsia="Times New Roman" w:hAnsi="Arial" w:cs="Arial"/>
      <w:b/>
      <w:bCs/>
      <w:sz w:val="32"/>
      <w:szCs w:val="32"/>
      <w:lang w:eastAsia="ru-RU"/>
    </w:rPr>
  </w:style>
  <w:style w:type="paragraph" w:customStyle="1" w:styleId="article">
    <w:name w:val="article"/>
    <w:basedOn w:val="a"/>
    <w:rsid w:val="00CD6F6D"/>
    <w:pPr>
      <w:spacing w:after="0" w:line="240" w:lineRule="auto"/>
      <w:ind w:firstLine="567"/>
      <w:jc w:val="both"/>
    </w:pPr>
    <w:rPr>
      <w:rFonts w:ascii="Arial" w:eastAsia="Times New Roman" w:hAnsi="Arial" w:cs="Arial"/>
      <w:sz w:val="26"/>
      <w:szCs w:val="26"/>
      <w:lang w:eastAsia="ru-RU"/>
    </w:rPr>
  </w:style>
  <w:style w:type="paragraph" w:customStyle="1" w:styleId="chapter">
    <w:name w:val="chapter"/>
    <w:basedOn w:val="a"/>
    <w:rsid w:val="00CD6F6D"/>
    <w:pPr>
      <w:spacing w:after="0" w:line="240" w:lineRule="auto"/>
      <w:ind w:firstLine="567"/>
      <w:jc w:val="both"/>
    </w:pPr>
    <w:rPr>
      <w:rFonts w:ascii="Arial" w:eastAsia="Times New Roman" w:hAnsi="Arial" w:cs="Arial"/>
      <w:sz w:val="28"/>
      <w:szCs w:val="28"/>
      <w:lang w:eastAsia="ru-RU"/>
    </w:rPr>
  </w:style>
  <w:style w:type="paragraph" w:customStyle="1" w:styleId="section">
    <w:name w:val="section"/>
    <w:basedOn w:val="a"/>
    <w:rsid w:val="00CD6F6D"/>
    <w:pPr>
      <w:spacing w:after="0" w:line="240" w:lineRule="auto"/>
      <w:ind w:firstLine="567"/>
      <w:jc w:val="center"/>
    </w:pPr>
    <w:rPr>
      <w:rFonts w:ascii="Arial" w:eastAsia="Times New Roman" w:hAnsi="Arial" w:cs="Arial"/>
      <w:sz w:val="30"/>
      <w:szCs w:val="30"/>
      <w:lang w:eastAsia="ru-RU"/>
    </w:rPr>
  </w:style>
  <w:style w:type="paragraph" w:customStyle="1" w:styleId="Title">
    <w:name w:val="Title!Название НПА"/>
    <w:basedOn w:val="a"/>
    <w:rsid w:val="00CD6F6D"/>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CD6F6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D6F6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D6F6D"/>
    <w:pPr>
      <w:spacing w:after="0" w:line="240" w:lineRule="auto"/>
      <w:jc w:val="center"/>
    </w:pPr>
    <w:rPr>
      <w:rFonts w:ascii="Arial" w:eastAsia="Times New Roman" w:hAnsi="Arial" w:cs="Arial"/>
      <w:b/>
      <w:bCs/>
      <w:kern w:val="28"/>
      <w:sz w:val="24"/>
      <w:szCs w:val="32"/>
      <w:lang w:eastAsia="ru-RU"/>
    </w:rPr>
  </w:style>
  <w:style w:type="paragraph" w:customStyle="1" w:styleId="ae">
    <w:name w:val="Знак"/>
    <w:basedOn w:val="a"/>
    <w:rsid w:val="00CD6F6D"/>
    <w:pPr>
      <w:spacing w:after="160" w:line="240" w:lineRule="exact"/>
      <w:ind w:firstLine="567"/>
      <w:jc w:val="both"/>
    </w:pPr>
    <w:rPr>
      <w:rFonts w:ascii="Verdana" w:eastAsia="Times New Roman" w:hAnsi="Verdana" w:cs="Times New Roman"/>
      <w:sz w:val="24"/>
      <w:szCs w:val="24"/>
      <w:lang w:val="en-US"/>
    </w:rPr>
  </w:style>
  <w:style w:type="paragraph" w:customStyle="1" w:styleId="ConsNormal">
    <w:name w:val="ConsNormal"/>
    <w:rsid w:val="00CD6F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NumberAndDate">
    <w:name w:val="NumberAndDate"/>
    <w:aliases w:val="!Дата и Номер"/>
    <w:qFormat/>
    <w:rsid w:val="00CD6F6D"/>
    <w:pPr>
      <w:spacing w:after="0" w:line="240" w:lineRule="auto"/>
      <w:jc w:val="center"/>
    </w:pPr>
    <w:rPr>
      <w:rFonts w:ascii="Arial" w:eastAsia="Times New Roman" w:hAnsi="Arial" w:cs="Arial"/>
      <w:bCs/>
      <w:kern w:val="28"/>
      <w:sz w:val="24"/>
      <w:szCs w:val="32"/>
      <w:lang w:eastAsia="ru-RU"/>
    </w:rPr>
  </w:style>
  <w:style w:type="paragraph" w:customStyle="1" w:styleId="ConsPlusNormal">
    <w:name w:val="ConsPlusNormal"/>
    <w:rsid w:val="00CD6F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Institution">
    <w:name w:val="Institution!Орган принятия"/>
    <w:basedOn w:val="NumberAndDate"/>
    <w:next w:val="a"/>
    <w:rsid w:val="00CD6F6D"/>
    <w:rPr>
      <w:sz w:val="28"/>
    </w:rPr>
  </w:style>
  <w:style w:type="character" w:customStyle="1" w:styleId="FontStyle18">
    <w:name w:val="Font Style18"/>
    <w:basedOn w:val="a0"/>
    <w:rsid w:val="00CD6F6D"/>
    <w:rPr>
      <w:rFonts w:ascii="Times New Roman" w:hAnsi="Times New Roman" w:cs="Times New Roman" w:hint="default"/>
      <w:sz w:val="22"/>
      <w:szCs w:val="22"/>
    </w:rPr>
  </w:style>
  <w:style w:type="character" w:customStyle="1" w:styleId="FontStyle20">
    <w:name w:val="Font Style20"/>
    <w:basedOn w:val="a0"/>
    <w:rsid w:val="00CD6F6D"/>
    <w:rPr>
      <w:rFonts w:ascii="Times New Roman" w:hAnsi="Times New Roman" w:cs="Times New Roman" w:hint="default"/>
      <w:spacing w:val="10"/>
      <w:sz w:val="22"/>
      <w:szCs w:val="22"/>
    </w:rPr>
  </w:style>
  <w:style w:type="character" w:customStyle="1" w:styleId="style191">
    <w:name w:val="style191"/>
    <w:basedOn w:val="a0"/>
    <w:rsid w:val="00CD6F6D"/>
    <w:rPr>
      <w:rFonts w:ascii="Arial" w:hAnsi="Arial" w:cs="Arial" w:hint="default"/>
      <w:color w:val="666666"/>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uiPriority w:val="9"/>
    <w:qFormat/>
    <w:rsid w:val="00CD6F6D"/>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uiPriority w:val="9"/>
    <w:qFormat/>
    <w:rsid w:val="00CD6F6D"/>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CD6F6D"/>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CD6F6D"/>
    <w:pPr>
      <w:spacing w:after="0" w:line="240" w:lineRule="auto"/>
      <w:ind w:firstLine="567"/>
      <w:jc w:val="both"/>
      <w:outlineLvl w:val="3"/>
    </w:pPr>
    <w:rPr>
      <w:rFonts w:ascii="Arial" w:eastAsia="Times New Roman" w:hAnsi="Arial" w:cs="Times New Roman"/>
      <w:b/>
      <w:bCs/>
      <w:sz w:val="26"/>
      <w:szCs w:val="28"/>
      <w:lang w:eastAsia="ru-RU"/>
    </w:rPr>
  </w:style>
  <w:style w:type="paragraph" w:styleId="5">
    <w:name w:val="heading 5"/>
    <w:basedOn w:val="a"/>
    <w:next w:val="a"/>
    <w:link w:val="50"/>
    <w:uiPriority w:val="9"/>
    <w:qFormat/>
    <w:rsid w:val="00CD6F6D"/>
    <w:pPr>
      <w:spacing w:before="240" w:after="60" w:line="240" w:lineRule="auto"/>
      <w:ind w:firstLine="567"/>
      <w:jc w:val="both"/>
      <w:outlineLvl w:val="4"/>
    </w:pPr>
    <w:rPr>
      <w:rFonts w:eastAsiaTheme="minorEastAsia"/>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CD6F6D"/>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CD6F6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CD6F6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CD6F6D"/>
    <w:rPr>
      <w:rFonts w:ascii="Arial" w:eastAsia="Times New Roman" w:hAnsi="Arial" w:cs="Times New Roman"/>
      <w:b/>
      <w:bCs/>
      <w:sz w:val="26"/>
      <w:szCs w:val="28"/>
      <w:lang w:eastAsia="ru-RU"/>
    </w:rPr>
  </w:style>
  <w:style w:type="character" w:customStyle="1" w:styleId="50">
    <w:name w:val="Заголовок 5 Знак"/>
    <w:basedOn w:val="a0"/>
    <w:link w:val="5"/>
    <w:uiPriority w:val="9"/>
    <w:rsid w:val="00CD6F6D"/>
    <w:rPr>
      <w:rFonts w:eastAsiaTheme="minorEastAsia"/>
      <w:b/>
      <w:bCs/>
      <w:i/>
      <w:iCs/>
      <w:sz w:val="26"/>
      <w:szCs w:val="26"/>
      <w:lang w:eastAsia="ru-RU"/>
    </w:rPr>
  </w:style>
  <w:style w:type="character" w:styleId="a3">
    <w:name w:val="Hyperlink"/>
    <w:basedOn w:val="a0"/>
    <w:uiPriority w:val="99"/>
    <w:semiHidden/>
    <w:unhideWhenUsed/>
    <w:rsid w:val="00CD6F6D"/>
    <w:rPr>
      <w:strike w:val="0"/>
      <w:dstrike w:val="0"/>
      <w:color w:val="0000FF"/>
      <w:u w:val="none"/>
      <w:effect w:val="none"/>
    </w:rPr>
  </w:style>
  <w:style w:type="character" w:styleId="a4">
    <w:name w:val="FollowedHyperlink"/>
    <w:basedOn w:val="a0"/>
    <w:uiPriority w:val="99"/>
    <w:semiHidden/>
    <w:unhideWhenUsed/>
    <w:rsid w:val="00CD6F6D"/>
    <w:rPr>
      <w:color w:val="0000FF"/>
      <w:u w:val="single"/>
    </w:rPr>
  </w:style>
  <w:style w:type="character" w:customStyle="1" w:styleId="11">
    <w:name w:val="Заголовок 1 Знак1"/>
    <w:aliases w:val="!Части документа Знак1"/>
    <w:basedOn w:val="a0"/>
    <w:uiPriority w:val="9"/>
    <w:rsid w:val="00CD6F6D"/>
    <w:rPr>
      <w:rFonts w:asciiTheme="majorHAnsi" w:eastAsiaTheme="majorEastAsia" w:hAnsiTheme="majorHAnsi" w:cstheme="majorBidi"/>
      <w:b/>
      <w:bCs/>
      <w:color w:val="365F91" w:themeColor="accent1" w:themeShade="BF"/>
      <w:sz w:val="28"/>
      <w:szCs w:val="28"/>
    </w:rPr>
  </w:style>
  <w:style w:type="character" w:styleId="HTML">
    <w:name w:val="HTML Variable"/>
    <w:aliases w:val="!Ссылки в документе"/>
    <w:basedOn w:val="a0"/>
    <w:uiPriority w:val="99"/>
    <w:semiHidden/>
    <w:unhideWhenUsed/>
    <w:rsid w:val="00CD6F6D"/>
    <w:rPr>
      <w:rFonts w:ascii="Arial" w:hAnsi="Arial" w:cs="Arial" w:hint="default"/>
      <w:b w:val="0"/>
      <w:bCs w:val="0"/>
      <w:i w:val="0"/>
      <w:iCs w:val="0"/>
      <w:strike w:val="0"/>
      <w:dstrike w:val="0"/>
      <w:color w:val="0000FF"/>
      <w:sz w:val="24"/>
      <w:u w:val="none"/>
      <w:effect w:val="none"/>
    </w:rPr>
  </w:style>
  <w:style w:type="paragraph" w:styleId="a5">
    <w:name w:val="Normal (Web)"/>
    <w:basedOn w:val="a"/>
    <w:uiPriority w:val="99"/>
    <w:semiHidden/>
    <w:unhideWhenUsed/>
    <w:rsid w:val="00CD6F6D"/>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styleId="a6">
    <w:name w:val="annotation text"/>
    <w:aliases w:val="!Равноширинный текст документа"/>
    <w:basedOn w:val="a"/>
    <w:link w:val="a7"/>
    <w:uiPriority w:val="99"/>
    <w:semiHidden/>
    <w:unhideWhenUsed/>
    <w:rsid w:val="00CD6F6D"/>
    <w:pPr>
      <w:spacing w:after="0" w:line="240" w:lineRule="auto"/>
      <w:ind w:firstLine="567"/>
      <w:jc w:val="both"/>
    </w:pPr>
    <w:rPr>
      <w:rFonts w:ascii="Courier" w:eastAsia="Times New Roman" w:hAnsi="Courier" w:cs="Times New Roman"/>
      <w:szCs w:val="20"/>
      <w:lang w:eastAsia="ru-RU"/>
    </w:rPr>
  </w:style>
  <w:style w:type="character" w:customStyle="1" w:styleId="a7">
    <w:name w:val="Текст примечания Знак"/>
    <w:aliases w:val="!Равноширинный текст документа Знак"/>
    <w:basedOn w:val="a0"/>
    <w:link w:val="a6"/>
    <w:uiPriority w:val="99"/>
    <w:semiHidden/>
    <w:rsid w:val="00CD6F6D"/>
    <w:rPr>
      <w:rFonts w:ascii="Courier" w:eastAsia="Times New Roman" w:hAnsi="Courier" w:cs="Times New Roman"/>
      <w:szCs w:val="20"/>
      <w:lang w:eastAsia="ru-RU"/>
    </w:rPr>
  </w:style>
  <w:style w:type="paragraph" w:styleId="a8">
    <w:name w:val="Title"/>
    <w:basedOn w:val="a"/>
    <w:link w:val="a9"/>
    <w:uiPriority w:val="10"/>
    <w:qFormat/>
    <w:rsid w:val="00CD6F6D"/>
    <w:pPr>
      <w:spacing w:after="0" w:line="240" w:lineRule="auto"/>
      <w:jc w:val="center"/>
    </w:pPr>
    <w:rPr>
      <w:rFonts w:ascii="Times New Roman" w:eastAsia="Arial Unicode MS" w:hAnsi="Times New Roman" w:cs="Times New Roman"/>
      <w:sz w:val="28"/>
      <w:szCs w:val="28"/>
      <w:lang w:eastAsia="ru-RU"/>
    </w:rPr>
  </w:style>
  <w:style w:type="character" w:customStyle="1" w:styleId="a9">
    <w:name w:val="Название Знак"/>
    <w:basedOn w:val="a0"/>
    <w:link w:val="a8"/>
    <w:uiPriority w:val="10"/>
    <w:rsid w:val="00CD6F6D"/>
    <w:rPr>
      <w:rFonts w:ascii="Times New Roman" w:eastAsia="Arial Unicode MS" w:hAnsi="Times New Roman" w:cs="Times New Roman"/>
      <w:sz w:val="28"/>
      <w:szCs w:val="28"/>
      <w:lang w:eastAsia="ru-RU"/>
    </w:rPr>
  </w:style>
  <w:style w:type="paragraph" w:styleId="aa">
    <w:name w:val="Body Text"/>
    <w:basedOn w:val="a"/>
    <w:link w:val="ab"/>
    <w:uiPriority w:val="99"/>
    <w:semiHidden/>
    <w:unhideWhenUsed/>
    <w:rsid w:val="00CD6F6D"/>
    <w:pPr>
      <w:spacing w:after="120" w:line="240" w:lineRule="auto"/>
      <w:ind w:firstLine="567"/>
      <w:jc w:val="both"/>
    </w:pPr>
    <w:rPr>
      <w:rFonts w:ascii="Arial" w:eastAsia="Times New Roman" w:hAnsi="Arial" w:cs="Times New Roman"/>
      <w:sz w:val="24"/>
      <w:szCs w:val="24"/>
      <w:lang w:eastAsia="ru-RU"/>
    </w:rPr>
  </w:style>
  <w:style w:type="character" w:customStyle="1" w:styleId="ab">
    <w:name w:val="Основной текст Знак"/>
    <w:basedOn w:val="a0"/>
    <w:link w:val="aa"/>
    <w:uiPriority w:val="99"/>
    <w:semiHidden/>
    <w:rsid w:val="00CD6F6D"/>
    <w:rPr>
      <w:rFonts w:ascii="Arial" w:eastAsia="Times New Roman" w:hAnsi="Arial" w:cs="Times New Roman"/>
      <w:sz w:val="24"/>
      <w:szCs w:val="24"/>
      <w:lang w:eastAsia="ru-RU"/>
    </w:rPr>
  </w:style>
  <w:style w:type="paragraph" w:styleId="ac">
    <w:name w:val="Body Text Indent"/>
    <w:basedOn w:val="a"/>
    <w:link w:val="ad"/>
    <w:uiPriority w:val="99"/>
    <w:semiHidden/>
    <w:unhideWhenUsed/>
    <w:rsid w:val="00CD6F6D"/>
    <w:pPr>
      <w:spacing w:after="0" w:line="240" w:lineRule="auto"/>
      <w:ind w:left="708" w:firstLine="567"/>
      <w:jc w:val="both"/>
    </w:pPr>
    <w:rPr>
      <w:rFonts w:ascii="Arial" w:eastAsia="Times New Roman" w:hAnsi="Arial" w:cs="Times New Roman"/>
      <w:sz w:val="28"/>
      <w:szCs w:val="28"/>
      <w:lang w:eastAsia="ru-RU"/>
    </w:rPr>
  </w:style>
  <w:style w:type="character" w:customStyle="1" w:styleId="ad">
    <w:name w:val="Основной текст с отступом Знак"/>
    <w:basedOn w:val="a0"/>
    <w:link w:val="ac"/>
    <w:uiPriority w:val="99"/>
    <w:semiHidden/>
    <w:rsid w:val="00CD6F6D"/>
    <w:rPr>
      <w:rFonts w:ascii="Arial" w:eastAsia="Times New Roman" w:hAnsi="Arial" w:cs="Times New Roman"/>
      <w:sz w:val="28"/>
      <w:szCs w:val="28"/>
      <w:lang w:eastAsia="ru-RU"/>
    </w:rPr>
  </w:style>
  <w:style w:type="paragraph" w:customStyle="1" w:styleId="text">
    <w:name w:val="text"/>
    <w:basedOn w:val="a"/>
    <w:rsid w:val="00CD6F6D"/>
    <w:pPr>
      <w:spacing w:after="0" w:line="240" w:lineRule="auto"/>
      <w:ind w:firstLine="567"/>
      <w:jc w:val="both"/>
    </w:pPr>
    <w:rPr>
      <w:rFonts w:ascii="Arial" w:eastAsia="Times New Roman" w:hAnsi="Arial" w:cs="Arial"/>
      <w:sz w:val="24"/>
      <w:szCs w:val="24"/>
      <w:lang w:eastAsia="ru-RU"/>
    </w:rPr>
  </w:style>
  <w:style w:type="paragraph" w:customStyle="1" w:styleId="12">
    <w:name w:val="Название объекта1"/>
    <w:basedOn w:val="a"/>
    <w:rsid w:val="00CD6F6D"/>
    <w:pPr>
      <w:spacing w:before="240" w:after="60" w:line="240" w:lineRule="auto"/>
      <w:ind w:firstLine="567"/>
      <w:jc w:val="center"/>
    </w:pPr>
    <w:rPr>
      <w:rFonts w:ascii="Arial" w:eastAsia="Times New Roman" w:hAnsi="Arial" w:cs="Arial"/>
      <w:b/>
      <w:bCs/>
      <w:sz w:val="32"/>
      <w:szCs w:val="32"/>
      <w:lang w:eastAsia="ru-RU"/>
    </w:rPr>
  </w:style>
  <w:style w:type="paragraph" w:customStyle="1" w:styleId="article">
    <w:name w:val="article"/>
    <w:basedOn w:val="a"/>
    <w:rsid w:val="00CD6F6D"/>
    <w:pPr>
      <w:spacing w:after="0" w:line="240" w:lineRule="auto"/>
      <w:ind w:firstLine="567"/>
      <w:jc w:val="both"/>
    </w:pPr>
    <w:rPr>
      <w:rFonts w:ascii="Arial" w:eastAsia="Times New Roman" w:hAnsi="Arial" w:cs="Arial"/>
      <w:sz w:val="26"/>
      <w:szCs w:val="26"/>
      <w:lang w:eastAsia="ru-RU"/>
    </w:rPr>
  </w:style>
  <w:style w:type="paragraph" w:customStyle="1" w:styleId="chapter">
    <w:name w:val="chapter"/>
    <w:basedOn w:val="a"/>
    <w:rsid w:val="00CD6F6D"/>
    <w:pPr>
      <w:spacing w:after="0" w:line="240" w:lineRule="auto"/>
      <w:ind w:firstLine="567"/>
      <w:jc w:val="both"/>
    </w:pPr>
    <w:rPr>
      <w:rFonts w:ascii="Arial" w:eastAsia="Times New Roman" w:hAnsi="Arial" w:cs="Arial"/>
      <w:sz w:val="28"/>
      <w:szCs w:val="28"/>
      <w:lang w:eastAsia="ru-RU"/>
    </w:rPr>
  </w:style>
  <w:style w:type="paragraph" w:customStyle="1" w:styleId="section">
    <w:name w:val="section"/>
    <w:basedOn w:val="a"/>
    <w:rsid w:val="00CD6F6D"/>
    <w:pPr>
      <w:spacing w:after="0" w:line="240" w:lineRule="auto"/>
      <w:ind w:firstLine="567"/>
      <w:jc w:val="center"/>
    </w:pPr>
    <w:rPr>
      <w:rFonts w:ascii="Arial" w:eastAsia="Times New Roman" w:hAnsi="Arial" w:cs="Arial"/>
      <w:sz w:val="30"/>
      <w:szCs w:val="30"/>
      <w:lang w:eastAsia="ru-RU"/>
    </w:rPr>
  </w:style>
  <w:style w:type="paragraph" w:customStyle="1" w:styleId="Title">
    <w:name w:val="Title!Название НПА"/>
    <w:basedOn w:val="a"/>
    <w:rsid w:val="00CD6F6D"/>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CD6F6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D6F6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D6F6D"/>
    <w:pPr>
      <w:spacing w:after="0" w:line="240" w:lineRule="auto"/>
      <w:jc w:val="center"/>
    </w:pPr>
    <w:rPr>
      <w:rFonts w:ascii="Arial" w:eastAsia="Times New Roman" w:hAnsi="Arial" w:cs="Arial"/>
      <w:b/>
      <w:bCs/>
      <w:kern w:val="28"/>
      <w:sz w:val="24"/>
      <w:szCs w:val="32"/>
      <w:lang w:eastAsia="ru-RU"/>
    </w:rPr>
  </w:style>
  <w:style w:type="paragraph" w:customStyle="1" w:styleId="ae">
    <w:name w:val="Знак"/>
    <w:basedOn w:val="a"/>
    <w:rsid w:val="00CD6F6D"/>
    <w:pPr>
      <w:spacing w:after="160" w:line="240" w:lineRule="exact"/>
      <w:ind w:firstLine="567"/>
      <w:jc w:val="both"/>
    </w:pPr>
    <w:rPr>
      <w:rFonts w:ascii="Verdana" w:eastAsia="Times New Roman" w:hAnsi="Verdana" w:cs="Times New Roman"/>
      <w:sz w:val="24"/>
      <w:szCs w:val="24"/>
      <w:lang w:val="en-US"/>
    </w:rPr>
  </w:style>
  <w:style w:type="paragraph" w:customStyle="1" w:styleId="ConsNormal">
    <w:name w:val="ConsNormal"/>
    <w:rsid w:val="00CD6F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NumberAndDate">
    <w:name w:val="NumberAndDate"/>
    <w:aliases w:val="!Дата и Номер"/>
    <w:qFormat/>
    <w:rsid w:val="00CD6F6D"/>
    <w:pPr>
      <w:spacing w:after="0" w:line="240" w:lineRule="auto"/>
      <w:jc w:val="center"/>
    </w:pPr>
    <w:rPr>
      <w:rFonts w:ascii="Arial" w:eastAsia="Times New Roman" w:hAnsi="Arial" w:cs="Arial"/>
      <w:bCs/>
      <w:kern w:val="28"/>
      <w:sz w:val="24"/>
      <w:szCs w:val="32"/>
      <w:lang w:eastAsia="ru-RU"/>
    </w:rPr>
  </w:style>
  <w:style w:type="paragraph" w:customStyle="1" w:styleId="ConsPlusNormal">
    <w:name w:val="ConsPlusNormal"/>
    <w:rsid w:val="00CD6F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Institution">
    <w:name w:val="Institution!Орган принятия"/>
    <w:basedOn w:val="NumberAndDate"/>
    <w:next w:val="a"/>
    <w:rsid w:val="00CD6F6D"/>
    <w:rPr>
      <w:sz w:val="28"/>
    </w:rPr>
  </w:style>
  <w:style w:type="character" w:customStyle="1" w:styleId="FontStyle18">
    <w:name w:val="Font Style18"/>
    <w:basedOn w:val="a0"/>
    <w:rsid w:val="00CD6F6D"/>
    <w:rPr>
      <w:rFonts w:ascii="Times New Roman" w:hAnsi="Times New Roman" w:cs="Times New Roman" w:hint="default"/>
      <w:sz w:val="22"/>
      <w:szCs w:val="22"/>
    </w:rPr>
  </w:style>
  <w:style w:type="character" w:customStyle="1" w:styleId="FontStyle20">
    <w:name w:val="Font Style20"/>
    <w:basedOn w:val="a0"/>
    <w:rsid w:val="00CD6F6D"/>
    <w:rPr>
      <w:rFonts w:ascii="Times New Roman" w:hAnsi="Times New Roman" w:cs="Times New Roman" w:hint="default"/>
      <w:spacing w:val="10"/>
      <w:sz w:val="22"/>
      <w:szCs w:val="22"/>
    </w:rPr>
  </w:style>
  <w:style w:type="character" w:customStyle="1" w:styleId="style191">
    <w:name w:val="style191"/>
    <w:basedOn w:val="a0"/>
    <w:rsid w:val="00CD6F6D"/>
    <w:rPr>
      <w:rFonts w:ascii="Arial" w:hAnsi="Arial" w:cs="Arial" w:hint="default"/>
      <w:color w:val="666666"/>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37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zakon.scli.ru/" TargetMode="External"/><Relationship Id="rId21" Type="http://schemas.openxmlformats.org/officeDocument/2006/relationships/hyperlink" Target="http://server:8081/content/act/75aaf5fc-9228-41c7-9017-c067c6488e05.doc" TargetMode="External"/><Relationship Id="rId42" Type="http://schemas.openxmlformats.org/officeDocument/2006/relationships/hyperlink" Target="http://zakon.scli.ru/" TargetMode="External"/><Relationship Id="rId63" Type="http://schemas.openxmlformats.org/officeDocument/2006/relationships/hyperlink" Target="http://server:8081/content/act/2257c42f-5bf6-4c6e-9b59-f63bd92f0d1c.doc" TargetMode="External"/><Relationship Id="rId84" Type="http://schemas.openxmlformats.org/officeDocument/2006/relationships/hyperlink" Target="http://zakon.scli.ru/" TargetMode="External"/><Relationship Id="rId138" Type="http://schemas.openxmlformats.org/officeDocument/2006/relationships/hyperlink" Target="http://zakon.scli.ru/" TargetMode="External"/><Relationship Id="rId159" Type="http://schemas.openxmlformats.org/officeDocument/2006/relationships/hyperlink" Target="http://zakon.scli.ru/" TargetMode="External"/><Relationship Id="rId170" Type="http://schemas.openxmlformats.org/officeDocument/2006/relationships/hyperlink" Target="http://zakon.scli.ru/" TargetMode="External"/><Relationship Id="rId191" Type="http://schemas.openxmlformats.org/officeDocument/2006/relationships/hyperlink" Target="file:///C:\Users\Sekirina_VA\AppData\Local\Temp\3272\tmp33A2.html" TargetMode="External"/><Relationship Id="rId205" Type="http://schemas.openxmlformats.org/officeDocument/2006/relationships/hyperlink" Target="http://server:8081/content/act/2257c42f-5bf6-4c6e-9b59-f63bd92f0d1c.doc" TargetMode="External"/><Relationship Id="rId226" Type="http://schemas.openxmlformats.org/officeDocument/2006/relationships/hyperlink" Target="http://zakon.scli.ru/" TargetMode="External"/><Relationship Id="rId247" Type="http://schemas.openxmlformats.org/officeDocument/2006/relationships/hyperlink" Target="http://zakon.scli.ru/" TargetMode="External"/><Relationship Id="rId107" Type="http://schemas.openxmlformats.org/officeDocument/2006/relationships/hyperlink" Target="http://server:8081/content/act/0ff637a7-0d65-4360-bf60-80d01aa774b1.doc" TargetMode="External"/><Relationship Id="rId11" Type="http://schemas.openxmlformats.org/officeDocument/2006/relationships/hyperlink" Target="http://server:8081/content/act/0ff637a7-0d65-4360-bf60-80d01aa774b1.doc" TargetMode="External"/><Relationship Id="rId32" Type="http://schemas.openxmlformats.org/officeDocument/2006/relationships/hyperlink" Target="http://zakon.scli.ru/" TargetMode="External"/><Relationship Id="rId53" Type="http://schemas.openxmlformats.org/officeDocument/2006/relationships/hyperlink" Target="http://server:8081/content/act/0ff637a7-0d65-4360-bf60-80d01aa774b1.doc" TargetMode="External"/><Relationship Id="rId74" Type="http://schemas.openxmlformats.org/officeDocument/2006/relationships/hyperlink" Target="http://zakon.scli.ru/" TargetMode="External"/><Relationship Id="rId128" Type="http://schemas.openxmlformats.org/officeDocument/2006/relationships/hyperlink" Target="http://server:8081/content/act/2257c42f-5bf6-4c6e-9b59-f63bd92f0d1c.doc" TargetMode="External"/><Relationship Id="rId149" Type="http://schemas.openxmlformats.org/officeDocument/2006/relationships/hyperlink" Target="http://server:8081/content/act/5594e26a-660c-4c45-8ffe-fd36b7369677.doc" TargetMode="External"/><Relationship Id="rId5" Type="http://schemas.openxmlformats.org/officeDocument/2006/relationships/hyperlink" Target="http://zakon.scli.ru/" TargetMode="External"/><Relationship Id="rId95" Type="http://schemas.openxmlformats.org/officeDocument/2006/relationships/hyperlink" Target="http://zakon.scli.ru/" TargetMode="External"/><Relationship Id="rId160" Type="http://schemas.openxmlformats.org/officeDocument/2006/relationships/hyperlink" Target="http://zakon.scli.ru/" TargetMode="External"/><Relationship Id="rId181" Type="http://schemas.openxmlformats.org/officeDocument/2006/relationships/hyperlink" Target="http://server:8081/content/act/0febaa73-05e0-4122-a01b-e41f1e749719.doc" TargetMode="External"/><Relationship Id="rId216" Type="http://schemas.openxmlformats.org/officeDocument/2006/relationships/hyperlink" Target="http://server:8081/content/act/06601144-fceb-413b-8735-9aa5057c3dec.doc" TargetMode="External"/><Relationship Id="rId237" Type="http://schemas.openxmlformats.org/officeDocument/2006/relationships/hyperlink" Target="http://server:8081/content/act/7c2b5418-d003-44c7-8fb2-82bcbc6661fc.doc" TargetMode="External"/><Relationship Id="rId22" Type="http://schemas.openxmlformats.org/officeDocument/2006/relationships/hyperlink" Target="http://server:8081/content/act/2c0594f8-6ffc-4278-9c99-150f38956016.doc" TargetMode="External"/><Relationship Id="rId43" Type="http://schemas.openxmlformats.org/officeDocument/2006/relationships/hyperlink" Target="http://server:8081/content/act/0ff637a7-0d65-4360-bf60-80d01aa774b1.doc" TargetMode="External"/><Relationship Id="rId64" Type="http://schemas.openxmlformats.org/officeDocument/2006/relationships/hyperlink" Target="http://server:8081/content/act/2257c42f-5bf6-4c6e-9b59-f63bd92f0d1c.doc" TargetMode="External"/><Relationship Id="rId118" Type="http://schemas.openxmlformats.org/officeDocument/2006/relationships/hyperlink" Target="http://zakon.scli.ru/" TargetMode="External"/><Relationship Id="rId139" Type="http://schemas.openxmlformats.org/officeDocument/2006/relationships/hyperlink" Target="http://server:8081/content/act/2257c42f-5bf6-4c6e-9b59-f63bd92f0d1c.doc" TargetMode="External"/><Relationship Id="rId85" Type="http://schemas.openxmlformats.org/officeDocument/2006/relationships/hyperlink" Target="http://server:8081/content/act/0febaa73-05e0-4122-a01b-e41f1e749719.doc" TargetMode="External"/><Relationship Id="rId150" Type="http://schemas.openxmlformats.org/officeDocument/2006/relationships/hyperlink" Target="http://server:8081/content/act/ed5982bb-6010-45e9-84c0-87bba1592948.doc" TargetMode="External"/><Relationship Id="rId171" Type="http://schemas.openxmlformats.org/officeDocument/2006/relationships/hyperlink" Target="http://zakon.scli.ru/" TargetMode="External"/><Relationship Id="rId192" Type="http://schemas.openxmlformats.org/officeDocument/2006/relationships/hyperlink" Target="file:///C:\Users\Sekirina_VA\AppData\Local\Temp\3272\tmp33A2.html" TargetMode="External"/><Relationship Id="rId206" Type="http://schemas.openxmlformats.org/officeDocument/2006/relationships/hyperlink" Target="http://server:8081/content/act/2257c42f-5bf6-4c6e-9b59-f63bd92f0d1c.doc" TargetMode="External"/><Relationship Id="rId227" Type="http://schemas.openxmlformats.org/officeDocument/2006/relationships/hyperlink" Target="http://server:8081/content/act/5594e26a-660c-4c45-8ffe-fd36b7369677.doc" TargetMode="External"/><Relationship Id="rId248" Type="http://schemas.openxmlformats.org/officeDocument/2006/relationships/fontTable" Target="fontTable.xml"/><Relationship Id="rId12" Type="http://schemas.openxmlformats.org/officeDocument/2006/relationships/hyperlink" Target="http://server:8081/content/act/44e052aa-e5ba-4414-8e36-a6acda1e2778.doc" TargetMode="External"/><Relationship Id="rId17" Type="http://schemas.openxmlformats.org/officeDocument/2006/relationships/hyperlink" Target="http://server:8081/content/act/2f630667-a0cd-4bab-a26a-27c474b6b80d.doc" TargetMode="External"/><Relationship Id="rId33" Type="http://schemas.openxmlformats.org/officeDocument/2006/relationships/hyperlink" Target="http://zakon.scli.ru/" TargetMode="External"/><Relationship Id="rId38" Type="http://schemas.openxmlformats.org/officeDocument/2006/relationships/hyperlink" Target="http://zakon.scli.ru/" TargetMode="External"/><Relationship Id="rId59" Type="http://schemas.openxmlformats.org/officeDocument/2006/relationships/hyperlink" Target="http://zakon.scli.ru/" TargetMode="External"/><Relationship Id="rId103" Type="http://schemas.openxmlformats.org/officeDocument/2006/relationships/hyperlink" Target="http://server:8081/content/act/ed5982bb-6010-45e9-84c0-87bba1592948.doc" TargetMode="External"/><Relationship Id="rId108" Type="http://schemas.openxmlformats.org/officeDocument/2006/relationships/hyperlink" Target="http://server:8081/content/act/44e052aa-e5ba-4414-8e36-a6acda1e2778.doc" TargetMode="External"/><Relationship Id="rId124" Type="http://schemas.openxmlformats.org/officeDocument/2006/relationships/hyperlink" Target="http://server:8081/content/act/2257c42f-5bf6-4c6e-9b59-f63bd92f0d1c.doc" TargetMode="External"/><Relationship Id="rId129" Type="http://schemas.openxmlformats.org/officeDocument/2006/relationships/hyperlink" Target="http://server:8081/content/act/2257c42f-5bf6-4c6e-9b59-f63bd92f0d1c.doc" TargetMode="External"/><Relationship Id="rId54" Type="http://schemas.openxmlformats.org/officeDocument/2006/relationships/hyperlink" Target="http://zakon.scli.ru/" TargetMode="External"/><Relationship Id="rId70" Type="http://schemas.openxmlformats.org/officeDocument/2006/relationships/hyperlink" Target="http://zakon.scli.ru/" TargetMode="External"/><Relationship Id="rId75" Type="http://schemas.openxmlformats.org/officeDocument/2006/relationships/hyperlink" Target="http://zakon.scli.ru/" TargetMode="External"/><Relationship Id="rId91" Type="http://schemas.openxmlformats.org/officeDocument/2006/relationships/hyperlink" Target="http://zakon.scli.ru/" TargetMode="External"/><Relationship Id="rId96" Type="http://schemas.openxmlformats.org/officeDocument/2006/relationships/hyperlink" Target="http://server:8081/content/act/ed5982bb-6010-45e9-84c0-87bba1592948.doc" TargetMode="External"/><Relationship Id="rId140" Type="http://schemas.openxmlformats.org/officeDocument/2006/relationships/hyperlink" Target="http://server:8081/content/act/ed5982bb-6010-45e9-84c0-87bba1592948.doc" TargetMode="External"/><Relationship Id="rId145" Type="http://schemas.openxmlformats.org/officeDocument/2006/relationships/hyperlink" Target="http://zakon.scli.ru/" TargetMode="External"/><Relationship Id="rId161" Type="http://schemas.openxmlformats.org/officeDocument/2006/relationships/hyperlink" Target="http://zakon.scli.ru/" TargetMode="External"/><Relationship Id="rId166" Type="http://schemas.openxmlformats.org/officeDocument/2006/relationships/hyperlink" Target="http://server:8081/content/act/5594e26a-660c-4c45-8ffe-fd36b7369677.doc" TargetMode="External"/><Relationship Id="rId182" Type="http://schemas.openxmlformats.org/officeDocument/2006/relationships/hyperlink" Target="http://server:8081/content/act/0ff637a7-0d65-4360-bf60-80d01aa774b1.doc" TargetMode="External"/><Relationship Id="rId187" Type="http://schemas.openxmlformats.org/officeDocument/2006/relationships/hyperlink" Target="http://server:8081/content/act/0ff637a7-0d65-4360-bf60-80d01aa774b1.doc" TargetMode="External"/><Relationship Id="rId217" Type="http://schemas.openxmlformats.org/officeDocument/2006/relationships/hyperlink" Target="http://server:8081/content/act/06601144-fceb-413b-8735-9aa5057c3dec.doc" TargetMode="External"/><Relationship Id="rId1" Type="http://schemas.openxmlformats.org/officeDocument/2006/relationships/styles" Target="styles.xml"/><Relationship Id="rId6" Type="http://schemas.openxmlformats.org/officeDocument/2006/relationships/hyperlink" Target="http://zakon.scli.ru/" TargetMode="External"/><Relationship Id="rId212" Type="http://schemas.openxmlformats.org/officeDocument/2006/relationships/hyperlink" Target="http://server:8081/content/act/2257c42f-5bf6-4c6e-9b59-f63bd92f0d1c.doc" TargetMode="External"/><Relationship Id="rId233" Type="http://schemas.openxmlformats.org/officeDocument/2006/relationships/hyperlink" Target="http://server:8081/content/act/5594e26a-660c-4c45-8ffe-fd36b7369677.doc" TargetMode="External"/><Relationship Id="rId238" Type="http://schemas.openxmlformats.org/officeDocument/2006/relationships/hyperlink" Target="http://zakon.scli.ru/" TargetMode="External"/><Relationship Id="rId23" Type="http://schemas.openxmlformats.org/officeDocument/2006/relationships/hyperlink" Target="http://server:8081/content/act/50a0d654-174c-4b0d-8664-0fcaa352b160.doc" TargetMode="External"/><Relationship Id="rId28" Type="http://schemas.openxmlformats.org/officeDocument/2006/relationships/hyperlink" Target="http://zakon.scli.ru/" TargetMode="External"/><Relationship Id="rId49" Type="http://schemas.openxmlformats.org/officeDocument/2006/relationships/hyperlink" Target="http://server:8081/content/act/2257c42f-5bf6-4c6e-9b59-f63bd92f0d1c.doc" TargetMode="External"/><Relationship Id="rId114" Type="http://schemas.openxmlformats.org/officeDocument/2006/relationships/hyperlink" Target="http://server:8081/content/act/2257c42f-5bf6-4c6e-9b59-f63bd92f0d1c.doc" TargetMode="External"/><Relationship Id="rId119" Type="http://schemas.openxmlformats.org/officeDocument/2006/relationships/hyperlink" Target="http://zakon.scli.ru/" TargetMode="External"/><Relationship Id="rId44" Type="http://schemas.openxmlformats.org/officeDocument/2006/relationships/hyperlink" Target="http://zakon.scli.ru/" TargetMode="External"/><Relationship Id="rId60" Type="http://schemas.openxmlformats.org/officeDocument/2006/relationships/hyperlink" Target="http://server:8081/content/act/06601144-fceb-413b-8735-9aa5057c3dec.doc" TargetMode="External"/><Relationship Id="rId65" Type="http://schemas.openxmlformats.org/officeDocument/2006/relationships/hyperlink" Target="http://server:8081/content/act/5594e26a-660c-4c45-8ffe-fd36b7369677.doc" TargetMode="External"/><Relationship Id="rId81" Type="http://schemas.openxmlformats.org/officeDocument/2006/relationships/hyperlink" Target="http://server:8081/content/act/0ff637a7-0d65-4360-bf60-80d01aa774b1.doc" TargetMode="External"/><Relationship Id="rId86" Type="http://schemas.openxmlformats.org/officeDocument/2006/relationships/hyperlink" Target="http://server:8081/content/act/2257c42f-5bf6-4c6e-9b59-f63bd92f0d1c.doc" TargetMode="External"/><Relationship Id="rId130" Type="http://schemas.openxmlformats.org/officeDocument/2006/relationships/hyperlink" Target="http://zakon.scli.ru/" TargetMode="External"/><Relationship Id="rId135" Type="http://schemas.openxmlformats.org/officeDocument/2006/relationships/hyperlink" Target="http://zakon.scli.ru/" TargetMode="External"/><Relationship Id="rId151" Type="http://schemas.openxmlformats.org/officeDocument/2006/relationships/hyperlink" Target="http://server:8081/content/act/0ff637a7-0d65-4360-bf60-80d01aa774b1.doc" TargetMode="External"/><Relationship Id="rId156" Type="http://schemas.openxmlformats.org/officeDocument/2006/relationships/hyperlink" Target="http://server:8081/content/act/44e052aa-e5ba-4414-8e36-a6acda1e2778.doc" TargetMode="External"/><Relationship Id="rId177" Type="http://schemas.openxmlformats.org/officeDocument/2006/relationships/hyperlink" Target="http://zakon.scli.ru/" TargetMode="External"/><Relationship Id="rId198" Type="http://schemas.openxmlformats.org/officeDocument/2006/relationships/hyperlink" Target="http://server:8081/content/act/ed5982bb-6010-45e9-84c0-87bba1592948.doc" TargetMode="External"/><Relationship Id="rId172" Type="http://schemas.openxmlformats.org/officeDocument/2006/relationships/hyperlink" Target="http://server:8081/content/act/50a0d654-174c-4b0d-8664-0fcaa352b160.doc" TargetMode="External"/><Relationship Id="rId193" Type="http://schemas.openxmlformats.org/officeDocument/2006/relationships/hyperlink" Target="file:///C:\Users\Sekirina_VA\AppData\Local\Temp\3272\tmp33A2.html" TargetMode="External"/><Relationship Id="rId202" Type="http://schemas.openxmlformats.org/officeDocument/2006/relationships/hyperlink" Target="http://zakon.scli.ru/" TargetMode="External"/><Relationship Id="rId207" Type="http://schemas.openxmlformats.org/officeDocument/2006/relationships/hyperlink" Target="http://server:8081/content/act/2257c42f-5bf6-4c6e-9b59-f63bd92f0d1c.doc" TargetMode="External"/><Relationship Id="rId223" Type="http://schemas.openxmlformats.org/officeDocument/2006/relationships/hyperlink" Target="http://zakon.scli.ru/" TargetMode="External"/><Relationship Id="rId228" Type="http://schemas.openxmlformats.org/officeDocument/2006/relationships/hyperlink" Target="http://zakon.scli.ru/" TargetMode="External"/><Relationship Id="rId244" Type="http://schemas.openxmlformats.org/officeDocument/2006/relationships/hyperlink" Target="http://zakon.scli.ru/" TargetMode="External"/><Relationship Id="rId249" Type="http://schemas.openxmlformats.org/officeDocument/2006/relationships/theme" Target="theme/theme1.xml"/><Relationship Id="rId13" Type="http://schemas.openxmlformats.org/officeDocument/2006/relationships/hyperlink" Target="http://server:8081/content/act/ed5982bb-6010-45e9-84c0-87bba1592948.doc" TargetMode="External"/><Relationship Id="rId18" Type="http://schemas.openxmlformats.org/officeDocument/2006/relationships/hyperlink" Target="http://server:8081/content/act/f0118dc9-5d31-4175-b507-fd7e9f8d3074.doc" TargetMode="External"/><Relationship Id="rId39" Type="http://schemas.openxmlformats.org/officeDocument/2006/relationships/hyperlink" Target="http://zakon.scli.ru/" TargetMode="External"/><Relationship Id="rId109" Type="http://schemas.openxmlformats.org/officeDocument/2006/relationships/hyperlink" Target="http://server:8081/content/act/44e052aa-e5ba-4414-8e36-a6acda1e2778.doc" TargetMode="External"/><Relationship Id="rId34" Type="http://schemas.openxmlformats.org/officeDocument/2006/relationships/hyperlink" Target="http://zakon.scli.ru/" TargetMode="External"/><Relationship Id="rId50" Type="http://schemas.openxmlformats.org/officeDocument/2006/relationships/hyperlink" Target="http://server:8081/content/act/0ff637a7-0d65-4360-bf60-80d01aa774b1.doc" TargetMode="External"/><Relationship Id="rId55" Type="http://schemas.openxmlformats.org/officeDocument/2006/relationships/hyperlink" Target="http://server:8081/content/act/7c2b5418-d003-44c7-8fb2-82bcbc6661fc.doc" TargetMode="External"/><Relationship Id="rId76" Type="http://schemas.openxmlformats.org/officeDocument/2006/relationships/hyperlink" Target="http://zakon.scli.ru/" TargetMode="External"/><Relationship Id="rId97" Type="http://schemas.openxmlformats.org/officeDocument/2006/relationships/hyperlink" Target="http://zakon.scli.ru/" TargetMode="External"/><Relationship Id="rId104" Type="http://schemas.openxmlformats.org/officeDocument/2006/relationships/hyperlink" Target="http://zakon.scli.ru/" TargetMode="External"/><Relationship Id="rId120" Type="http://schemas.openxmlformats.org/officeDocument/2006/relationships/hyperlink" Target="http://server:8081/content/act/0ff637a7-0d65-4360-bf60-80d01aa774b1.doc" TargetMode="External"/><Relationship Id="rId125" Type="http://schemas.openxmlformats.org/officeDocument/2006/relationships/hyperlink" Target="http://server:8081/content/act/ed5982bb-6010-45e9-84c0-87bba1592948.doc" TargetMode="External"/><Relationship Id="rId141" Type="http://schemas.openxmlformats.org/officeDocument/2006/relationships/hyperlink" Target="http://server:8081/content/act/7c2b5418-d003-44c7-8fb2-82bcbc6661fc.doc" TargetMode="External"/><Relationship Id="rId146" Type="http://schemas.openxmlformats.org/officeDocument/2006/relationships/hyperlink" Target="http://zakon.scli.ru/" TargetMode="External"/><Relationship Id="rId167" Type="http://schemas.openxmlformats.org/officeDocument/2006/relationships/hyperlink" Target="http://server:8081/content/act/50a0d654-174c-4b0d-8664-0fcaa352b160.doc" TargetMode="External"/><Relationship Id="rId188" Type="http://schemas.openxmlformats.org/officeDocument/2006/relationships/hyperlink" Target="http://server:8081/content/act/7c2b5418-d003-44c7-8fb2-82bcbc6661fc.doc" TargetMode="External"/><Relationship Id="rId7" Type="http://schemas.openxmlformats.org/officeDocument/2006/relationships/hyperlink" Target="http://zakon.scli.ru/" TargetMode="External"/><Relationship Id="rId71" Type="http://schemas.openxmlformats.org/officeDocument/2006/relationships/hyperlink" Target="http://zakon.scli.ru/" TargetMode="External"/><Relationship Id="rId92" Type="http://schemas.openxmlformats.org/officeDocument/2006/relationships/hyperlink" Target="http://zakon.scli.ru/" TargetMode="External"/><Relationship Id="rId162" Type="http://schemas.openxmlformats.org/officeDocument/2006/relationships/hyperlink" Target="http://zakon.scli.ru/" TargetMode="External"/><Relationship Id="rId183" Type="http://schemas.openxmlformats.org/officeDocument/2006/relationships/hyperlink" Target="http://zakon.scli.ru/" TargetMode="External"/><Relationship Id="rId213" Type="http://schemas.openxmlformats.org/officeDocument/2006/relationships/hyperlink" Target="http://server:8081/content/act/2257c42f-5bf6-4c6e-9b59-f63bd92f0d1c.doc" TargetMode="External"/><Relationship Id="rId218" Type="http://schemas.openxmlformats.org/officeDocument/2006/relationships/hyperlink" Target="http://server:8081/content/act/06601144-fceb-413b-8735-9aa5057c3dec.doc" TargetMode="External"/><Relationship Id="rId234" Type="http://schemas.openxmlformats.org/officeDocument/2006/relationships/hyperlink" Target="http://server:8081/content/act/5594e26a-660c-4c45-8ffe-fd36b7369677.doc" TargetMode="External"/><Relationship Id="rId239" Type="http://schemas.openxmlformats.org/officeDocument/2006/relationships/hyperlink" Target="http://zakon.scli.ru/" TargetMode="External"/><Relationship Id="rId2" Type="http://schemas.microsoft.com/office/2007/relationships/stylesWithEffects" Target="stylesWithEffects.xml"/><Relationship Id="rId29" Type="http://schemas.openxmlformats.org/officeDocument/2006/relationships/hyperlink" Target="http://zakon.scli.ru/" TargetMode="External"/><Relationship Id="rId24" Type="http://schemas.openxmlformats.org/officeDocument/2006/relationships/hyperlink" Target="http://server:8081/content/act/06601144-fceb-413b-8735-9aa5057c3dec.doc" TargetMode="External"/><Relationship Id="rId40" Type="http://schemas.openxmlformats.org/officeDocument/2006/relationships/hyperlink" Target="http://server:8081/content/act/0ff637a7-0d65-4360-bf60-80d01aa774b1.doc" TargetMode="External"/><Relationship Id="rId45" Type="http://schemas.openxmlformats.org/officeDocument/2006/relationships/hyperlink" Target="http://zakon.scli.ru/" TargetMode="External"/><Relationship Id="rId66" Type="http://schemas.openxmlformats.org/officeDocument/2006/relationships/hyperlink" Target="http://zakon.scli.ru/" TargetMode="External"/><Relationship Id="rId87" Type="http://schemas.openxmlformats.org/officeDocument/2006/relationships/hyperlink" Target="http://zakon.scli.ru/" TargetMode="External"/><Relationship Id="rId110" Type="http://schemas.openxmlformats.org/officeDocument/2006/relationships/hyperlink" Target="http://zakon.scli.ru/" TargetMode="External"/><Relationship Id="rId115" Type="http://schemas.openxmlformats.org/officeDocument/2006/relationships/hyperlink" Target="http://server:8081/content/act/2257c42f-5bf6-4c6e-9b59-f63bd92f0d1c.doc" TargetMode="External"/><Relationship Id="rId131" Type="http://schemas.openxmlformats.org/officeDocument/2006/relationships/hyperlink" Target="http://zakon.scli.ru/" TargetMode="External"/><Relationship Id="rId136" Type="http://schemas.openxmlformats.org/officeDocument/2006/relationships/hyperlink" Target="http://zakon.scli.ru/" TargetMode="External"/><Relationship Id="rId157" Type="http://schemas.openxmlformats.org/officeDocument/2006/relationships/hyperlink" Target="http://server:8081/content/act/06601144-fceb-413b-8735-9aa5057c3dec.doc" TargetMode="External"/><Relationship Id="rId178" Type="http://schemas.openxmlformats.org/officeDocument/2006/relationships/hyperlink" Target="http://server:8081/content/act/ed5982bb-6010-45e9-84c0-87bba1592948.doc" TargetMode="External"/><Relationship Id="rId61" Type="http://schemas.openxmlformats.org/officeDocument/2006/relationships/hyperlink" Target="http://server:8081/content/act/ed5982bb-6010-45e9-84c0-87bba1592948.doc" TargetMode="External"/><Relationship Id="rId82" Type="http://schemas.openxmlformats.org/officeDocument/2006/relationships/hyperlink" Target="http://zakon.scli.ru/" TargetMode="External"/><Relationship Id="rId152" Type="http://schemas.openxmlformats.org/officeDocument/2006/relationships/hyperlink" Target="http://server:8081/content/act/7c2b5418-d003-44c7-8fb2-82bcbc6661fc.doc" TargetMode="External"/><Relationship Id="rId173" Type="http://schemas.openxmlformats.org/officeDocument/2006/relationships/hyperlink" Target="http://zakon.scli.ru/" TargetMode="External"/><Relationship Id="rId194" Type="http://schemas.openxmlformats.org/officeDocument/2006/relationships/hyperlink" Target="file:///C:\Users\Sekirina_VA\AppData\Local\Temp\3272\tmp33A2.html" TargetMode="External"/><Relationship Id="rId199" Type="http://schemas.openxmlformats.org/officeDocument/2006/relationships/hyperlink" Target="http://server:8081/content/act/2257c42f-5bf6-4c6e-9b59-f63bd92f0d1c.doc" TargetMode="External"/><Relationship Id="rId203" Type="http://schemas.openxmlformats.org/officeDocument/2006/relationships/hyperlink" Target="http://server:8081/content/act/7c2b5418-d003-44c7-8fb2-82bcbc6661fc.doc" TargetMode="External"/><Relationship Id="rId208" Type="http://schemas.openxmlformats.org/officeDocument/2006/relationships/hyperlink" Target="http://server:8081/content/act/2257c42f-5bf6-4c6e-9b59-f63bd92f0d1c.doc" TargetMode="External"/><Relationship Id="rId229" Type="http://schemas.openxmlformats.org/officeDocument/2006/relationships/hyperlink" Target="http://zakon.scli.ru/" TargetMode="External"/><Relationship Id="rId19" Type="http://schemas.openxmlformats.org/officeDocument/2006/relationships/hyperlink" Target="http://server:8081/content/act/aa3bda4b-0506-417e-a228-069b0b8d110f.doc" TargetMode="External"/><Relationship Id="rId224" Type="http://schemas.openxmlformats.org/officeDocument/2006/relationships/hyperlink" Target="http://server:8081/content/act/0febaa73-05e0-4122-a01b-e41f1e749719.doc" TargetMode="External"/><Relationship Id="rId240" Type="http://schemas.openxmlformats.org/officeDocument/2006/relationships/hyperlink" Target="http://zakon.scli.ru/" TargetMode="External"/><Relationship Id="rId245" Type="http://schemas.openxmlformats.org/officeDocument/2006/relationships/hyperlink" Target="http://zakon.scli.ru/" TargetMode="External"/><Relationship Id="rId14" Type="http://schemas.openxmlformats.org/officeDocument/2006/relationships/hyperlink" Target="http://server:8081/content/act/9ffb92e3-f50a-43ff-ad1e-f15923229861.doc" TargetMode="External"/><Relationship Id="rId30" Type="http://schemas.openxmlformats.org/officeDocument/2006/relationships/hyperlink" Target="http://zakon.scli.ru/" TargetMode="External"/><Relationship Id="rId35" Type="http://schemas.openxmlformats.org/officeDocument/2006/relationships/hyperlink" Target="http://zakon.scli.ru/" TargetMode="External"/><Relationship Id="rId56" Type="http://schemas.openxmlformats.org/officeDocument/2006/relationships/hyperlink" Target="http://server:8081/content/act/2257c42f-5bf6-4c6e-9b59-f63bd92f0d1c.doc" TargetMode="External"/><Relationship Id="rId77" Type="http://schemas.openxmlformats.org/officeDocument/2006/relationships/hyperlink" Target="http://zakon.scli.ru/" TargetMode="External"/><Relationship Id="rId100" Type="http://schemas.openxmlformats.org/officeDocument/2006/relationships/hyperlink" Target="http://server:8081/content/act/ed5982bb-6010-45e9-84c0-87bba1592948.doc" TargetMode="External"/><Relationship Id="rId105" Type="http://schemas.openxmlformats.org/officeDocument/2006/relationships/hyperlink" Target="http://zakon.scli.ru/" TargetMode="External"/><Relationship Id="rId126" Type="http://schemas.openxmlformats.org/officeDocument/2006/relationships/hyperlink" Target="http://zakon.scli.ru/" TargetMode="External"/><Relationship Id="rId147" Type="http://schemas.openxmlformats.org/officeDocument/2006/relationships/hyperlink" Target="http://zakon.scli.ru/" TargetMode="External"/><Relationship Id="rId168" Type="http://schemas.openxmlformats.org/officeDocument/2006/relationships/hyperlink" Target="http://server:8081/content/act/50a0d654-174c-4b0d-8664-0fcaa352b160.doc" TargetMode="External"/><Relationship Id="rId8" Type="http://schemas.openxmlformats.org/officeDocument/2006/relationships/hyperlink" Target="http://zakon.scli.ru/" TargetMode="External"/><Relationship Id="rId51" Type="http://schemas.openxmlformats.org/officeDocument/2006/relationships/hyperlink" Target="http://server:8081/content/act/2257c42f-5bf6-4c6e-9b59-f63bd92f0d1c.doc" TargetMode="External"/><Relationship Id="rId72" Type="http://schemas.openxmlformats.org/officeDocument/2006/relationships/hyperlink" Target="http://zakon.scli.ru/" TargetMode="External"/><Relationship Id="rId93" Type="http://schemas.openxmlformats.org/officeDocument/2006/relationships/hyperlink" Target="http://server:8081/content/act/2257c42f-5bf6-4c6e-9b59-f63bd92f0d1c.doc" TargetMode="External"/><Relationship Id="rId98" Type="http://schemas.openxmlformats.org/officeDocument/2006/relationships/hyperlink" Target="http://zakon.scli.ru/" TargetMode="External"/><Relationship Id="rId121" Type="http://schemas.openxmlformats.org/officeDocument/2006/relationships/hyperlink" Target="http://zakon.scli.ru/" TargetMode="External"/><Relationship Id="rId142" Type="http://schemas.openxmlformats.org/officeDocument/2006/relationships/hyperlink" Target="http://server:8081/content/act/0febaa73-05e0-4122-a01b-e41f1e749719.doc" TargetMode="External"/><Relationship Id="rId163" Type="http://schemas.openxmlformats.org/officeDocument/2006/relationships/hyperlink" Target="http://zakon.scli.ru/" TargetMode="External"/><Relationship Id="rId184" Type="http://schemas.openxmlformats.org/officeDocument/2006/relationships/hyperlink" Target="http://zakon.scli.ru/" TargetMode="External"/><Relationship Id="rId189" Type="http://schemas.openxmlformats.org/officeDocument/2006/relationships/hyperlink" Target="http://zakon.scli.ru/" TargetMode="External"/><Relationship Id="rId219" Type="http://schemas.openxmlformats.org/officeDocument/2006/relationships/hyperlink" Target="http://server:8081/content/act/44e052aa-e5ba-4414-8e36-a6acda1e2778.doc" TargetMode="External"/><Relationship Id="rId3" Type="http://schemas.openxmlformats.org/officeDocument/2006/relationships/settings" Target="settings.xml"/><Relationship Id="rId214" Type="http://schemas.openxmlformats.org/officeDocument/2006/relationships/hyperlink" Target="http://server:8081/content/act/2257c42f-5bf6-4c6e-9b59-f63bd92f0d1c.doc" TargetMode="External"/><Relationship Id="rId230" Type="http://schemas.openxmlformats.org/officeDocument/2006/relationships/hyperlink" Target="http://server:8081/content/act/f0118dc9-5d31-4175-b507-fd7e9f8d3074.doc" TargetMode="External"/><Relationship Id="rId235" Type="http://schemas.openxmlformats.org/officeDocument/2006/relationships/hyperlink" Target="http://server:8081/content/act/5594e26a-660c-4c45-8ffe-fd36b7369677.doc" TargetMode="External"/><Relationship Id="rId25" Type="http://schemas.openxmlformats.org/officeDocument/2006/relationships/hyperlink" Target="http://server:8081/content/act/7c2b5418-d003-44c7-8fb2-82bcbc6661fc.doc" TargetMode="External"/><Relationship Id="rId46" Type="http://schemas.openxmlformats.org/officeDocument/2006/relationships/hyperlink" Target="http://zakon.scli.ru/" TargetMode="External"/><Relationship Id="rId67" Type="http://schemas.openxmlformats.org/officeDocument/2006/relationships/hyperlink" Target="http://zakon.scli.ru/" TargetMode="External"/><Relationship Id="rId116" Type="http://schemas.openxmlformats.org/officeDocument/2006/relationships/hyperlink" Target="http://zakon.scli.ru/" TargetMode="External"/><Relationship Id="rId137" Type="http://schemas.openxmlformats.org/officeDocument/2006/relationships/hyperlink" Target="http://zakon.scli.ru/" TargetMode="External"/><Relationship Id="rId158" Type="http://schemas.openxmlformats.org/officeDocument/2006/relationships/hyperlink" Target="http://zakon.scli.ru/" TargetMode="External"/><Relationship Id="rId20" Type="http://schemas.openxmlformats.org/officeDocument/2006/relationships/hyperlink" Target="http://server:8081/content/act/c689e506-5ceb-4bdf-b5ff-64e3fe3b1daa.doc" TargetMode="External"/><Relationship Id="rId41" Type="http://schemas.openxmlformats.org/officeDocument/2006/relationships/hyperlink" Target="http://zakon.scli.ru/" TargetMode="External"/><Relationship Id="rId62" Type="http://schemas.openxmlformats.org/officeDocument/2006/relationships/hyperlink" Target="http://server:8081/content/act/ed5982bb-6010-45e9-84c0-87bba1592948.doc" TargetMode="External"/><Relationship Id="rId83" Type="http://schemas.openxmlformats.org/officeDocument/2006/relationships/hyperlink" Target="http://zakon.scli.ru/" TargetMode="External"/><Relationship Id="rId88" Type="http://schemas.openxmlformats.org/officeDocument/2006/relationships/hyperlink" Target="http://zakon.scli.ru/" TargetMode="External"/><Relationship Id="rId111" Type="http://schemas.openxmlformats.org/officeDocument/2006/relationships/hyperlink" Target="http://zakon.scli.ru/" TargetMode="External"/><Relationship Id="rId132" Type="http://schemas.openxmlformats.org/officeDocument/2006/relationships/hyperlink" Target="http://zakon.scli.ru/" TargetMode="External"/><Relationship Id="rId153" Type="http://schemas.openxmlformats.org/officeDocument/2006/relationships/hyperlink" Target="http://server:8081/content/act/0febaa73-05e0-4122-a01b-e41f1e749719.doc" TargetMode="External"/><Relationship Id="rId174" Type="http://schemas.openxmlformats.org/officeDocument/2006/relationships/hyperlink" Target="http://zakon.scli.ru/" TargetMode="External"/><Relationship Id="rId179" Type="http://schemas.openxmlformats.org/officeDocument/2006/relationships/hyperlink" Target="http://zakon.scli.ru/" TargetMode="External"/><Relationship Id="rId195" Type="http://schemas.openxmlformats.org/officeDocument/2006/relationships/hyperlink" Target="http://zakon.scli.ru/" TargetMode="External"/><Relationship Id="rId209" Type="http://schemas.openxmlformats.org/officeDocument/2006/relationships/hyperlink" Target="http://server:8081/content/act/2257c42f-5bf6-4c6e-9b59-f63bd92f0d1c.doc" TargetMode="External"/><Relationship Id="rId190" Type="http://schemas.openxmlformats.org/officeDocument/2006/relationships/hyperlink" Target="http://server:8081/content/act/2257c42f-5bf6-4c6e-9b59-f63bd92f0d1c.doc" TargetMode="External"/><Relationship Id="rId204" Type="http://schemas.openxmlformats.org/officeDocument/2006/relationships/hyperlink" Target="http://server:8081/content/act/2257c42f-5bf6-4c6e-9b59-f63bd92f0d1c.doc" TargetMode="External"/><Relationship Id="rId220" Type="http://schemas.openxmlformats.org/officeDocument/2006/relationships/hyperlink" Target="http://zakon.scli.ru/" TargetMode="External"/><Relationship Id="rId225" Type="http://schemas.openxmlformats.org/officeDocument/2006/relationships/hyperlink" Target="http://zakon.scli.ru/" TargetMode="External"/><Relationship Id="rId241" Type="http://schemas.openxmlformats.org/officeDocument/2006/relationships/hyperlink" Target="http://zakon.scli.ru/" TargetMode="External"/><Relationship Id="rId246" Type="http://schemas.openxmlformats.org/officeDocument/2006/relationships/hyperlink" Target="http://zakon.scli.ru/" TargetMode="External"/><Relationship Id="rId15" Type="http://schemas.openxmlformats.org/officeDocument/2006/relationships/hyperlink" Target="http://server:8081/content/act/02ce7c98-fc95-4b5f-be81-2da4c2aca297.doc" TargetMode="External"/><Relationship Id="rId36" Type="http://schemas.openxmlformats.org/officeDocument/2006/relationships/hyperlink" Target="http://server:8081/content/act/0ff637a7-0d65-4360-bf60-80d01aa774b1.doc" TargetMode="External"/><Relationship Id="rId57" Type="http://schemas.openxmlformats.org/officeDocument/2006/relationships/hyperlink" Target="http://server:8081/content/act/0febaa73-05e0-4122-a01b-e41f1e749719.doc" TargetMode="External"/><Relationship Id="rId106" Type="http://schemas.openxmlformats.org/officeDocument/2006/relationships/hyperlink" Target="http://server:8081/content/act/0ff637a7-0d65-4360-bf60-80d01aa774b1.doc" TargetMode="External"/><Relationship Id="rId127" Type="http://schemas.openxmlformats.org/officeDocument/2006/relationships/hyperlink" Target="http://server:8081/content/act/2257c42f-5bf6-4c6e-9b59-f63bd92f0d1c.doc" TargetMode="External"/><Relationship Id="rId10" Type="http://schemas.openxmlformats.org/officeDocument/2006/relationships/hyperlink" Target="http://server:8081/content/act/5594e26a-660c-4c45-8ffe-fd36b7369677.doc" TargetMode="External"/><Relationship Id="rId31" Type="http://schemas.openxmlformats.org/officeDocument/2006/relationships/hyperlink" Target="http://zakon.scli.ru/" TargetMode="External"/><Relationship Id="rId52" Type="http://schemas.openxmlformats.org/officeDocument/2006/relationships/hyperlink" Target="http://zakon.scli.ru/" TargetMode="External"/><Relationship Id="rId73" Type="http://schemas.openxmlformats.org/officeDocument/2006/relationships/hyperlink" Target="http://zakon.scli.ru/" TargetMode="External"/><Relationship Id="rId78" Type="http://schemas.openxmlformats.org/officeDocument/2006/relationships/hyperlink" Target="http://server:8081/content/act/e1a951dc-efee-466b-8fe2-74da9ea769ca.doc" TargetMode="External"/><Relationship Id="rId94" Type="http://schemas.openxmlformats.org/officeDocument/2006/relationships/hyperlink" Target="http://zakon.scli.ru/" TargetMode="External"/><Relationship Id="rId99" Type="http://schemas.openxmlformats.org/officeDocument/2006/relationships/hyperlink" Target="http://zakon.scli.ru/" TargetMode="External"/><Relationship Id="rId101" Type="http://schemas.openxmlformats.org/officeDocument/2006/relationships/hyperlink" Target="http://server:8081/content/act/2257c42f-5bf6-4c6e-9b59-f63bd92f0d1c.doc" TargetMode="External"/><Relationship Id="rId122" Type="http://schemas.openxmlformats.org/officeDocument/2006/relationships/hyperlink" Target="http://zakon.scli.ru/" TargetMode="External"/><Relationship Id="rId143" Type="http://schemas.openxmlformats.org/officeDocument/2006/relationships/hyperlink" Target="http://zakon.scli.ru/" TargetMode="External"/><Relationship Id="rId148" Type="http://schemas.openxmlformats.org/officeDocument/2006/relationships/hyperlink" Target="http://server:8081/content/act/ed5982bb-6010-45e9-84c0-87bba1592948.doc" TargetMode="External"/><Relationship Id="rId164" Type="http://schemas.openxmlformats.org/officeDocument/2006/relationships/hyperlink" Target="http://zakon.scli.ru/" TargetMode="External"/><Relationship Id="rId169" Type="http://schemas.openxmlformats.org/officeDocument/2006/relationships/hyperlink" Target="http://zakon.scli.ru/" TargetMode="External"/><Relationship Id="rId185" Type="http://schemas.openxmlformats.org/officeDocument/2006/relationships/hyperlink" Target="http://server:8081/content/act/0febaa73-05e0-4122-a01b-e41f1e749719.doc" TargetMode="External"/><Relationship Id="rId4" Type="http://schemas.openxmlformats.org/officeDocument/2006/relationships/webSettings" Target="webSettings.xml"/><Relationship Id="rId9" Type="http://schemas.openxmlformats.org/officeDocument/2006/relationships/hyperlink" Target="http://zakon.scli.ru/" TargetMode="External"/><Relationship Id="rId180" Type="http://schemas.openxmlformats.org/officeDocument/2006/relationships/hyperlink" Target="http://zakon.scli.ru/" TargetMode="External"/><Relationship Id="rId210" Type="http://schemas.openxmlformats.org/officeDocument/2006/relationships/hyperlink" Target="http://zakon.scli.ru/" TargetMode="External"/><Relationship Id="rId215" Type="http://schemas.openxmlformats.org/officeDocument/2006/relationships/hyperlink" Target="http://server:8081/content/act/06601144-fceb-413b-8735-9aa5057c3dec.doc" TargetMode="External"/><Relationship Id="rId236" Type="http://schemas.openxmlformats.org/officeDocument/2006/relationships/hyperlink" Target="http://zakon.scli.ru/" TargetMode="External"/><Relationship Id="rId26" Type="http://schemas.openxmlformats.org/officeDocument/2006/relationships/hyperlink" Target="http://server:8081/content/act/2257c42f-5bf6-4c6e-9b59-f63bd92f0d1c.doc" TargetMode="External"/><Relationship Id="rId231" Type="http://schemas.openxmlformats.org/officeDocument/2006/relationships/hyperlink" Target="http://server:8081/content/act/50a0d654-174c-4b0d-8664-0fcaa352b160.doc" TargetMode="External"/><Relationship Id="rId47" Type="http://schemas.openxmlformats.org/officeDocument/2006/relationships/hyperlink" Target="http://zakon.scli.ru/" TargetMode="External"/><Relationship Id="rId68" Type="http://schemas.openxmlformats.org/officeDocument/2006/relationships/hyperlink" Target="http://zakon.scli.ru/" TargetMode="External"/><Relationship Id="rId89" Type="http://schemas.openxmlformats.org/officeDocument/2006/relationships/hyperlink" Target="http://zakon.scli.ru/" TargetMode="External"/><Relationship Id="rId112" Type="http://schemas.openxmlformats.org/officeDocument/2006/relationships/hyperlink" Target="http://server:8081/content/act/5594e26a-660c-4c45-8ffe-fd36b7369677.doc" TargetMode="External"/><Relationship Id="rId133" Type="http://schemas.openxmlformats.org/officeDocument/2006/relationships/hyperlink" Target="http://zakon.scli.ru/" TargetMode="External"/><Relationship Id="rId154" Type="http://schemas.openxmlformats.org/officeDocument/2006/relationships/hyperlink" Target="http://server:8081/content/act/ed5982bb-6010-45e9-84c0-87bba1592948.doc" TargetMode="External"/><Relationship Id="rId175" Type="http://schemas.openxmlformats.org/officeDocument/2006/relationships/hyperlink" Target="http://zakon.scli.ru/" TargetMode="External"/><Relationship Id="rId196" Type="http://schemas.openxmlformats.org/officeDocument/2006/relationships/hyperlink" Target="http://server:8081/content/act/9ffb92e3-f50a-43ff-ad1e-f15923229861.doc" TargetMode="External"/><Relationship Id="rId200" Type="http://schemas.openxmlformats.org/officeDocument/2006/relationships/hyperlink" Target="http://zakon.scli.ru/" TargetMode="External"/><Relationship Id="rId16" Type="http://schemas.openxmlformats.org/officeDocument/2006/relationships/hyperlink" Target="http://server:8081/content/act/470cd49f-a94e-4921-b334-9a2db4641e19.doc" TargetMode="External"/><Relationship Id="rId221" Type="http://schemas.openxmlformats.org/officeDocument/2006/relationships/hyperlink" Target="http://zakon.scli.ru/" TargetMode="External"/><Relationship Id="rId242" Type="http://schemas.openxmlformats.org/officeDocument/2006/relationships/hyperlink" Target="http://zakon.scli.ru/" TargetMode="External"/><Relationship Id="rId37" Type="http://schemas.openxmlformats.org/officeDocument/2006/relationships/hyperlink" Target="http://zakon.scli.ru/" TargetMode="External"/><Relationship Id="rId58" Type="http://schemas.openxmlformats.org/officeDocument/2006/relationships/hyperlink" Target="http://server:8081/content/act/5594e26a-660c-4c45-8ffe-fd36b7369677.doc" TargetMode="External"/><Relationship Id="rId79" Type="http://schemas.openxmlformats.org/officeDocument/2006/relationships/hyperlink" Target="http://zakon.scli.ru/" TargetMode="External"/><Relationship Id="rId102" Type="http://schemas.openxmlformats.org/officeDocument/2006/relationships/hyperlink" Target="http://server:8081/content/act/0ff637a7-0d65-4360-bf60-80d01aa774b1.doc" TargetMode="External"/><Relationship Id="rId123" Type="http://schemas.openxmlformats.org/officeDocument/2006/relationships/hyperlink" Target="http://server:8081/content/act/2257c42f-5bf6-4c6e-9b59-f63bd92f0d1c.doc" TargetMode="External"/><Relationship Id="rId144" Type="http://schemas.openxmlformats.org/officeDocument/2006/relationships/hyperlink" Target="http://zakon.scli.ru/" TargetMode="External"/><Relationship Id="rId90" Type="http://schemas.openxmlformats.org/officeDocument/2006/relationships/hyperlink" Target="http://zakon.scli.ru/" TargetMode="External"/><Relationship Id="rId165" Type="http://schemas.openxmlformats.org/officeDocument/2006/relationships/hyperlink" Target="http://zakon.scli.ru/" TargetMode="External"/><Relationship Id="rId186" Type="http://schemas.openxmlformats.org/officeDocument/2006/relationships/hyperlink" Target="http://server:8081/content/act/e1a951dc-efee-466b-8fe2-74da9ea769ca.doc" TargetMode="External"/><Relationship Id="rId211" Type="http://schemas.openxmlformats.org/officeDocument/2006/relationships/hyperlink" Target="http://zakon.scli.ru/" TargetMode="External"/><Relationship Id="rId232" Type="http://schemas.openxmlformats.org/officeDocument/2006/relationships/hyperlink" Target="http://zakon.scli.ru/" TargetMode="External"/><Relationship Id="rId27" Type="http://schemas.openxmlformats.org/officeDocument/2006/relationships/hyperlink" Target="http://server:8081/content/act/0febaa73-05e0-4122-a01b-e41f1e749719.doc" TargetMode="External"/><Relationship Id="rId48" Type="http://schemas.openxmlformats.org/officeDocument/2006/relationships/hyperlink" Target="http://zakon.scli.ru/" TargetMode="External"/><Relationship Id="rId69" Type="http://schemas.openxmlformats.org/officeDocument/2006/relationships/hyperlink" Target="http://zakon.scli.ru/" TargetMode="External"/><Relationship Id="rId113" Type="http://schemas.openxmlformats.org/officeDocument/2006/relationships/hyperlink" Target="http://server:8081/content/act/2257c42f-5bf6-4c6e-9b59-f63bd92f0d1c.doc" TargetMode="External"/><Relationship Id="rId134" Type="http://schemas.openxmlformats.org/officeDocument/2006/relationships/hyperlink" Target="http://zakon.scli.ru/" TargetMode="External"/><Relationship Id="rId80" Type="http://schemas.openxmlformats.org/officeDocument/2006/relationships/hyperlink" Target="http://zakon.scli.ru/" TargetMode="External"/><Relationship Id="rId155" Type="http://schemas.openxmlformats.org/officeDocument/2006/relationships/hyperlink" Target="http://server:8081/content/act/ed5982bb-6010-45e9-84c0-87bba1592948.doc" TargetMode="External"/><Relationship Id="rId176" Type="http://schemas.openxmlformats.org/officeDocument/2006/relationships/hyperlink" Target="http://server:8081/content/act/5594e26a-660c-4c45-8ffe-fd36b7369677.doc" TargetMode="External"/><Relationship Id="rId197" Type="http://schemas.openxmlformats.org/officeDocument/2006/relationships/hyperlink" Target="http://zakon.scli.ru/" TargetMode="External"/><Relationship Id="rId201" Type="http://schemas.openxmlformats.org/officeDocument/2006/relationships/hyperlink" Target="http://zakon.scli.ru/" TargetMode="External"/><Relationship Id="rId222" Type="http://schemas.openxmlformats.org/officeDocument/2006/relationships/hyperlink" Target="http://zakon.scli.ru/" TargetMode="External"/><Relationship Id="rId243" Type="http://schemas.openxmlformats.org/officeDocument/2006/relationships/hyperlink" Target="http://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60</Pages>
  <Words>29121</Words>
  <Characters>165991</Characters>
  <Application>Microsoft Office Word</Application>
  <DocSecurity>0</DocSecurity>
  <Lines>1383</Lines>
  <Paragraphs>389</Paragraphs>
  <ScaleCrop>false</ScaleCrop>
  <Company>Минюст России</Company>
  <LinksUpToDate>false</LinksUpToDate>
  <CharactersWithSpaces>194723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Секирина Виктория Андреевна</dc:creator>
  <cp:keywords/>
  <dc:description/>
  <cp:lastModifiedBy>Секирина Виктория Андреевна</cp:lastModifiedBy>
  <cp:revision>2</cp:revision>
  <dcterms:created xsi:type="dcterms:W3CDTF">2019-04-25T23:33:00Z</dcterms:created>
  <dcterms:modified xsi:type="dcterms:W3CDTF">2019-04-25T23:40:00Z</dcterms:modified>
</cp:coreProperties>
</file>