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790" w:rsidRDefault="003D3790" w:rsidP="003D3790">
      <w:pPr>
        <w:jc w:val="center"/>
      </w:pPr>
      <w:r>
        <w:rPr>
          <w:noProof/>
        </w:rPr>
        <w:drawing>
          <wp:inline distT="0" distB="0" distL="0" distR="0" wp14:anchorId="4325F397" wp14:editId="21FEB183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790" w:rsidRPr="00896F38" w:rsidRDefault="003D3790" w:rsidP="003D3790">
      <w:pPr>
        <w:jc w:val="center"/>
        <w:rPr>
          <w:b/>
          <w:sz w:val="32"/>
          <w:szCs w:val="32"/>
        </w:rPr>
      </w:pPr>
    </w:p>
    <w:p w:rsidR="003D3790" w:rsidRDefault="003D3790" w:rsidP="003D37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3D3790" w:rsidRDefault="003D3790" w:rsidP="003D37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3D3790" w:rsidRDefault="003D3790" w:rsidP="003D37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3D3790" w:rsidRDefault="003D3790" w:rsidP="003D37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3D3790" w:rsidRDefault="003D3790" w:rsidP="003D3790">
      <w:pPr>
        <w:jc w:val="center"/>
        <w:rPr>
          <w:sz w:val="28"/>
          <w:szCs w:val="28"/>
        </w:rPr>
      </w:pPr>
    </w:p>
    <w:p w:rsidR="003D3790" w:rsidRDefault="003D3790" w:rsidP="003D3790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D3790" w:rsidRPr="0035333B" w:rsidRDefault="003D3790" w:rsidP="003D3790">
      <w:pPr>
        <w:jc w:val="center"/>
        <w:rPr>
          <w:b/>
          <w:sz w:val="26"/>
          <w:szCs w:val="26"/>
        </w:rPr>
      </w:pPr>
    </w:p>
    <w:p w:rsidR="003D3790" w:rsidRPr="002B7F54" w:rsidRDefault="003D3790" w:rsidP="003D3790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74"/>
        <w:gridCol w:w="2305"/>
        <w:gridCol w:w="3535"/>
      </w:tblGrid>
      <w:tr w:rsidR="003D3790" w:rsidRPr="00CB1B59" w:rsidTr="006B492F">
        <w:tc>
          <w:tcPr>
            <w:tcW w:w="3936" w:type="dxa"/>
            <w:shd w:val="clear" w:color="auto" w:fill="auto"/>
          </w:tcPr>
          <w:p w:rsidR="003D3790" w:rsidRPr="00CB1B59" w:rsidRDefault="003D3790" w:rsidP="00897D86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897D86">
              <w:rPr>
                <w:sz w:val="26"/>
                <w:szCs w:val="26"/>
              </w:rPr>
              <w:t xml:space="preserve">22 июля </w:t>
            </w:r>
            <w:r>
              <w:rPr>
                <w:sz w:val="26"/>
                <w:szCs w:val="26"/>
              </w:rPr>
              <w:t>2025 года</w:t>
            </w:r>
          </w:p>
        </w:tc>
        <w:tc>
          <w:tcPr>
            <w:tcW w:w="2339" w:type="dxa"/>
            <w:shd w:val="clear" w:color="auto" w:fill="auto"/>
          </w:tcPr>
          <w:p w:rsidR="003D3790" w:rsidRPr="00CB1B59" w:rsidRDefault="003D3790" w:rsidP="00897D86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897D86">
              <w:rPr>
                <w:sz w:val="26"/>
                <w:szCs w:val="26"/>
              </w:rPr>
              <w:t xml:space="preserve"> 605</w:t>
            </w:r>
            <w:r w:rsidRPr="00CB1B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79" w:type="dxa"/>
            <w:shd w:val="clear" w:color="auto" w:fill="auto"/>
          </w:tcPr>
          <w:p w:rsidR="003D3790" w:rsidRPr="00CB1B59" w:rsidRDefault="003D3790" w:rsidP="006B492F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3D3790" w:rsidRDefault="003D3790" w:rsidP="003D3790">
      <w:pPr>
        <w:jc w:val="both"/>
        <w:rPr>
          <w:sz w:val="26"/>
          <w:szCs w:val="26"/>
        </w:rPr>
      </w:pPr>
    </w:p>
    <w:p w:rsidR="003D3790" w:rsidRPr="00C17E4A" w:rsidRDefault="003D3790" w:rsidP="003D3790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3D3790" w:rsidRPr="00CB1B59" w:rsidTr="003D3790">
        <w:trPr>
          <w:trHeight w:val="842"/>
        </w:trPr>
        <w:tc>
          <w:tcPr>
            <w:tcW w:w="5211" w:type="dxa"/>
            <w:shd w:val="clear" w:color="auto" w:fill="auto"/>
          </w:tcPr>
          <w:p w:rsidR="003D3790" w:rsidRPr="00CB1B59" w:rsidRDefault="003D3790" w:rsidP="00CC4E2B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б утверждении </w:t>
            </w:r>
            <w:r w:rsidR="006C085D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оложения о комиссии по жилищным вопросам при Администрации муниципального образования Билибинский муниципальный район</w:t>
            </w:r>
          </w:p>
        </w:tc>
      </w:tr>
    </w:tbl>
    <w:p w:rsidR="003D3790" w:rsidRPr="003D3790" w:rsidRDefault="003D3790" w:rsidP="00CC4E2B">
      <w:pPr>
        <w:ind w:firstLine="708"/>
        <w:jc w:val="both"/>
        <w:rPr>
          <w:sz w:val="26"/>
          <w:szCs w:val="26"/>
        </w:rPr>
      </w:pPr>
    </w:p>
    <w:p w:rsidR="00280967" w:rsidRPr="003D3790" w:rsidRDefault="00280967" w:rsidP="00CC4E2B">
      <w:pPr>
        <w:jc w:val="both"/>
        <w:rPr>
          <w:sz w:val="26"/>
          <w:szCs w:val="26"/>
        </w:rPr>
      </w:pPr>
    </w:p>
    <w:p w:rsidR="003D3790" w:rsidRDefault="003D3790" w:rsidP="00CC4E2B">
      <w:pPr>
        <w:ind w:firstLine="709"/>
        <w:jc w:val="both"/>
        <w:rPr>
          <w:sz w:val="26"/>
          <w:szCs w:val="26"/>
        </w:rPr>
      </w:pPr>
      <w:r w:rsidRPr="003D3790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>Жилищным кодексом Российской Федерации, Гражданск</w:t>
      </w:r>
      <w:r w:rsidR="00B328BD">
        <w:rPr>
          <w:sz w:val="26"/>
          <w:szCs w:val="26"/>
        </w:rPr>
        <w:t xml:space="preserve">им </w:t>
      </w:r>
      <w:r>
        <w:rPr>
          <w:sz w:val="26"/>
          <w:szCs w:val="26"/>
        </w:rPr>
        <w:t>кодекс</w:t>
      </w:r>
      <w:r w:rsidR="00B328BD">
        <w:rPr>
          <w:sz w:val="26"/>
          <w:szCs w:val="26"/>
        </w:rPr>
        <w:t>ом</w:t>
      </w:r>
      <w:r>
        <w:rPr>
          <w:sz w:val="26"/>
          <w:szCs w:val="26"/>
        </w:rPr>
        <w:t xml:space="preserve"> Российской Федерации</w:t>
      </w:r>
      <w:r w:rsidR="006C085D">
        <w:rPr>
          <w:sz w:val="26"/>
          <w:szCs w:val="26"/>
        </w:rPr>
        <w:t>, Федеральн</w:t>
      </w:r>
      <w:r w:rsidR="00B328BD">
        <w:rPr>
          <w:sz w:val="26"/>
          <w:szCs w:val="26"/>
        </w:rPr>
        <w:t>ым</w:t>
      </w:r>
      <w:r w:rsidR="006C085D">
        <w:rPr>
          <w:sz w:val="26"/>
          <w:szCs w:val="26"/>
        </w:rPr>
        <w:t xml:space="preserve"> закон</w:t>
      </w:r>
      <w:r w:rsidR="00B328BD">
        <w:rPr>
          <w:sz w:val="26"/>
          <w:szCs w:val="26"/>
        </w:rPr>
        <w:t>ом</w:t>
      </w:r>
      <w:r w:rsidR="006C085D">
        <w:rPr>
          <w:sz w:val="26"/>
          <w:szCs w:val="26"/>
        </w:rPr>
        <w:t xml:space="preserve"> от 6</w:t>
      </w:r>
      <w:r w:rsidR="003E11CC">
        <w:rPr>
          <w:sz w:val="26"/>
          <w:szCs w:val="26"/>
        </w:rPr>
        <w:t xml:space="preserve"> октября </w:t>
      </w:r>
      <w:r w:rsidR="006C085D">
        <w:rPr>
          <w:sz w:val="26"/>
          <w:szCs w:val="26"/>
        </w:rPr>
        <w:t>2003 г</w:t>
      </w:r>
      <w:r w:rsidR="003E11CC">
        <w:rPr>
          <w:sz w:val="26"/>
          <w:szCs w:val="26"/>
        </w:rPr>
        <w:t>ода</w:t>
      </w:r>
      <w:r w:rsidR="006C085D">
        <w:rPr>
          <w:sz w:val="26"/>
          <w:szCs w:val="26"/>
        </w:rPr>
        <w:t xml:space="preserve"> № 131-ФЗ «Об общих принципах организации местного самоуправления в Российской Федерации», в целях организации работы комиссии по жилищным вопросам при Администрации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6C085D" w:rsidRDefault="006C085D" w:rsidP="00CC4E2B">
      <w:pPr>
        <w:ind w:firstLine="709"/>
        <w:jc w:val="both"/>
        <w:rPr>
          <w:b/>
          <w:sz w:val="26"/>
          <w:szCs w:val="26"/>
        </w:rPr>
      </w:pPr>
      <w:r w:rsidRPr="006C085D">
        <w:rPr>
          <w:b/>
          <w:sz w:val="26"/>
          <w:szCs w:val="26"/>
        </w:rPr>
        <w:t>ПОСТАНОВЛЯЕТ:</w:t>
      </w:r>
    </w:p>
    <w:p w:rsidR="006C085D" w:rsidRPr="006C085D" w:rsidRDefault="006C085D" w:rsidP="00CC4E2B">
      <w:pPr>
        <w:ind w:firstLine="709"/>
        <w:jc w:val="both"/>
        <w:rPr>
          <w:sz w:val="26"/>
          <w:szCs w:val="26"/>
        </w:rPr>
      </w:pPr>
    </w:p>
    <w:p w:rsidR="006C085D" w:rsidRDefault="006C085D" w:rsidP="003E11CC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C4E2B">
        <w:rPr>
          <w:rFonts w:ascii="Times New Roman" w:eastAsia="Times New Roman" w:hAnsi="Times New Roman"/>
          <w:sz w:val="26"/>
          <w:szCs w:val="26"/>
          <w:lang w:eastAsia="ru-RU"/>
        </w:rPr>
        <w:t xml:space="preserve">Утвердить прилагаемое Положение </w:t>
      </w:r>
      <w:r w:rsidR="00CC4E2B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CC4E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C4E2B"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Pr="00CC4E2B">
        <w:rPr>
          <w:rFonts w:ascii="Times New Roman" w:eastAsia="Times New Roman" w:hAnsi="Times New Roman"/>
          <w:sz w:val="26"/>
          <w:szCs w:val="26"/>
          <w:lang w:eastAsia="ru-RU"/>
        </w:rPr>
        <w:t>омиссии по жилищным вопросам при Администрации муниципального образования Билибинский муниципальный район</w:t>
      </w:r>
      <w:r w:rsidR="00D5602C">
        <w:rPr>
          <w:rFonts w:ascii="Times New Roman" w:eastAsia="Times New Roman" w:hAnsi="Times New Roman"/>
          <w:sz w:val="26"/>
          <w:szCs w:val="26"/>
          <w:lang w:eastAsia="ru-RU"/>
        </w:rPr>
        <w:t xml:space="preserve"> (Приложение 1)</w:t>
      </w:r>
      <w:r w:rsidR="00CC4E2B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5602C" w:rsidRDefault="00D5602C" w:rsidP="003E11CC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Утвердить состав комиссии по жилищным вопросам при Администрации муниципального образования Билибинский муниципальный район (Приложение 2)</w:t>
      </w:r>
      <w:r w:rsidR="00A5078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50785" w:rsidRDefault="00A50785" w:rsidP="003E11CC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A50785" w:rsidRDefault="00A50785" w:rsidP="003E11CC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Настоящее Постановление вступает в силу с момента его опубликования.</w:t>
      </w:r>
    </w:p>
    <w:p w:rsidR="00A50785" w:rsidRDefault="00A50785" w:rsidP="003E11CC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исполнением настоящего </w:t>
      </w:r>
      <w:r w:rsidR="003E11CC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остановления </w:t>
      </w:r>
      <w:r w:rsidR="004210FC">
        <w:rPr>
          <w:rFonts w:ascii="Times New Roman" w:eastAsia="Times New Roman" w:hAnsi="Times New Roman"/>
          <w:sz w:val="26"/>
          <w:szCs w:val="26"/>
          <w:lang w:eastAsia="ru-RU"/>
        </w:rPr>
        <w:t xml:space="preserve">возложить на </w:t>
      </w:r>
      <w:r w:rsidR="003E11CC">
        <w:rPr>
          <w:rFonts w:ascii="Times New Roman" w:eastAsia="Times New Roman" w:hAnsi="Times New Roman"/>
          <w:sz w:val="26"/>
          <w:szCs w:val="26"/>
          <w:lang w:eastAsia="ru-RU"/>
        </w:rPr>
        <w:t>з</w:t>
      </w:r>
      <w:r w:rsidR="004210FC">
        <w:rPr>
          <w:rFonts w:ascii="Times New Roman" w:eastAsia="Times New Roman" w:hAnsi="Times New Roman"/>
          <w:sz w:val="26"/>
          <w:szCs w:val="26"/>
          <w:lang w:eastAsia="ru-RU"/>
        </w:rPr>
        <w:t>аместителя Главы Администрации – начальника Управления промышленной и сельскохозяйственной политики А.В. Медведева</w:t>
      </w:r>
      <w:r w:rsidR="0033325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50785" w:rsidRDefault="00A50785" w:rsidP="003E11CC">
      <w:pPr>
        <w:pStyle w:val="a3"/>
        <w:tabs>
          <w:tab w:val="left" w:pos="1134"/>
        </w:tabs>
        <w:spacing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E11CC" w:rsidRDefault="003E11CC" w:rsidP="003E11CC">
      <w:pPr>
        <w:pStyle w:val="a3"/>
        <w:tabs>
          <w:tab w:val="left" w:pos="1134"/>
        </w:tabs>
        <w:spacing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3325A" w:rsidRDefault="0033325A" w:rsidP="00A50785">
      <w:pPr>
        <w:pStyle w:val="a3"/>
        <w:tabs>
          <w:tab w:val="left" w:pos="1134"/>
        </w:tabs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6"/>
        <w:gridCol w:w="3385"/>
        <w:gridCol w:w="2403"/>
      </w:tblGrid>
      <w:tr w:rsidR="00A50785" w:rsidRPr="00E47ED9" w:rsidTr="00A50785">
        <w:tc>
          <w:tcPr>
            <w:tcW w:w="3926" w:type="dxa"/>
            <w:shd w:val="clear" w:color="auto" w:fill="auto"/>
          </w:tcPr>
          <w:p w:rsidR="00A50785" w:rsidRPr="00E47ED9" w:rsidRDefault="00A50785" w:rsidP="004210FC">
            <w:pPr>
              <w:tabs>
                <w:tab w:val="left" w:pos="9638"/>
              </w:tabs>
              <w:ind w:right="-1"/>
              <w:rPr>
                <w:sz w:val="26"/>
                <w:szCs w:val="26"/>
              </w:rPr>
            </w:pPr>
            <w:r w:rsidRPr="00E47ED9">
              <w:rPr>
                <w:sz w:val="26"/>
                <w:szCs w:val="26"/>
              </w:rPr>
              <w:t>Глав</w:t>
            </w:r>
            <w:r w:rsidR="004210FC">
              <w:rPr>
                <w:sz w:val="26"/>
                <w:szCs w:val="26"/>
              </w:rPr>
              <w:t>а</w:t>
            </w:r>
            <w:r w:rsidRPr="00E47ED9">
              <w:rPr>
                <w:sz w:val="26"/>
                <w:szCs w:val="26"/>
              </w:rPr>
              <w:t xml:space="preserve"> Администрации</w:t>
            </w:r>
          </w:p>
        </w:tc>
        <w:tc>
          <w:tcPr>
            <w:tcW w:w="3385" w:type="dxa"/>
            <w:shd w:val="clear" w:color="auto" w:fill="auto"/>
          </w:tcPr>
          <w:p w:rsidR="00A50785" w:rsidRPr="00E47ED9" w:rsidRDefault="00A50785" w:rsidP="00AA09B7">
            <w:pPr>
              <w:tabs>
                <w:tab w:val="left" w:pos="9638"/>
              </w:tabs>
              <w:ind w:right="-1"/>
              <w:jc w:val="both"/>
              <w:rPr>
                <w:sz w:val="26"/>
                <w:szCs w:val="26"/>
              </w:rPr>
            </w:pPr>
          </w:p>
        </w:tc>
        <w:tc>
          <w:tcPr>
            <w:tcW w:w="2403" w:type="dxa"/>
            <w:shd w:val="clear" w:color="auto" w:fill="auto"/>
            <w:vAlign w:val="bottom"/>
          </w:tcPr>
          <w:p w:rsidR="00A50785" w:rsidRPr="00E47ED9" w:rsidRDefault="004210FC" w:rsidP="00AA09B7">
            <w:pPr>
              <w:tabs>
                <w:tab w:val="left" w:pos="9638"/>
              </w:tabs>
              <w:ind w:right="-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Е.З. Сафонов</w:t>
            </w:r>
          </w:p>
        </w:tc>
      </w:tr>
    </w:tbl>
    <w:p w:rsidR="00A50785" w:rsidRDefault="00A50785" w:rsidP="00A50785">
      <w:pPr>
        <w:tabs>
          <w:tab w:val="left" w:pos="9638"/>
        </w:tabs>
        <w:ind w:right="-1"/>
        <w:jc w:val="both"/>
        <w:rPr>
          <w:sz w:val="26"/>
          <w:szCs w:val="26"/>
        </w:rPr>
      </w:pPr>
    </w:p>
    <w:p w:rsidR="00A50785" w:rsidRDefault="0044339F" w:rsidP="002B1875">
      <w:pPr>
        <w:tabs>
          <w:tab w:val="left" w:pos="1134"/>
        </w:tabs>
        <w:ind w:firstLine="567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:rsidR="0044339F" w:rsidRDefault="0044339F" w:rsidP="002B1875">
      <w:pPr>
        <w:tabs>
          <w:tab w:val="left" w:pos="1134"/>
        </w:tabs>
        <w:ind w:firstLine="5670"/>
        <w:jc w:val="center"/>
        <w:rPr>
          <w:sz w:val="26"/>
          <w:szCs w:val="26"/>
        </w:rPr>
      </w:pPr>
      <w:r>
        <w:rPr>
          <w:sz w:val="26"/>
          <w:szCs w:val="26"/>
        </w:rPr>
        <w:t>УТВЕРЖД</w:t>
      </w:r>
      <w:r w:rsidR="002B1875">
        <w:rPr>
          <w:sz w:val="26"/>
          <w:szCs w:val="26"/>
        </w:rPr>
        <w:t>ЕНО</w:t>
      </w:r>
    </w:p>
    <w:p w:rsidR="002B1875" w:rsidRDefault="002B1875" w:rsidP="002B1875">
      <w:pPr>
        <w:tabs>
          <w:tab w:val="left" w:pos="1134"/>
        </w:tabs>
        <w:ind w:left="567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 муниципального образования Билибинский муниципальный район</w:t>
      </w:r>
      <w:r w:rsidR="006301AE">
        <w:rPr>
          <w:sz w:val="26"/>
          <w:szCs w:val="26"/>
        </w:rPr>
        <w:t xml:space="preserve"> № </w:t>
      </w:r>
      <w:r w:rsidR="00897D86">
        <w:rPr>
          <w:sz w:val="26"/>
          <w:szCs w:val="26"/>
        </w:rPr>
        <w:t>605</w:t>
      </w:r>
    </w:p>
    <w:p w:rsidR="002B1875" w:rsidRDefault="002B1875" w:rsidP="0044339F">
      <w:pPr>
        <w:tabs>
          <w:tab w:val="left" w:pos="1134"/>
        </w:tabs>
        <w:ind w:firstLine="5670"/>
        <w:jc w:val="both"/>
        <w:rPr>
          <w:sz w:val="26"/>
          <w:szCs w:val="26"/>
        </w:rPr>
      </w:pPr>
      <w:r>
        <w:rPr>
          <w:sz w:val="26"/>
          <w:szCs w:val="26"/>
        </w:rPr>
        <w:t>от «</w:t>
      </w:r>
      <w:r w:rsidR="00897D86">
        <w:rPr>
          <w:sz w:val="26"/>
          <w:szCs w:val="26"/>
        </w:rPr>
        <w:t>22</w:t>
      </w:r>
      <w:r>
        <w:rPr>
          <w:sz w:val="26"/>
          <w:szCs w:val="26"/>
        </w:rPr>
        <w:t xml:space="preserve">» </w:t>
      </w:r>
      <w:r w:rsidR="00897D86">
        <w:rPr>
          <w:sz w:val="26"/>
          <w:szCs w:val="26"/>
        </w:rPr>
        <w:t xml:space="preserve">июля </w:t>
      </w:r>
      <w:r>
        <w:rPr>
          <w:sz w:val="26"/>
          <w:szCs w:val="26"/>
        </w:rPr>
        <w:t>2025 г.</w:t>
      </w:r>
    </w:p>
    <w:p w:rsidR="0044339F" w:rsidRDefault="0044339F" w:rsidP="0044339F">
      <w:pPr>
        <w:tabs>
          <w:tab w:val="left" w:pos="1134"/>
        </w:tabs>
        <w:ind w:firstLine="5670"/>
        <w:jc w:val="both"/>
        <w:rPr>
          <w:sz w:val="26"/>
          <w:szCs w:val="26"/>
        </w:rPr>
      </w:pPr>
    </w:p>
    <w:p w:rsidR="002B1875" w:rsidRPr="00C443E4" w:rsidRDefault="00C443E4" w:rsidP="002B1875">
      <w:pPr>
        <w:tabs>
          <w:tab w:val="left" w:pos="1134"/>
        </w:tabs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ПОЛОЖЕНИЕ</w:t>
      </w:r>
    </w:p>
    <w:p w:rsidR="002B1875" w:rsidRDefault="002B1875" w:rsidP="002B1875">
      <w:pPr>
        <w:tabs>
          <w:tab w:val="left" w:pos="1134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комиссии по</w:t>
      </w:r>
      <w:r w:rsidRPr="002B1875">
        <w:rPr>
          <w:b/>
          <w:sz w:val="26"/>
          <w:szCs w:val="26"/>
        </w:rPr>
        <w:t xml:space="preserve"> жилищным вопросам при Администрации муниципального образования Билибинский муниципальный район</w:t>
      </w:r>
    </w:p>
    <w:p w:rsidR="002B1875" w:rsidRDefault="002B1875" w:rsidP="002B1875">
      <w:pPr>
        <w:tabs>
          <w:tab w:val="left" w:pos="1134"/>
        </w:tabs>
        <w:jc w:val="center"/>
        <w:rPr>
          <w:b/>
          <w:sz w:val="26"/>
          <w:szCs w:val="26"/>
        </w:rPr>
      </w:pPr>
    </w:p>
    <w:p w:rsidR="002B1875" w:rsidRDefault="002B1875" w:rsidP="002B1875">
      <w:pPr>
        <w:pStyle w:val="a3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ОБЩИЕ ПОЛОЖЕНИЯ</w:t>
      </w:r>
    </w:p>
    <w:p w:rsidR="002B1875" w:rsidRDefault="002B1875" w:rsidP="002B1875">
      <w:pPr>
        <w:pStyle w:val="a3"/>
        <w:tabs>
          <w:tab w:val="left" w:pos="1134"/>
        </w:tabs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2B1875">
        <w:rPr>
          <w:rFonts w:ascii="Times New Roman" w:hAnsi="Times New Roman"/>
          <w:sz w:val="26"/>
          <w:szCs w:val="26"/>
        </w:rPr>
        <w:t>1.1.</w:t>
      </w:r>
      <w:r>
        <w:rPr>
          <w:rFonts w:ascii="Times New Roman" w:hAnsi="Times New Roman"/>
          <w:sz w:val="26"/>
          <w:szCs w:val="26"/>
        </w:rPr>
        <w:t>Комиссия по жилищным вопросам при Администрации муниципального образования Билибинский муниципальный район (далее Комиссия) – постоянно действующий орган, созданный в целях решения жилищных вопросов, относящихся к полномочиям органов местного самоуправления.</w:t>
      </w:r>
    </w:p>
    <w:p w:rsidR="002B1875" w:rsidRDefault="002B1875" w:rsidP="002B1875">
      <w:pPr>
        <w:pStyle w:val="a3"/>
        <w:tabs>
          <w:tab w:val="left" w:pos="1134"/>
        </w:tabs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Комиссия в своей работе руководствуется Конституцией Российской Федерации, Гражданским кодексом Российской Федерации, Жилищным кодексом Российской Федерации, Постановлениями и Распоряжениями Пра</w:t>
      </w:r>
      <w:r w:rsidR="001D144A">
        <w:rPr>
          <w:rFonts w:ascii="Times New Roman" w:hAnsi="Times New Roman"/>
          <w:sz w:val="26"/>
          <w:szCs w:val="26"/>
        </w:rPr>
        <w:t>вительства Российской Федерации, иными правовыми актами Российской Федерации,</w:t>
      </w:r>
      <w:r>
        <w:rPr>
          <w:rFonts w:ascii="Times New Roman" w:hAnsi="Times New Roman"/>
          <w:sz w:val="26"/>
          <w:szCs w:val="26"/>
        </w:rPr>
        <w:t xml:space="preserve"> Чукотского автономного округа, </w:t>
      </w:r>
      <w:r w:rsidR="000324DA">
        <w:rPr>
          <w:rFonts w:ascii="Times New Roman" w:hAnsi="Times New Roman"/>
          <w:sz w:val="26"/>
          <w:szCs w:val="26"/>
        </w:rPr>
        <w:t>нормативными правовыми актами муниципального образования Билибинский муниципальный район и настоящим положением.</w:t>
      </w:r>
    </w:p>
    <w:p w:rsidR="000324DA" w:rsidRDefault="000324DA" w:rsidP="002B1875">
      <w:pPr>
        <w:pStyle w:val="a3"/>
        <w:tabs>
          <w:tab w:val="left" w:pos="1134"/>
        </w:tabs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В состав Комиссии включаются: председатель Комиссии, заместитель председателя Комиссии, секретарь Комиссии, члены Комиссии.</w:t>
      </w:r>
    </w:p>
    <w:p w:rsidR="00234B62" w:rsidRDefault="000324DA" w:rsidP="002B1875">
      <w:pPr>
        <w:pStyle w:val="a3"/>
        <w:tabs>
          <w:tab w:val="left" w:pos="1134"/>
        </w:tabs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Состав </w:t>
      </w:r>
      <w:r w:rsidR="00234B62">
        <w:rPr>
          <w:rFonts w:ascii="Times New Roman" w:hAnsi="Times New Roman"/>
          <w:sz w:val="26"/>
          <w:szCs w:val="26"/>
        </w:rPr>
        <w:t>Комиссии, а также внесение изменений в ее состав, утверждается Постановлением Администрации муниципального образования Билибинский муниципальный район.</w:t>
      </w:r>
    </w:p>
    <w:p w:rsidR="00F142D5" w:rsidRDefault="00234B62" w:rsidP="00F142D5">
      <w:pPr>
        <w:pStyle w:val="a3"/>
        <w:numPr>
          <w:ilvl w:val="1"/>
          <w:numId w:val="5"/>
        </w:numPr>
        <w:tabs>
          <w:tab w:val="left" w:pos="1134"/>
        </w:tabs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Основными принципами деятельности Комиссии являются законность, справедливость, коллегиальность, компетентность, независимость и беспристрастность.</w:t>
      </w:r>
    </w:p>
    <w:p w:rsidR="00F142D5" w:rsidRPr="00F142D5" w:rsidRDefault="00F142D5" w:rsidP="00F142D5">
      <w:pPr>
        <w:pStyle w:val="a3"/>
        <w:tabs>
          <w:tab w:val="left" w:pos="1134"/>
        </w:tabs>
        <w:jc w:val="both"/>
        <w:rPr>
          <w:rFonts w:ascii="Times New Roman" w:hAnsi="Times New Roman"/>
          <w:sz w:val="26"/>
          <w:szCs w:val="26"/>
        </w:rPr>
      </w:pPr>
    </w:p>
    <w:p w:rsidR="00234B62" w:rsidRDefault="00234B62" w:rsidP="00234B62">
      <w:pPr>
        <w:pStyle w:val="a3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/>
          <w:b/>
          <w:sz w:val="26"/>
          <w:szCs w:val="26"/>
        </w:rPr>
      </w:pPr>
      <w:r w:rsidRPr="00234B62">
        <w:rPr>
          <w:rFonts w:ascii="Times New Roman" w:hAnsi="Times New Roman"/>
          <w:b/>
          <w:sz w:val="26"/>
          <w:szCs w:val="26"/>
        </w:rPr>
        <w:t>ПОЛНОМОЧИЯ КОМИССИИ</w:t>
      </w:r>
    </w:p>
    <w:p w:rsidR="006301AE" w:rsidRDefault="00030B06" w:rsidP="001D144A">
      <w:pPr>
        <w:pStyle w:val="a3"/>
        <w:tabs>
          <w:tab w:val="left" w:pos="1134"/>
        </w:tabs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</w:t>
      </w:r>
      <w:r w:rsidR="006301AE">
        <w:rPr>
          <w:rFonts w:ascii="Times New Roman" w:hAnsi="Times New Roman"/>
          <w:sz w:val="26"/>
          <w:szCs w:val="26"/>
        </w:rPr>
        <w:t>Комиссия рассматривает вопросы, возникающие при ведении учета г</w:t>
      </w:r>
      <w:r w:rsidR="001D144A">
        <w:rPr>
          <w:rFonts w:ascii="Times New Roman" w:hAnsi="Times New Roman"/>
          <w:sz w:val="26"/>
          <w:szCs w:val="26"/>
        </w:rPr>
        <w:t>ра</w:t>
      </w:r>
      <w:r w:rsidR="006301AE">
        <w:rPr>
          <w:rFonts w:ascii="Times New Roman" w:hAnsi="Times New Roman"/>
          <w:sz w:val="26"/>
          <w:szCs w:val="26"/>
        </w:rPr>
        <w:t>ждан в качестве малоимущих и нуждающихся в жилых помещениях, предоставляемых по договорам социального найма, предоставлении жилых помещений по договорам социального найма и жилых помещений специализированного жилищного фонда, в соответствии с жилищным законодательством.</w:t>
      </w:r>
    </w:p>
    <w:p w:rsidR="001D144A" w:rsidRDefault="006301AE" w:rsidP="001D144A">
      <w:pPr>
        <w:pStyle w:val="a3"/>
        <w:tabs>
          <w:tab w:val="left" w:pos="1134"/>
        </w:tabs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</w:t>
      </w:r>
      <w:r w:rsidR="00030B06">
        <w:rPr>
          <w:rFonts w:ascii="Times New Roman" w:hAnsi="Times New Roman"/>
          <w:sz w:val="26"/>
          <w:szCs w:val="26"/>
        </w:rPr>
        <w:t xml:space="preserve"> К полномочиям Комиссии относится</w:t>
      </w:r>
      <w:r w:rsidR="001D144A">
        <w:rPr>
          <w:rFonts w:ascii="Times New Roman" w:hAnsi="Times New Roman"/>
          <w:sz w:val="26"/>
          <w:szCs w:val="26"/>
        </w:rPr>
        <w:t>:</w:t>
      </w:r>
    </w:p>
    <w:p w:rsidR="00230581" w:rsidRDefault="001D144A" w:rsidP="001D144A">
      <w:pPr>
        <w:pStyle w:val="a3"/>
        <w:tabs>
          <w:tab w:val="left" w:pos="1134"/>
        </w:tabs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2.2.1 Рассмотрение заявлений и документов, предоставленных гражданами в целях постановки на учет в качестве</w:t>
      </w:r>
      <w:r w:rsidR="00AE4105">
        <w:rPr>
          <w:rFonts w:ascii="Times New Roman" w:hAnsi="Times New Roman"/>
          <w:sz w:val="26"/>
          <w:szCs w:val="26"/>
        </w:rPr>
        <w:t xml:space="preserve"> малоимущих и нуждающихся в жилых помещениях, предоставляемых по договорам социального найма. </w:t>
      </w:r>
      <w:proofErr w:type="gramStart"/>
      <w:r w:rsidR="00AE4105">
        <w:rPr>
          <w:rFonts w:ascii="Times New Roman" w:hAnsi="Times New Roman"/>
          <w:sz w:val="26"/>
          <w:szCs w:val="26"/>
        </w:rPr>
        <w:t>Вынесении</w:t>
      </w:r>
      <w:proofErr w:type="gramEnd"/>
      <w:r w:rsidR="00AE4105">
        <w:rPr>
          <w:rFonts w:ascii="Times New Roman" w:hAnsi="Times New Roman"/>
          <w:sz w:val="26"/>
          <w:szCs w:val="26"/>
        </w:rPr>
        <w:t xml:space="preserve"> решений о принятии граждан на учет в качестве нуждающихся в жилых </w:t>
      </w:r>
      <w:r w:rsidR="00AE4105">
        <w:rPr>
          <w:rFonts w:ascii="Times New Roman" w:hAnsi="Times New Roman"/>
          <w:sz w:val="26"/>
          <w:szCs w:val="26"/>
        </w:rPr>
        <w:lastRenderedPageBreak/>
        <w:t>помещениях, предоставляемых по договорам социального найма, либо отказа в принятии на учет.</w:t>
      </w:r>
    </w:p>
    <w:p w:rsidR="00AE4105" w:rsidRDefault="00AE4105" w:rsidP="001D144A">
      <w:pPr>
        <w:pStyle w:val="a3"/>
        <w:tabs>
          <w:tab w:val="left" w:pos="1134"/>
        </w:tabs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2.2.2. Принятие решений о предоставлении гражданам жилых помещений по договорам социального найма.</w:t>
      </w:r>
      <w:r w:rsidR="000927EF">
        <w:rPr>
          <w:rFonts w:ascii="Times New Roman" w:hAnsi="Times New Roman"/>
          <w:sz w:val="26"/>
          <w:szCs w:val="26"/>
        </w:rPr>
        <w:t xml:space="preserve"> </w:t>
      </w:r>
    </w:p>
    <w:p w:rsidR="00A3305F" w:rsidRDefault="00A3305F" w:rsidP="001D144A">
      <w:pPr>
        <w:pStyle w:val="a3"/>
        <w:tabs>
          <w:tab w:val="left" w:pos="1134"/>
        </w:tabs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2.2.3. Принятие решений о снятии граждан с учета в качестве нуждающихся в жилых помещениях.</w:t>
      </w:r>
    </w:p>
    <w:p w:rsidR="00A3305F" w:rsidRDefault="00A3305F" w:rsidP="001D144A">
      <w:pPr>
        <w:pStyle w:val="a3"/>
        <w:tabs>
          <w:tab w:val="left" w:pos="1134"/>
        </w:tabs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2.2.4. Согласование обмена жилыми помещениями, занимаемыми гражданами по договору социального найма.</w:t>
      </w:r>
    </w:p>
    <w:p w:rsidR="00A3305F" w:rsidRDefault="00A3305F" w:rsidP="001D144A">
      <w:pPr>
        <w:pStyle w:val="a3"/>
        <w:tabs>
          <w:tab w:val="left" w:pos="1134"/>
        </w:tabs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2.2.5. Рассмотрение вопросов, связанных с предоставлением жилых помещений специализированного жилищного фонда.</w:t>
      </w:r>
    </w:p>
    <w:p w:rsidR="00A3305F" w:rsidRDefault="00A3305F" w:rsidP="001D144A">
      <w:pPr>
        <w:pStyle w:val="a3"/>
        <w:tabs>
          <w:tab w:val="left" w:pos="1134"/>
        </w:tabs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2.2.6. Признание молодых семей, </w:t>
      </w:r>
      <w:proofErr w:type="gramStart"/>
      <w:r>
        <w:rPr>
          <w:rFonts w:ascii="Times New Roman" w:hAnsi="Times New Roman"/>
          <w:sz w:val="26"/>
          <w:szCs w:val="26"/>
        </w:rPr>
        <w:t>нуждающимися</w:t>
      </w:r>
      <w:proofErr w:type="gramEnd"/>
      <w:r>
        <w:rPr>
          <w:rFonts w:ascii="Times New Roman" w:hAnsi="Times New Roman"/>
          <w:sz w:val="26"/>
          <w:szCs w:val="26"/>
        </w:rPr>
        <w:t xml:space="preserve"> в улучшении жилищных условий.</w:t>
      </w:r>
    </w:p>
    <w:p w:rsidR="0033325A" w:rsidRDefault="0033325A" w:rsidP="001D144A">
      <w:pPr>
        <w:pStyle w:val="a3"/>
        <w:tabs>
          <w:tab w:val="left" w:pos="1134"/>
        </w:tabs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2.2.7. Иные вопросы, связанные с распоряжением жилищного фонда.</w:t>
      </w:r>
    </w:p>
    <w:p w:rsidR="00A3305F" w:rsidRDefault="00A3305F" w:rsidP="001D144A">
      <w:pPr>
        <w:pStyle w:val="a3"/>
        <w:tabs>
          <w:tab w:val="left" w:pos="1134"/>
        </w:tabs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2.3. Комиссия вправе отложить принятие решения до предоставления необходимых документов либо для дополнительного изучения вопроса.</w:t>
      </w:r>
    </w:p>
    <w:p w:rsidR="00A3305F" w:rsidRDefault="00A3305F" w:rsidP="001D144A">
      <w:pPr>
        <w:pStyle w:val="a3"/>
        <w:tabs>
          <w:tab w:val="left" w:pos="1134"/>
        </w:tabs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2.4. Решение Комиссии является рекомендательным для принятия правового акта Администраци</w:t>
      </w:r>
      <w:r w:rsidR="0033325A">
        <w:rPr>
          <w:rFonts w:ascii="Times New Roman" w:hAnsi="Times New Roman"/>
          <w:sz w:val="26"/>
          <w:szCs w:val="26"/>
        </w:rPr>
        <w:t>ей</w:t>
      </w:r>
      <w:r>
        <w:rPr>
          <w:rFonts w:ascii="Times New Roman" w:hAnsi="Times New Roman"/>
          <w:sz w:val="26"/>
          <w:szCs w:val="26"/>
        </w:rPr>
        <w:t xml:space="preserve"> муниципального образования Билибинский муниципальный район.</w:t>
      </w:r>
    </w:p>
    <w:p w:rsidR="00F142D5" w:rsidRDefault="00F142D5" w:rsidP="001D144A">
      <w:pPr>
        <w:pStyle w:val="a3"/>
        <w:tabs>
          <w:tab w:val="left" w:pos="1134"/>
        </w:tabs>
        <w:ind w:left="0" w:firstLine="720"/>
        <w:jc w:val="both"/>
        <w:rPr>
          <w:rFonts w:ascii="Times New Roman" w:hAnsi="Times New Roman"/>
          <w:sz w:val="26"/>
          <w:szCs w:val="26"/>
        </w:rPr>
      </w:pPr>
    </w:p>
    <w:p w:rsidR="00A3305F" w:rsidRDefault="00126619" w:rsidP="00126619">
      <w:pPr>
        <w:pStyle w:val="a3"/>
        <w:tabs>
          <w:tab w:val="left" w:pos="1134"/>
        </w:tabs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126619">
        <w:rPr>
          <w:rFonts w:ascii="Times New Roman" w:hAnsi="Times New Roman"/>
          <w:b/>
          <w:sz w:val="26"/>
          <w:szCs w:val="26"/>
        </w:rPr>
        <w:t>3. ПОРЯДОК РАБОТЫ КОМИССИИ</w:t>
      </w:r>
    </w:p>
    <w:p w:rsidR="00126619" w:rsidRDefault="00126619" w:rsidP="0012661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3.1. Заседания Комиссии проводятся по мере необходимости, но не реже одного раза в месяц, и считаются правомочными, если на них присутствуют не менее половины членов Комиссии.</w:t>
      </w:r>
    </w:p>
    <w:p w:rsidR="00126619" w:rsidRDefault="00126619" w:rsidP="0012661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3.2. По итогам заседания в отношении рассматриваемого вопроса Комиссия может принять одно из следующих решений:</w:t>
      </w:r>
    </w:p>
    <w:p w:rsidR="00126619" w:rsidRDefault="00126619" w:rsidP="0012661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об удовлетворении заявления;</w:t>
      </w:r>
    </w:p>
    <w:p w:rsidR="00126619" w:rsidRDefault="00126619" w:rsidP="0012661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об отказе в удовлетворении заявления;</w:t>
      </w:r>
    </w:p>
    <w:p w:rsidR="00126619" w:rsidRDefault="00126619" w:rsidP="0012661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об отложении вопроса в связи с необходимостью доработки или запроса дополнительных документов.</w:t>
      </w:r>
    </w:p>
    <w:p w:rsidR="00126619" w:rsidRDefault="00655CBB" w:rsidP="0012661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 Решения Комиссии принимается простым большинством голосов присутствующих на заседании членов Комиссии, включая секретаря Комиссии. В случае равенства голосов председатель Комиссии имеет право решающего голоса.</w:t>
      </w:r>
    </w:p>
    <w:p w:rsidR="00655CBB" w:rsidRDefault="00655CBB" w:rsidP="0012661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3.4. </w:t>
      </w:r>
      <w:r w:rsidR="003C6078">
        <w:rPr>
          <w:rFonts w:ascii="Times New Roman" w:hAnsi="Times New Roman"/>
          <w:sz w:val="26"/>
          <w:szCs w:val="26"/>
        </w:rPr>
        <w:t>Секретарь Комиссии координирует подготовку документов, необходимых для заседания Комиссии, оповещает членов Комиссии о дате, месте и времени проведения заседания,</w:t>
      </w:r>
      <w:r>
        <w:rPr>
          <w:rFonts w:ascii="Times New Roman" w:hAnsi="Times New Roman"/>
          <w:sz w:val="26"/>
          <w:szCs w:val="26"/>
        </w:rPr>
        <w:t xml:space="preserve"> секретарем</w:t>
      </w:r>
      <w:r w:rsidR="003C6078">
        <w:rPr>
          <w:rFonts w:ascii="Times New Roman" w:hAnsi="Times New Roman"/>
          <w:sz w:val="26"/>
          <w:szCs w:val="26"/>
        </w:rPr>
        <w:t xml:space="preserve"> Комиссии</w:t>
      </w:r>
      <w:r>
        <w:rPr>
          <w:rFonts w:ascii="Times New Roman" w:hAnsi="Times New Roman"/>
          <w:sz w:val="26"/>
          <w:szCs w:val="26"/>
        </w:rPr>
        <w:t xml:space="preserve"> ведется протокол, в протоколе должны быть отражены наименование Комиссии, дата заседания, номер протокола, число членов Комиссии и список присутствующих на заседании, повестка дня. В протокол заносится краткое содержание рассматриваемых вопросов, принятое по ним решение, при необходимости особое мнение членов Комиссии по конкретным вопросам, который подписывается председателем, секретарем и членами Комиссии.</w:t>
      </w:r>
      <w:r w:rsidR="003C6078">
        <w:rPr>
          <w:rFonts w:ascii="Times New Roman" w:hAnsi="Times New Roman"/>
          <w:sz w:val="26"/>
          <w:szCs w:val="26"/>
        </w:rPr>
        <w:t xml:space="preserve"> В необходимых случаях секретарь Комиссии готовит выписку из протокола. </w:t>
      </w:r>
      <w:r w:rsidR="003C6078">
        <w:rPr>
          <w:rFonts w:ascii="Times New Roman" w:hAnsi="Times New Roman"/>
          <w:sz w:val="26"/>
          <w:szCs w:val="26"/>
        </w:rPr>
        <w:lastRenderedPageBreak/>
        <w:t>Необходимые поправки вносятся в протоколы за подписью председателя и секретаря Комиссии.</w:t>
      </w:r>
    </w:p>
    <w:p w:rsidR="00655CBB" w:rsidRDefault="00655CBB" w:rsidP="0012661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3C6078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. </w:t>
      </w:r>
      <w:r w:rsidR="00E72638">
        <w:rPr>
          <w:rFonts w:ascii="Times New Roman" w:hAnsi="Times New Roman"/>
          <w:sz w:val="26"/>
          <w:szCs w:val="26"/>
        </w:rPr>
        <w:t xml:space="preserve">Члены Комиссии принимают участие в заседаниях с правом замены </w:t>
      </w:r>
      <w:proofErr w:type="gramStart"/>
      <w:r w:rsidR="00E72638">
        <w:rPr>
          <w:rFonts w:ascii="Times New Roman" w:hAnsi="Times New Roman"/>
          <w:sz w:val="26"/>
          <w:szCs w:val="26"/>
        </w:rPr>
        <w:t>по</w:t>
      </w:r>
      <w:proofErr w:type="gramEnd"/>
      <w:r w:rsidR="00E72638">
        <w:rPr>
          <w:rFonts w:ascii="Times New Roman" w:hAnsi="Times New Roman"/>
          <w:sz w:val="26"/>
          <w:szCs w:val="26"/>
        </w:rPr>
        <w:t xml:space="preserve"> согласовани</w:t>
      </w:r>
      <w:r w:rsidR="0033325A">
        <w:rPr>
          <w:rFonts w:ascii="Times New Roman" w:hAnsi="Times New Roman"/>
          <w:sz w:val="26"/>
          <w:szCs w:val="26"/>
        </w:rPr>
        <w:t>и</w:t>
      </w:r>
      <w:r w:rsidR="00E72638">
        <w:rPr>
          <w:rFonts w:ascii="Times New Roman" w:hAnsi="Times New Roman"/>
          <w:sz w:val="26"/>
          <w:szCs w:val="26"/>
        </w:rPr>
        <w:t xml:space="preserve">. В случае </w:t>
      </w:r>
      <w:r w:rsidR="0033325A">
        <w:rPr>
          <w:rFonts w:ascii="Times New Roman" w:hAnsi="Times New Roman"/>
          <w:sz w:val="26"/>
          <w:szCs w:val="26"/>
        </w:rPr>
        <w:t>отсутствия члена Комиссии его обязанности исполняет лицо его замещающее</w:t>
      </w:r>
      <w:r w:rsidR="00E72638">
        <w:rPr>
          <w:rFonts w:ascii="Times New Roman" w:hAnsi="Times New Roman"/>
          <w:sz w:val="26"/>
          <w:szCs w:val="26"/>
        </w:rPr>
        <w:t>.</w:t>
      </w:r>
    </w:p>
    <w:p w:rsidR="00814EAE" w:rsidRDefault="00814EAE" w:rsidP="0012661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2849F1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. Протоколы заседаний </w:t>
      </w:r>
      <w:r w:rsidR="003C6078">
        <w:rPr>
          <w:rFonts w:ascii="Times New Roman" w:hAnsi="Times New Roman"/>
          <w:sz w:val="26"/>
          <w:szCs w:val="26"/>
        </w:rPr>
        <w:t xml:space="preserve">и вся документация, связанная с выполнением Комиссией своей деятельности, </w:t>
      </w:r>
      <w:r>
        <w:rPr>
          <w:rFonts w:ascii="Times New Roman" w:hAnsi="Times New Roman"/>
          <w:sz w:val="26"/>
          <w:szCs w:val="26"/>
        </w:rPr>
        <w:t>хранятся в отделе жилья Управления промышленной и сельскохозяйственной политики Администрации муниципального образования Билибинский муниципальный район.</w:t>
      </w:r>
    </w:p>
    <w:p w:rsidR="00814EAE" w:rsidRDefault="00814EAE" w:rsidP="0012661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2849F1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. Организационное и материально-техническое обеспечение деятельности Комиссии осуществляется Администрацией муниципального образования Билибинский муниципальный район.</w:t>
      </w:r>
    </w:p>
    <w:p w:rsidR="00F142D5" w:rsidRDefault="00F142D5" w:rsidP="0012661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814EAE" w:rsidRPr="00F142D5" w:rsidRDefault="00F142D5" w:rsidP="00F142D5">
      <w:pPr>
        <w:pStyle w:val="a3"/>
        <w:tabs>
          <w:tab w:val="left" w:pos="1134"/>
        </w:tabs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 w:rsidRPr="00F142D5">
        <w:rPr>
          <w:rFonts w:ascii="Times New Roman" w:hAnsi="Times New Roman"/>
          <w:b/>
          <w:sz w:val="26"/>
          <w:szCs w:val="26"/>
        </w:rPr>
        <w:t>4. ЗАКЛЮЧИТЕЛЬНЫЕ ПОЛОЖЕНИЯ</w:t>
      </w:r>
    </w:p>
    <w:p w:rsidR="00F142D5" w:rsidRDefault="00F142D5" w:rsidP="0012661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4.1. Вопросы, не нашедшие отражения в настоящем Положении, разрешаются в соответствии с Жилищным Кодексом Российской Федерации.</w:t>
      </w:r>
    </w:p>
    <w:p w:rsidR="00F142D5" w:rsidRDefault="00F142D5" w:rsidP="0012661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4.2. Решение Комиссии может быть обжаловано в судебном порядке.</w:t>
      </w:r>
    </w:p>
    <w:p w:rsidR="00F142D5" w:rsidRDefault="00F142D5" w:rsidP="0012661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F142D5" w:rsidRDefault="00F142D5" w:rsidP="0012661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F142D5" w:rsidRDefault="00F142D5" w:rsidP="0012661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F142D5" w:rsidRDefault="00F142D5" w:rsidP="0012661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F142D5" w:rsidRDefault="00F142D5" w:rsidP="0012661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F142D5" w:rsidRDefault="00F142D5" w:rsidP="0012661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F142D5" w:rsidRDefault="00F142D5" w:rsidP="0012661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F142D5" w:rsidRDefault="00F142D5" w:rsidP="0012661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F142D5" w:rsidRDefault="00F142D5" w:rsidP="0012661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F142D5" w:rsidRDefault="00F142D5" w:rsidP="0012661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F142D5" w:rsidRDefault="00F142D5" w:rsidP="0012661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F142D5" w:rsidRDefault="00F142D5" w:rsidP="0012661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F142D5" w:rsidRDefault="00F142D5" w:rsidP="0012661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F142D5" w:rsidRDefault="00F142D5" w:rsidP="0012661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F142D5" w:rsidRDefault="00F142D5" w:rsidP="0012661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F142D5" w:rsidRDefault="00F142D5" w:rsidP="0012661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F142D5" w:rsidRDefault="00F142D5" w:rsidP="0012661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F142D5" w:rsidRDefault="00F142D5" w:rsidP="0012661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33325A" w:rsidRDefault="0033325A" w:rsidP="0012661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33325A" w:rsidRDefault="0033325A" w:rsidP="0012661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2849F1" w:rsidRDefault="002849F1" w:rsidP="0012661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2849F1" w:rsidRDefault="002849F1" w:rsidP="0012661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33325A" w:rsidRDefault="0033325A" w:rsidP="0012661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33325A" w:rsidRDefault="0033325A" w:rsidP="0012661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33325A" w:rsidRDefault="0033325A" w:rsidP="0012661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F142D5" w:rsidRDefault="00F142D5" w:rsidP="00F142D5">
      <w:pPr>
        <w:tabs>
          <w:tab w:val="left" w:pos="1134"/>
        </w:tabs>
        <w:ind w:firstLine="567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:rsidR="00F142D5" w:rsidRDefault="00F142D5" w:rsidP="00F142D5">
      <w:pPr>
        <w:tabs>
          <w:tab w:val="left" w:pos="1134"/>
        </w:tabs>
        <w:ind w:firstLine="567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F142D5" w:rsidRDefault="00F142D5" w:rsidP="00897D86">
      <w:pPr>
        <w:tabs>
          <w:tab w:val="left" w:pos="1134"/>
        </w:tabs>
        <w:ind w:left="567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 муниципального образования Билибинский муниципальный район № </w:t>
      </w:r>
      <w:r w:rsidR="00897D86">
        <w:rPr>
          <w:sz w:val="26"/>
          <w:szCs w:val="26"/>
        </w:rPr>
        <w:t xml:space="preserve">605 </w:t>
      </w:r>
      <w:bookmarkStart w:id="0" w:name="_GoBack"/>
      <w:bookmarkEnd w:id="0"/>
      <w:r>
        <w:rPr>
          <w:sz w:val="26"/>
          <w:szCs w:val="26"/>
        </w:rPr>
        <w:t>от «</w:t>
      </w:r>
      <w:r w:rsidR="00897D86">
        <w:rPr>
          <w:sz w:val="26"/>
          <w:szCs w:val="26"/>
        </w:rPr>
        <w:t>22</w:t>
      </w:r>
      <w:r>
        <w:rPr>
          <w:sz w:val="26"/>
          <w:szCs w:val="26"/>
        </w:rPr>
        <w:t xml:space="preserve">» </w:t>
      </w:r>
      <w:r w:rsidR="00897D86">
        <w:rPr>
          <w:sz w:val="26"/>
          <w:szCs w:val="26"/>
        </w:rPr>
        <w:t>июля</w:t>
      </w:r>
      <w:r>
        <w:rPr>
          <w:sz w:val="26"/>
          <w:szCs w:val="26"/>
        </w:rPr>
        <w:t>2025 г.</w:t>
      </w:r>
    </w:p>
    <w:p w:rsidR="0099126F" w:rsidRDefault="0099126F" w:rsidP="00F142D5">
      <w:pPr>
        <w:tabs>
          <w:tab w:val="left" w:pos="1134"/>
        </w:tabs>
        <w:ind w:firstLine="5670"/>
        <w:jc w:val="both"/>
        <w:rPr>
          <w:sz w:val="26"/>
          <w:szCs w:val="26"/>
        </w:rPr>
      </w:pPr>
    </w:p>
    <w:p w:rsidR="0099126F" w:rsidRDefault="0099126F" w:rsidP="00F142D5">
      <w:pPr>
        <w:tabs>
          <w:tab w:val="left" w:pos="1134"/>
        </w:tabs>
        <w:ind w:firstLine="5670"/>
        <w:jc w:val="both"/>
        <w:rPr>
          <w:sz w:val="26"/>
          <w:szCs w:val="26"/>
        </w:rPr>
      </w:pPr>
    </w:p>
    <w:p w:rsidR="00F142D5" w:rsidRDefault="00F142D5" w:rsidP="0099126F">
      <w:pPr>
        <w:pStyle w:val="a3"/>
        <w:tabs>
          <w:tab w:val="left" w:pos="1134"/>
        </w:tabs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СОСТАВ КОМИССИИ</w:t>
      </w:r>
    </w:p>
    <w:p w:rsidR="0099126F" w:rsidRDefault="0099126F" w:rsidP="0099126F">
      <w:pPr>
        <w:pStyle w:val="a3"/>
        <w:tabs>
          <w:tab w:val="left" w:pos="1134"/>
        </w:tabs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жилищным вопросам при Администрации </w:t>
      </w:r>
    </w:p>
    <w:p w:rsidR="00F142D5" w:rsidRDefault="0099126F" w:rsidP="0099126F">
      <w:pPr>
        <w:pStyle w:val="a3"/>
        <w:tabs>
          <w:tab w:val="left" w:pos="1134"/>
        </w:tabs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образования Билибинский муниципальный район</w:t>
      </w:r>
    </w:p>
    <w:p w:rsidR="0099126F" w:rsidRDefault="0099126F" w:rsidP="0099126F">
      <w:pPr>
        <w:pStyle w:val="a3"/>
        <w:tabs>
          <w:tab w:val="left" w:pos="1134"/>
        </w:tabs>
        <w:ind w:left="0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03"/>
        <w:gridCol w:w="6204"/>
      </w:tblGrid>
      <w:tr w:rsidR="0099126F" w:rsidTr="0033325A">
        <w:tc>
          <w:tcPr>
            <w:tcW w:w="3207" w:type="dxa"/>
          </w:tcPr>
          <w:p w:rsidR="0099126F" w:rsidRPr="0033325A" w:rsidRDefault="0099126F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 w:rsidRPr="0033325A">
              <w:rPr>
                <w:rFonts w:ascii="Times New Roman" w:hAnsi="Times New Roman"/>
                <w:b/>
                <w:sz w:val="26"/>
                <w:szCs w:val="26"/>
              </w:rPr>
              <w:t>Председатель Комиссии:</w:t>
            </w:r>
          </w:p>
        </w:tc>
        <w:tc>
          <w:tcPr>
            <w:tcW w:w="303" w:type="dxa"/>
          </w:tcPr>
          <w:p w:rsidR="0099126F" w:rsidRDefault="0099126F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04" w:type="dxa"/>
          </w:tcPr>
          <w:p w:rsidR="0099126F" w:rsidRDefault="0099126F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9126F" w:rsidTr="0033325A">
        <w:tc>
          <w:tcPr>
            <w:tcW w:w="3207" w:type="dxa"/>
          </w:tcPr>
          <w:p w:rsidR="0099126F" w:rsidRPr="0099126F" w:rsidRDefault="0099126F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3" w:type="dxa"/>
          </w:tcPr>
          <w:p w:rsidR="0099126F" w:rsidRPr="0099126F" w:rsidRDefault="0099126F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04" w:type="dxa"/>
          </w:tcPr>
          <w:p w:rsidR="0099126F" w:rsidRPr="0099126F" w:rsidRDefault="0099126F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9126F" w:rsidTr="0033325A">
        <w:tc>
          <w:tcPr>
            <w:tcW w:w="3207" w:type="dxa"/>
          </w:tcPr>
          <w:p w:rsidR="0099126F" w:rsidRDefault="0099126F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Медведев Алексей Вениаминович</w:t>
            </w:r>
          </w:p>
        </w:tc>
        <w:tc>
          <w:tcPr>
            <w:tcW w:w="303" w:type="dxa"/>
          </w:tcPr>
          <w:p w:rsidR="0099126F" w:rsidRDefault="0099126F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04" w:type="dxa"/>
          </w:tcPr>
          <w:p w:rsidR="0099126F" w:rsidRDefault="0099126F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Главы Администрации – начальник Управления промышленной и сельскохозяйственной политики</w:t>
            </w:r>
            <w:r w:rsidR="000F234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F23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Администрации муниципального образования Билибинский муниципальный район</w:t>
            </w:r>
            <w:r w:rsidR="002D6B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</w:tc>
      </w:tr>
      <w:tr w:rsidR="0099126F" w:rsidTr="0033325A">
        <w:tc>
          <w:tcPr>
            <w:tcW w:w="3207" w:type="dxa"/>
          </w:tcPr>
          <w:p w:rsidR="0099126F" w:rsidRPr="0099126F" w:rsidRDefault="0099126F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3" w:type="dxa"/>
          </w:tcPr>
          <w:p w:rsidR="0099126F" w:rsidRPr="0099126F" w:rsidRDefault="0099126F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04" w:type="dxa"/>
          </w:tcPr>
          <w:p w:rsidR="0099126F" w:rsidRPr="0099126F" w:rsidRDefault="0099126F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9126F" w:rsidTr="0033325A">
        <w:tc>
          <w:tcPr>
            <w:tcW w:w="3207" w:type="dxa"/>
          </w:tcPr>
          <w:p w:rsidR="0099126F" w:rsidRPr="0033325A" w:rsidRDefault="0099126F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 w:rsidRPr="0033325A">
              <w:rPr>
                <w:rFonts w:ascii="Times New Roman" w:hAnsi="Times New Roman"/>
                <w:b/>
                <w:sz w:val="26"/>
                <w:szCs w:val="26"/>
              </w:rPr>
              <w:t>Заместитель председателя Комиссии</w:t>
            </w:r>
            <w:r w:rsidR="000F234B" w:rsidRPr="0033325A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</w:tc>
        <w:tc>
          <w:tcPr>
            <w:tcW w:w="303" w:type="dxa"/>
          </w:tcPr>
          <w:p w:rsidR="0099126F" w:rsidRDefault="0099126F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04" w:type="dxa"/>
          </w:tcPr>
          <w:p w:rsidR="0099126F" w:rsidRDefault="0099126F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9126F" w:rsidTr="0033325A">
        <w:tc>
          <w:tcPr>
            <w:tcW w:w="3207" w:type="dxa"/>
          </w:tcPr>
          <w:p w:rsidR="0099126F" w:rsidRPr="0099126F" w:rsidRDefault="0099126F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3" w:type="dxa"/>
          </w:tcPr>
          <w:p w:rsidR="0099126F" w:rsidRPr="0099126F" w:rsidRDefault="0099126F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04" w:type="dxa"/>
          </w:tcPr>
          <w:p w:rsidR="0099126F" w:rsidRPr="0099126F" w:rsidRDefault="0099126F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3325A" w:rsidTr="0033325A">
        <w:tc>
          <w:tcPr>
            <w:tcW w:w="3207" w:type="dxa"/>
          </w:tcPr>
          <w:p w:rsidR="0033325A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Филянова Мария Александровна</w:t>
            </w:r>
          </w:p>
        </w:tc>
        <w:tc>
          <w:tcPr>
            <w:tcW w:w="303" w:type="dxa"/>
          </w:tcPr>
          <w:p w:rsidR="0033325A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04" w:type="dxa"/>
          </w:tcPr>
          <w:p w:rsidR="0033325A" w:rsidRDefault="0033325A" w:rsidP="00E23BAD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 отдела жилья Управления промышленной и сельскохозяйственной политики Администрации муниципального образования Билибинский муниципальный район (по согласованию);</w:t>
            </w:r>
          </w:p>
        </w:tc>
      </w:tr>
      <w:tr w:rsidR="0033325A" w:rsidTr="0033325A">
        <w:tc>
          <w:tcPr>
            <w:tcW w:w="3207" w:type="dxa"/>
          </w:tcPr>
          <w:p w:rsidR="0033325A" w:rsidRPr="0099126F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3" w:type="dxa"/>
          </w:tcPr>
          <w:p w:rsidR="0033325A" w:rsidRPr="0099126F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04" w:type="dxa"/>
          </w:tcPr>
          <w:p w:rsidR="0033325A" w:rsidRPr="0099126F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3325A" w:rsidTr="0033325A">
        <w:tc>
          <w:tcPr>
            <w:tcW w:w="3207" w:type="dxa"/>
          </w:tcPr>
          <w:p w:rsidR="0033325A" w:rsidRPr="0033325A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 w:rsidRPr="0033325A">
              <w:rPr>
                <w:rFonts w:ascii="Times New Roman" w:hAnsi="Times New Roman"/>
                <w:b/>
                <w:sz w:val="26"/>
                <w:szCs w:val="26"/>
              </w:rPr>
              <w:t>Секретарь Комиссии:</w:t>
            </w:r>
          </w:p>
        </w:tc>
        <w:tc>
          <w:tcPr>
            <w:tcW w:w="303" w:type="dxa"/>
          </w:tcPr>
          <w:p w:rsidR="0033325A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04" w:type="dxa"/>
          </w:tcPr>
          <w:p w:rsidR="0033325A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3325A" w:rsidRPr="0099126F" w:rsidTr="0033325A">
        <w:tc>
          <w:tcPr>
            <w:tcW w:w="3207" w:type="dxa"/>
          </w:tcPr>
          <w:p w:rsidR="0033325A" w:rsidRPr="0099126F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3" w:type="dxa"/>
          </w:tcPr>
          <w:p w:rsidR="0033325A" w:rsidRPr="0099126F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04" w:type="dxa"/>
          </w:tcPr>
          <w:p w:rsidR="0033325A" w:rsidRPr="0099126F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3325A" w:rsidTr="0033325A">
        <w:tc>
          <w:tcPr>
            <w:tcW w:w="3207" w:type="dxa"/>
          </w:tcPr>
          <w:p w:rsidR="0033325A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Лейвина Марьяна Николаевна</w:t>
            </w:r>
          </w:p>
        </w:tc>
        <w:tc>
          <w:tcPr>
            <w:tcW w:w="303" w:type="dxa"/>
          </w:tcPr>
          <w:p w:rsidR="0033325A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04" w:type="dxa"/>
          </w:tcPr>
          <w:p w:rsidR="0033325A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Консультант отдела жилья Управления Промышленной и сельскохозяйственной политики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Администрации муниципального образования Билибинский муниципальный район;</w:t>
            </w:r>
          </w:p>
        </w:tc>
      </w:tr>
      <w:tr w:rsidR="0033325A" w:rsidRPr="0099126F" w:rsidTr="0033325A">
        <w:tc>
          <w:tcPr>
            <w:tcW w:w="3207" w:type="dxa"/>
          </w:tcPr>
          <w:p w:rsidR="0033325A" w:rsidRPr="0099126F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3" w:type="dxa"/>
          </w:tcPr>
          <w:p w:rsidR="0033325A" w:rsidRPr="0099126F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04" w:type="dxa"/>
          </w:tcPr>
          <w:p w:rsidR="0033325A" w:rsidRPr="0099126F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3325A" w:rsidTr="0033325A">
        <w:tc>
          <w:tcPr>
            <w:tcW w:w="3207" w:type="dxa"/>
          </w:tcPr>
          <w:p w:rsidR="0033325A" w:rsidRPr="0033325A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 w:rsidRPr="0033325A">
              <w:rPr>
                <w:rFonts w:ascii="Times New Roman" w:hAnsi="Times New Roman"/>
                <w:b/>
                <w:sz w:val="26"/>
                <w:szCs w:val="26"/>
              </w:rPr>
              <w:t>Члены Комиссии:</w:t>
            </w:r>
          </w:p>
        </w:tc>
        <w:tc>
          <w:tcPr>
            <w:tcW w:w="303" w:type="dxa"/>
          </w:tcPr>
          <w:p w:rsidR="0033325A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04" w:type="dxa"/>
          </w:tcPr>
          <w:p w:rsidR="0033325A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3325A" w:rsidRPr="0099126F" w:rsidTr="0033325A">
        <w:tc>
          <w:tcPr>
            <w:tcW w:w="3207" w:type="dxa"/>
          </w:tcPr>
          <w:p w:rsidR="0033325A" w:rsidRPr="0099126F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3" w:type="dxa"/>
          </w:tcPr>
          <w:p w:rsidR="0033325A" w:rsidRPr="0099126F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04" w:type="dxa"/>
          </w:tcPr>
          <w:p w:rsidR="0033325A" w:rsidRPr="0099126F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3325A" w:rsidTr="0033325A">
        <w:tc>
          <w:tcPr>
            <w:tcW w:w="3207" w:type="dxa"/>
          </w:tcPr>
          <w:p w:rsidR="0033325A" w:rsidRDefault="0033325A" w:rsidP="000F23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Левашко Надежда Александровна</w:t>
            </w:r>
          </w:p>
        </w:tc>
        <w:tc>
          <w:tcPr>
            <w:tcW w:w="303" w:type="dxa"/>
          </w:tcPr>
          <w:p w:rsidR="0033325A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04" w:type="dxa"/>
          </w:tcPr>
          <w:p w:rsidR="0033325A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 совета депутатов муниципального образования Билибинский муниципальный район;</w:t>
            </w:r>
          </w:p>
        </w:tc>
      </w:tr>
      <w:tr w:rsidR="0033325A" w:rsidRPr="0099126F" w:rsidTr="0033325A">
        <w:tc>
          <w:tcPr>
            <w:tcW w:w="3207" w:type="dxa"/>
          </w:tcPr>
          <w:p w:rsidR="0033325A" w:rsidRPr="0099126F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3" w:type="dxa"/>
          </w:tcPr>
          <w:p w:rsidR="0033325A" w:rsidRPr="0099126F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04" w:type="dxa"/>
          </w:tcPr>
          <w:p w:rsidR="0033325A" w:rsidRPr="0099126F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3325A" w:rsidTr="0033325A">
        <w:tc>
          <w:tcPr>
            <w:tcW w:w="3207" w:type="dxa"/>
          </w:tcPr>
          <w:p w:rsidR="0033325A" w:rsidRDefault="0033325A" w:rsidP="000F23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Тарасов Михаил Александрович</w:t>
            </w:r>
          </w:p>
        </w:tc>
        <w:tc>
          <w:tcPr>
            <w:tcW w:w="303" w:type="dxa"/>
          </w:tcPr>
          <w:p w:rsidR="0033325A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04" w:type="dxa"/>
          </w:tcPr>
          <w:p w:rsidR="0033325A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Глава муниципального образования городское поселение Билибино;</w:t>
            </w:r>
          </w:p>
        </w:tc>
      </w:tr>
      <w:tr w:rsidR="0033325A" w:rsidRPr="0099126F" w:rsidTr="0033325A">
        <w:tc>
          <w:tcPr>
            <w:tcW w:w="3207" w:type="dxa"/>
          </w:tcPr>
          <w:p w:rsidR="0033325A" w:rsidRPr="0099126F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3" w:type="dxa"/>
          </w:tcPr>
          <w:p w:rsidR="0033325A" w:rsidRPr="0099126F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04" w:type="dxa"/>
          </w:tcPr>
          <w:p w:rsidR="0033325A" w:rsidRPr="0099126F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3325A" w:rsidTr="0033325A">
        <w:tc>
          <w:tcPr>
            <w:tcW w:w="3207" w:type="dxa"/>
          </w:tcPr>
          <w:p w:rsidR="0033325A" w:rsidRDefault="0033325A" w:rsidP="000F234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Серёгина</w:t>
            </w:r>
            <w:proofErr w:type="spellEnd"/>
            <w:r>
              <w:rPr>
                <w:sz w:val="26"/>
                <w:szCs w:val="26"/>
              </w:rPr>
              <w:t xml:space="preserve"> Наталья Викторовна</w:t>
            </w:r>
          </w:p>
        </w:tc>
        <w:tc>
          <w:tcPr>
            <w:tcW w:w="303" w:type="dxa"/>
          </w:tcPr>
          <w:p w:rsidR="0033325A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04" w:type="dxa"/>
          </w:tcPr>
          <w:p w:rsidR="0033325A" w:rsidRDefault="0033325A" w:rsidP="0033325A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Главы Администрации муниципального образования Билибинский муниципальный район по делам коренных малочисленных народов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;</w:t>
            </w:r>
            <w:proofErr w:type="gramEnd"/>
          </w:p>
        </w:tc>
      </w:tr>
      <w:tr w:rsidR="0033325A" w:rsidRPr="0099126F" w:rsidTr="0033325A">
        <w:tc>
          <w:tcPr>
            <w:tcW w:w="3207" w:type="dxa"/>
          </w:tcPr>
          <w:p w:rsidR="0033325A" w:rsidRPr="0099126F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3" w:type="dxa"/>
          </w:tcPr>
          <w:p w:rsidR="0033325A" w:rsidRPr="0099126F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04" w:type="dxa"/>
          </w:tcPr>
          <w:p w:rsidR="0033325A" w:rsidRPr="0099126F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3325A" w:rsidTr="0033325A">
        <w:tc>
          <w:tcPr>
            <w:tcW w:w="3207" w:type="dxa"/>
          </w:tcPr>
          <w:p w:rsidR="0033325A" w:rsidRDefault="0033325A" w:rsidP="002D6B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Светлана Викторовна</w:t>
            </w:r>
          </w:p>
        </w:tc>
        <w:tc>
          <w:tcPr>
            <w:tcW w:w="303" w:type="dxa"/>
          </w:tcPr>
          <w:p w:rsidR="0033325A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04" w:type="dxa"/>
          </w:tcPr>
          <w:p w:rsidR="0033325A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Главы Администрации муниципального образования Билибинский муниципальный район – начальник Управления социальной политики (по согласованию);</w:t>
            </w:r>
          </w:p>
        </w:tc>
      </w:tr>
      <w:tr w:rsidR="0033325A" w:rsidRPr="0099126F" w:rsidTr="0033325A">
        <w:tc>
          <w:tcPr>
            <w:tcW w:w="3207" w:type="dxa"/>
          </w:tcPr>
          <w:p w:rsidR="0033325A" w:rsidRPr="0099126F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3" w:type="dxa"/>
          </w:tcPr>
          <w:p w:rsidR="0033325A" w:rsidRPr="0099126F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04" w:type="dxa"/>
          </w:tcPr>
          <w:p w:rsidR="0033325A" w:rsidRPr="0099126F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3325A" w:rsidTr="0033325A">
        <w:tc>
          <w:tcPr>
            <w:tcW w:w="3207" w:type="dxa"/>
          </w:tcPr>
          <w:p w:rsidR="0033325A" w:rsidRDefault="0033325A" w:rsidP="002D6B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Шаповалова Анна </w:t>
            </w:r>
            <w:r>
              <w:rPr>
                <w:sz w:val="26"/>
                <w:szCs w:val="26"/>
              </w:rPr>
              <w:lastRenderedPageBreak/>
              <w:t>Васильевна</w:t>
            </w:r>
          </w:p>
        </w:tc>
        <w:tc>
          <w:tcPr>
            <w:tcW w:w="303" w:type="dxa"/>
          </w:tcPr>
          <w:p w:rsidR="0033325A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6204" w:type="dxa"/>
          </w:tcPr>
          <w:p w:rsidR="0033325A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заместитель начальника Управления правового и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организационного обеспечения – начальник правового отдела Администрации муниципального образования Билибинский муниципальный район (по согласованию);</w:t>
            </w:r>
          </w:p>
        </w:tc>
      </w:tr>
      <w:tr w:rsidR="0033325A" w:rsidRPr="0099126F" w:rsidTr="0033325A">
        <w:tc>
          <w:tcPr>
            <w:tcW w:w="3207" w:type="dxa"/>
          </w:tcPr>
          <w:p w:rsidR="0033325A" w:rsidRPr="0099126F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3" w:type="dxa"/>
          </w:tcPr>
          <w:p w:rsidR="0033325A" w:rsidRPr="0099126F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04" w:type="dxa"/>
          </w:tcPr>
          <w:p w:rsidR="0033325A" w:rsidRPr="0099126F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3325A" w:rsidTr="0033325A">
        <w:tc>
          <w:tcPr>
            <w:tcW w:w="3207" w:type="dxa"/>
          </w:tcPr>
          <w:p w:rsidR="0033325A" w:rsidRDefault="0033325A" w:rsidP="002D6B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Алла Георгиевна</w:t>
            </w:r>
          </w:p>
        </w:tc>
        <w:tc>
          <w:tcPr>
            <w:tcW w:w="303" w:type="dxa"/>
          </w:tcPr>
          <w:p w:rsidR="0033325A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04" w:type="dxa"/>
          </w:tcPr>
          <w:p w:rsidR="0033325A" w:rsidRDefault="0033325A" w:rsidP="002D6BC3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 отдела сельского хозяйства и торговли Управления промышленной и сельскохозяйственной политики Администрации муниципального образования Билибинский муниципальный район (по согласованию);</w:t>
            </w:r>
          </w:p>
        </w:tc>
      </w:tr>
      <w:tr w:rsidR="0033325A" w:rsidRPr="0099126F" w:rsidTr="0033325A">
        <w:tc>
          <w:tcPr>
            <w:tcW w:w="3207" w:type="dxa"/>
          </w:tcPr>
          <w:p w:rsidR="0033325A" w:rsidRPr="0099126F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3" w:type="dxa"/>
          </w:tcPr>
          <w:p w:rsidR="0033325A" w:rsidRPr="0099126F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04" w:type="dxa"/>
          </w:tcPr>
          <w:p w:rsidR="0033325A" w:rsidRPr="0099126F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3325A" w:rsidTr="0033325A">
        <w:tc>
          <w:tcPr>
            <w:tcW w:w="3207" w:type="dxa"/>
          </w:tcPr>
          <w:p w:rsidR="0033325A" w:rsidRDefault="0033325A" w:rsidP="002D6B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Шираковская Ольга Александровна</w:t>
            </w:r>
          </w:p>
        </w:tc>
        <w:tc>
          <w:tcPr>
            <w:tcW w:w="303" w:type="dxa"/>
          </w:tcPr>
          <w:p w:rsidR="0033325A" w:rsidRDefault="00D577E0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6204" w:type="dxa"/>
          </w:tcPr>
          <w:p w:rsidR="0033325A" w:rsidRDefault="0033325A" w:rsidP="0099126F">
            <w:pPr>
              <w:pStyle w:val="a3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 жилищно-эксплуатационного подразделения участка г. Билибино Муниципального предприятия жилищно-коммунального хозяйства Билибинского муниципального района (по согласованию).</w:t>
            </w:r>
          </w:p>
        </w:tc>
      </w:tr>
    </w:tbl>
    <w:p w:rsidR="0099126F" w:rsidRPr="00126619" w:rsidRDefault="0099126F" w:rsidP="0099126F">
      <w:pPr>
        <w:pStyle w:val="a3"/>
        <w:tabs>
          <w:tab w:val="left" w:pos="1134"/>
        </w:tabs>
        <w:ind w:left="0"/>
        <w:jc w:val="center"/>
        <w:rPr>
          <w:rFonts w:ascii="Times New Roman" w:hAnsi="Times New Roman"/>
          <w:sz w:val="26"/>
          <w:szCs w:val="26"/>
        </w:rPr>
      </w:pPr>
    </w:p>
    <w:sectPr w:rsidR="0099126F" w:rsidRPr="00126619" w:rsidSect="00D577E0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3301F"/>
    <w:multiLevelType w:val="hybridMultilevel"/>
    <w:tmpl w:val="82FA1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57075"/>
    <w:multiLevelType w:val="hybridMultilevel"/>
    <w:tmpl w:val="B054148C"/>
    <w:lvl w:ilvl="0" w:tplc="1F2EA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192B51"/>
    <w:multiLevelType w:val="hybridMultilevel"/>
    <w:tmpl w:val="A838F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31AFF"/>
    <w:multiLevelType w:val="multilevel"/>
    <w:tmpl w:val="E444B2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63C37FA2"/>
    <w:multiLevelType w:val="hybridMultilevel"/>
    <w:tmpl w:val="DBA8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967"/>
    <w:rsid w:val="00030B06"/>
    <w:rsid w:val="000324DA"/>
    <w:rsid w:val="000927EF"/>
    <w:rsid w:val="000F234B"/>
    <w:rsid w:val="00126619"/>
    <w:rsid w:val="001D144A"/>
    <w:rsid w:val="00230581"/>
    <w:rsid w:val="00234B62"/>
    <w:rsid w:val="00280967"/>
    <w:rsid w:val="002849F1"/>
    <w:rsid w:val="002B1875"/>
    <w:rsid w:val="002D6BC3"/>
    <w:rsid w:val="00312FBF"/>
    <w:rsid w:val="0033325A"/>
    <w:rsid w:val="003C6078"/>
    <w:rsid w:val="003D3790"/>
    <w:rsid w:val="003E11CC"/>
    <w:rsid w:val="004210FC"/>
    <w:rsid w:val="0044339F"/>
    <w:rsid w:val="005D2112"/>
    <w:rsid w:val="006301AE"/>
    <w:rsid w:val="00655CBB"/>
    <w:rsid w:val="006C085D"/>
    <w:rsid w:val="0077373B"/>
    <w:rsid w:val="00814EAE"/>
    <w:rsid w:val="00897D86"/>
    <w:rsid w:val="0099126F"/>
    <w:rsid w:val="00A3305F"/>
    <w:rsid w:val="00A50785"/>
    <w:rsid w:val="00AE4105"/>
    <w:rsid w:val="00AF53BF"/>
    <w:rsid w:val="00B328BD"/>
    <w:rsid w:val="00C443E4"/>
    <w:rsid w:val="00CC4E2B"/>
    <w:rsid w:val="00D5602C"/>
    <w:rsid w:val="00D577E0"/>
    <w:rsid w:val="00DB22FB"/>
    <w:rsid w:val="00E72638"/>
    <w:rsid w:val="00F1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790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9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D37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379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91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790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9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D37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379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91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6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110</dc:creator>
  <cp:lastModifiedBy>PC 312</cp:lastModifiedBy>
  <cp:revision>8</cp:revision>
  <cp:lastPrinted>2025-07-16T04:53:00Z</cp:lastPrinted>
  <dcterms:created xsi:type="dcterms:W3CDTF">2025-07-11T04:55:00Z</dcterms:created>
  <dcterms:modified xsi:type="dcterms:W3CDTF">2025-07-23T04:40:00Z</dcterms:modified>
</cp:coreProperties>
</file>