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B7555E" w:rsidP="000D2198">
      <w:pPr>
        <w:rPr>
          <w:lang w:val="en-US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FC808" wp14:editId="2D19DA70">
                <wp:simplePos x="0" y="0"/>
                <wp:positionH relativeFrom="column">
                  <wp:posOffset>31750</wp:posOffset>
                </wp:positionH>
                <wp:positionV relativeFrom="paragraph">
                  <wp:posOffset>815340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F59" w:rsidRPr="00DB2525" w:rsidRDefault="00741F5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39 (603)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pt;margin-top:64.2pt;width:64.8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DCRiFDgAAAACQEA&#10;AA8AAAAAAAAAAAAAAAAAQgUAAGRycy9kb3ducmV2LnhtbFBLBQYAAAAABAAEAPMAAABPBgAAAAA=&#10;" filled="f" stroked="f" strokecolor="white [3212]">
                <v:textbox style="mso-fit-shape-to-text:t">
                  <w:txbxContent>
                    <w:p w:rsidR="00741F59" w:rsidRPr="00DB2525" w:rsidRDefault="00741F5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39 (603)</w:t>
                      </w:r>
                    </w:p>
                  </w:txbxContent>
                </v:textbox>
              </v:shape>
            </w:pict>
          </mc:Fallback>
        </mc:AlternateContent>
      </w: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8A4A" wp14:editId="6013FBDE">
                <wp:simplePos x="0" y="0"/>
                <wp:positionH relativeFrom="column">
                  <wp:posOffset>5055235</wp:posOffset>
                </wp:positionH>
                <wp:positionV relativeFrom="paragraph">
                  <wp:posOffset>646430</wp:posOffset>
                </wp:positionV>
                <wp:extent cx="933450" cy="4286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F59" w:rsidRDefault="00741F59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41F59" w:rsidRPr="00CE094E" w:rsidRDefault="00741F59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27 октября</w:t>
                            </w:r>
                          </w:p>
                          <w:p w:rsidR="00741F59" w:rsidRPr="006E7DA2" w:rsidRDefault="00741F59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8.05pt;margin-top:50.9pt;width:7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" filled="f" stroked="f" strokecolor="white [3212]">
                <v:textbox>
                  <w:txbxContent>
                    <w:p w:rsidR="00741F59" w:rsidRDefault="00741F59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41F59" w:rsidRPr="00CE094E" w:rsidRDefault="00741F59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27 октября</w:t>
                      </w:r>
                    </w:p>
                    <w:p w:rsidR="00741F59" w:rsidRPr="006E7DA2" w:rsidRDefault="00741F59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0D2198" w:rsidRPr="008E2DC6">
        <w:rPr>
          <w:noProof/>
        </w:rPr>
        <w:drawing>
          <wp:inline distT="0" distB="0" distL="0" distR="0" wp14:anchorId="57F51630" wp14:editId="70611483">
            <wp:extent cx="6667500" cy="1409065"/>
            <wp:effectExtent l="0" t="0" r="0" b="635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6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3F0C7F">
      <w:pPr>
        <w:ind w:left="-284" w:hanging="284"/>
        <w:jc w:val="right"/>
        <w:rPr>
          <w:sz w:val="16"/>
          <w:szCs w:val="16"/>
        </w:rPr>
      </w:pPr>
    </w:p>
    <w:p w:rsidR="008E09F9" w:rsidRPr="00FC6359" w:rsidRDefault="008E09F9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16"/>
        </w:rPr>
      </w:pPr>
    </w:p>
    <w:p w:rsidR="00B24C0B" w:rsidRPr="00B24C0B" w:rsidRDefault="00B24C0B" w:rsidP="00B24C0B">
      <w:pPr>
        <w:jc w:val="center"/>
        <w:rPr>
          <w:b/>
          <w:sz w:val="18"/>
          <w:szCs w:val="18"/>
        </w:rPr>
      </w:pPr>
      <w:r w:rsidRPr="00B24C0B">
        <w:rPr>
          <w:b/>
          <w:sz w:val="18"/>
          <w:szCs w:val="18"/>
        </w:rPr>
        <w:t>АДМИНИСТРАЦИЯ</w:t>
      </w:r>
    </w:p>
    <w:p w:rsidR="00B24C0B" w:rsidRPr="00B24C0B" w:rsidRDefault="00B24C0B" w:rsidP="00B24C0B">
      <w:pPr>
        <w:jc w:val="center"/>
        <w:rPr>
          <w:b/>
          <w:sz w:val="18"/>
          <w:szCs w:val="18"/>
        </w:rPr>
      </w:pPr>
      <w:r w:rsidRPr="00B24C0B">
        <w:rPr>
          <w:b/>
          <w:sz w:val="18"/>
          <w:szCs w:val="18"/>
        </w:rPr>
        <w:t>МУНИЦИПАЛЬНОГО ОБРАЗОВАНИЯ</w:t>
      </w:r>
    </w:p>
    <w:p w:rsidR="00B24C0B" w:rsidRPr="00B24C0B" w:rsidRDefault="00B24C0B" w:rsidP="00B24C0B">
      <w:pPr>
        <w:jc w:val="center"/>
        <w:rPr>
          <w:b/>
          <w:sz w:val="18"/>
          <w:szCs w:val="18"/>
        </w:rPr>
      </w:pPr>
      <w:r w:rsidRPr="00B24C0B">
        <w:rPr>
          <w:b/>
          <w:sz w:val="18"/>
          <w:szCs w:val="18"/>
        </w:rPr>
        <w:t>БИЛИБИНСКИЙ МУНИЦИПАЛЬНЫЙ РАЙОН</w:t>
      </w:r>
    </w:p>
    <w:p w:rsidR="00B24C0B" w:rsidRPr="00B24C0B" w:rsidRDefault="00B24C0B" w:rsidP="00B24C0B">
      <w:pPr>
        <w:jc w:val="center"/>
        <w:rPr>
          <w:b/>
          <w:sz w:val="18"/>
          <w:szCs w:val="18"/>
        </w:rPr>
      </w:pPr>
      <w:r w:rsidRPr="00B24C0B">
        <w:rPr>
          <w:b/>
          <w:sz w:val="18"/>
          <w:szCs w:val="18"/>
        </w:rPr>
        <w:t>ЧУКОТСКОГО АВТОНОМНОГО ОКРУГА</w:t>
      </w:r>
    </w:p>
    <w:p w:rsidR="00B24C0B" w:rsidRPr="00B24C0B" w:rsidRDefault="00B24C0B" w:rsidP="00B24C0B">
      <w:pPr>
        <w:jc w:val="center"/>
        <w:rPr>
          <w:sz w:val="18"/>
          <w:szCs w:val="18"/>
        </w:rPr>
      </w:pPr>
    </w:p>
    <w:p w:rsidR="00B24C0B" w:rsidRPr="00B24C0B" w:rsidRDefault="00B24C0B" w:rsidP="00B24C0B">
      <w:pPr>
        <w:jc w:val="center"/>
        <w:rPr>
          <w:b/>
          <w:sz w:val="18"/>
          <w:szCs w:val="18"/>
        </w:rPr>
      </w:pPr>
      <w:proofErr w:type="gramStart"/>
      <w:r w:rsidRPr="00B24C0B">
        <w:rPr>
          <w:b/>
          <w:sz w:val="18"/>
          <w:szCs w:val="18"/>
        </w:rPr>
        <w:t>П</w:t>
      </w:r>
      <w:proofErr w:type="gramEnd"/>
      <w:r w:rsidRPr="00B24C0B">
        <w:rPr>
          <w:b/>
          <w:sz w:val="18"/>
          <w:szCs w:val="18"/>
        </w:rPr>
        <w:t xml:space="preserve"> О С Т А Н О В Л Е Н И Е</w:t>
      </w:r>
    </w:p>
    <w:p w:rsidR="00B24C0B" w:rsidRPr="00B24C0B" w:rsidRDefault="00B24C0B" w:rsidP="00B24C0B">
      <w:pPr>
        <w:jc w:val="center"/>
        <w:rPr>
          <w:b/>
          <w:sz w:val="18"/>
          <w:szCs w:val="18"/>
        </w:rPr>
      </w:pPr>
    </w:p>
    <w:p w:rsidR="00B24C0B" w:rsidRPr="00B24C0B" w:rsidRDefault="00B24C0B" w:rsidP="00B24C0B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977"/>
        <w:gridCol w:w="3685"/>
      </w:tblGrid>
      <w:tr w:rsidR="00B24C0B" w:rsidRPr="00B24C0B" w:rsidTr="00B24C0B">
        <w:tc>
          <w:tcPr>
            <w:tcW w:w="3794" w:type="dxa"/>
            <w:shd w:val="clear" w:color="auto" w:fill="auto"/>
          </w:tcPr>
          <w:p w:rsidR="00B24C0B" w:rsidRPr="00B24C0B" w:rsidRDefault="00B24C0B" w:rsidP="00B24C0B">
            <w:pPr>
              <w:jc w:val="both"/>
              <w:rPr>
                <w:sz w:val="18"/>
                <w:szCs w:val="18"/>
              </w:rPr>
            </w:pPr>
            <w:r w:rsidRPr="00B24C0B">
              <w:rPr>
                <w:sz w:val="18"/>
                <w:szCs w:val="18"/>
              </w:rPr>
              <w:t>от 21 октября 2025 года</w:t>
            </w:r>
          </w:p>
        </w:tc>
        <w:tc>
          <w:tcPr>
            <w:tcW w:w="2977" w:type="dxa"/>
            <w:shd w:val="clear" w:color="auto" w:fill="auto"/>
          </w:tcPr>
          <w:p w:rsidR="00B24C0B" w:rsidRPr="00B24C0B" w:rsidRDefault="00B24C0B" w:rsidP="00B24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Pr="00B24C0B">
              <w:rPr>
                <w:sz w:val="18"/>
                <w:szCs w:val="18"/>
              </w:rPr>
              <w:t xml:space="preserve">№ 906 </w:t>
            </w:r>
          </w:p>
        </w:tc>
        <w:tc>
          <w:tcPr>
            <w:tcW w:w="3685" w:type="dxa"/>
            <w:shd w:val="clear" w:color="auto" w:fill="auto"/>
          </w:tcPr>
          <w:p w:rsidR="00B24C0B" w:rsidRPr="00B24C0B" w:rsidRDefault="00B24C0B" w:rsidP="00B24C0B">
            <w:pPr>
              <w:jc w:val="right"/>
              <w:rPr>
                <w:sz w:val="18"/>
                <w:szCs w:val="18"/>
              </w:rPr>
            </w:pPr>
            <w:r w:rsidRPr="00B24C0B">
              <w:rPr>
                <w:sz w:val="18"/>
                <w:szCs w:val="18"/>
              </w:rPr>
              <w:t>г. Билибино</w:t>
            </w:r>
          </w:p>
        </w:tc>
      </w:tr>
    </w:tbl>
    <w:p w:rsidR="00B24C0B" w:rsidRPr="00B24C0B" w:rsidRDefault="00B24C0B" w:rsidP="00B24C0B">
      <w:pPr>
        <w:jc w:val="both"/>
        <w:rPr>
          <w:sz w:val="18"/>
          <w:szCs w:val="18"/>
        </w:rPr>
      </w:pPr>
    </w:p>
    <w:p w:rsidR="00B24C0B" w:rsidRPr="00B24C0B" w:rsidRDefault="00B24C0B" w:rsidP="00B24C0B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</w:tblGrid>
      <w:tr w:rsidR="00B24C0B" w:rsidRPr="00B24C0B" w:rsidTr="00603963">
        <w:trPr>
          <w:trHeight w:val="828"/>
        </w:trPr>
        <w:tc>
          <w:tcPr>
            <w:tcW w:w="4646" w:type="dxa"/>
            <w:shd w:val="clear" w:color="auto" w:fill="auto"/>
          </w:tcPr>
          <w:p w:rsidR="00B24C0B" w:rsidRPr="00B24C0B" w:rsidRDefault="00B24C0B" w:rsidP="00B24C0B">
            <w:pPr>
              <w:jc w:val="both"/>
              <w:rPr>
                <w:sz w:val="18"/>
                <w:szCs w:val="18"/>
              </w:rPr>
            </w:pPr>
            <w:r w:rsidRPr="00B24C0B">
              <w:rPr>
                <w:sz w:val="18"/>
                <w:szCs w:val="18"/>
              </w:rPr>
              <w:t xml:space="preserve">О включении в состав муниципального специализированного жилищного фонда жилое помещение </w:t>
            </w:r>
          </w:p>
        </w:tc>
      </w:tr>
    </w:tbl>
    <w:p w:rsidR="00B24C0B" w:rsidRPr="00B24C0B" w:rsidRDefault="00B24C0B" w:rsidP="00B24C0B">
      <w:pPr>
        <w:ind w:firstLine="708"/>
        <w:jc w:val="both"/>
        <w:rPr>
          <w:sz w:val="18"/>
          <w:szCs w:val="18"/>
        </w:rPr>
      </w:pPr>
    </w:p>
    <w:p w:rsidR="00B24C0B" w:rsidRPr="00B24C0B" w:rsidRDefault="00B24C0B" w:rsidP="00B24C0B">
      <w:pPr>
        <w:ind w:firstLine="708"/>
        <w:jc w:val="both"/>
        <w:rPr>
          <w:sz w:val="18"/>
          <w:szCs w:val="18"/>
        </w:rPr>
      </w:pPr>
    </w:p>
    <w:p w:rsidR="00B24C0B" w:rsidRPr="00B24C0B" w:rsidRDefault="00B24C0B" w:rsidP="00B24C0B">
      <w:pPr>
        <w:ind w:firstLine="708"/>
        <w:jc w:val="both"/>
        <w:rPr>
          <w:sz w:val="18"/>
          <w:szCs w:val="18"/>
        </w:rPr>
      </w:pPr>
      <w:proofErr w:type="gramStart"/>
      <w:r w:rsidRPr="00B24C0B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сельское поселение</w:t>
      </w:r>
      <w:proofErr w:type="gramEnd"/>
      <w:r w:rsidRPr="00B24C0B">
        <w:rPr>
          <w:sz w:val="18"/>
          <w:szCs w:val="18"/>
        </w:rPr>
        <w:t xml:space="preserve"> Анюйск и Администрацией муниципального образования Билибинский муниципальный район о передаче Администрацией муниципального образования сельское поселение Анюйск осуществления части своих полномочий от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B24C0B" w:rsidRPr="00B24C0B" w:rsidRDefault="00B24C0B" w:rsidP="00B24C0B">
      <w:pPr>
        <w:ind w:firstLine="708"/>
        <w:jc w:val="both"/>
        <w:rPr>
          <w:b/>
          <w:spacing w:val="20"/>
          <w:sz w:val="18"/>
          <w:szCs w:val="18"/>
        </w:rPr>
      </w:pPr>
      <w:r w:rsidRPr="00B24C0B">
        <w:rPr>
          <w:b/>
          <w:spacing w:val="20"/>
          <w:sz w:val="18"/>
          <w:szCs w:val="18"/>
        </w:rPr>
        <w:t>ПОСТАНОВЛЯЕТ:</w:t>
      </w:r>
    </w:p>
    <w:p w:rsidR="00B24C0B" w:rsidRPr="00B24C0B" w:rsidRDefault="00B24C0B" w:rsidP="00B24C0B">
      <w:pPr>
        <w:ind w:firstLine="708"/>
        <w:jc w:val="both"/>
        <w:rPr>
          <w:b/>
          <w:spacing w:val="20"/>
          <w:sz w:val="18"/>
          <w:szCs w:val="18"/>
        </w:rPr>
      </w:pPr>
    </w:p>
    <w:p w:rsidR="00B24C0B" w:rsidRPr="00B24C0B" w:rsidRDefault="00B24C0B" w:rsidP="00100B9C">
      <w:pPr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B24C0B">
        <w:rPr>
          <w:sz w:val="18"/>
          <w:szCs w:val="18"/>
        </w:rPr>
        <w:t>Включить в состав муниципального служебного жилищного фонда жилое помещение, расположенное по адресу: Чукотский автономный округ, Билибинский район, сельское поселение Островное, улица Есенина, дом 3, квартира 4, общей площадью 42,1 кв. метра.</w:t>
      </w:r>
    </w:p>
    <w:p w:rsidR="00B24C0B" w:rsidRPr="00B24C0B" w:rsidRDefault="00B24C0B" w:rsidP="00100B9C">
      <w:pPr>
        <w:numPr>
          <w:ilvl w:val="0"/>
          <w:numId w:val="1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B24C0B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24C0B" w:rsidRPr="00B24C0B" w:rsidRDefault="00B24C0B" w:rsidP="00100B9C">
      <w:pPr>
        <w:numPr>
          <w:ilvl w:val="0"/>
          <w:numId w:val="10"/>
        </w:numPr>
        <w:tabs>
          <w:tab w:val="left" w:pos="709"/>
          <w:tab w:val="left" w:pos="993"/>
        </w:tabs>
        <w:ind w:hanging="11"/>
        <w:contextualSpacing/>
        <w:jc w:val="both"/>
        <w:rPr>
          <w:sz w:val="18"/>
          <w:szCs w:val="18"/>
        </w:rPr>
      </w:pPr>
      <w:r w:rsidRPr="00B24C0B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B24C0B" w:rsidRPr="00B24C0B" w:rsidRDefault="00B24C0B" w:rsidP="00100B9C">
      <w:pPr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B24C0B">
        <w:rPr>
          <w:sz w:val="18"/>
          <w:szCs w:val="18"/>
        </w:rPr>
        <w:t>Контроль за</w:t>
      </w:r>
      <w:proofErr w:type="gramEnd"/>
      <w:r w:rsidRPr="00B24C0B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B24C0B" w:rsidRPr="00B24C0B" w:rsidRDefault="00B24C0B" w:rsidP="00B24C0B">
      <w:pPr>
        <w:jc w:val="both"/>
        <w:rPr>
          <w:sz w:val="18"/>
          <w:szCs w:val="18"/>
        </w:rPr>
      </w:pPr>
    </w:p>
    <w:p w:rsidR="00B24C0B" w:rsidRPr="00B24C0B" w:rsidRDefault="00B24C0B" w:rsidP="00B24C0B">
      <w:pPr>
        <w:jc w:val="both"/>
        <w:rPr>
          <w:sz w:val="18"/>
          <w:szCs w:val="18"/>
        </w:rPr>
      </w:pPr>
    </w:p>
    <w:p w:rsidR="00B24C0B" w:rsidRPr="00B24C0B" w:rsidRDefault="00B24C0B" w:rsidP="00B24C0B">
      <w:pPr>
        <w:jc w:val="both"/>
        <w:rPr>
          <w:sz w:val="18"/>
          <w:szCs w:val="18"/>
        </w:rPr>
      </w:pPr>
      <w:proofErr w:type="gramStart"/>
      <w:r w:rsidRPr="00B24C0B">
        <w:rPr>
          <w:sz w:val="18"/>
          <w:szCs w:val="18"/>
        </w:rPr>
        <w:t>Исполняющий</w:t>
      </w:r>
      <w:proofErr w:type="gramEnd"/>
      <w:r w:rsidRPr="00B24C0B">
        <w:rPr>
          <w:sz w:val="18"/>
          <w:szCs w:val="18"/>
        </w:rPr>
        <w:t xml:space="preserve"> обязанности</w:t>
      </w:r>
    </w:p>
    <w:p w:rsidR="00B24C0B" w:rsidRPr="00B24C0B" w:rsidRDefault="00B24C0B" w:rsidP="00B24C0B">
      <w:pPr>
        <w:jc w:val="both"/>
        <w:rPr>
          <w:sz w:val="18"/>
          <w:szCs w:val="18"/>
        </w:rPr>
      </w:pPr>
      <w:r w:rsidRPr="00B24C0B">
        <w:rPr>
          <w:sz w:val="18"/>
          <w:szCs w:val="18"/>
        </w:rPr>
        <w:t xml:space="preserve">Главы Администрации                             </w:t>
      </w:r>
      <w:r w:rsidR="00433E62">
        <w:rPr>
          <w:sz w:val="18"/>
          <w:szCs w:val="18"/>
        </w:rPr>
        <w:t xml:space="preserve">                                                                                   </w:t>
      </w:r>
      <w:r w:rsidRPr="00B24C0B">
        <w:rPr>
          <w:sz w:val="18"/>
          <w:szCs w:val="18"/>
        </w:rPr>
        <w:t xml:space="preserve">                                                     А.В. Медведев</w:t>
      </w:r>
    </w:p>
    <w:p w:rsidR="00655372" w:rsidRDefault="00655372" w:rsidP="00426CAF"/>
    <w:p w:rsidR="00655372" w:rsidRDefault="00655372" w:rsidP="00426CAF"/>
    <w:p w:rsidR="004B7C26" w:rsidRPr="004B7C26" w:rsidRDefault="004B7C26" w:rsidP="004B7C26">
      <w:pPr>
        <w:jc w:val="center"/>
        <w:rPr>
          <w:b/>
          <w:sz w:val="18"/>
          <w:szCs w:val="18"/>
        </w:rPr>
      </w:pPr>
      <w:r w:rsidRPr="004B7C26">
        <w:rPr>
          <w:b/>
          <w:sz w:val="18"/>
          <w:szCs w:val="18"/>
        </w:rPr>
        <w:t>АДМИНИСТРАЦИЯ</w:t>
      </w:r>
    </w:p>
    <w:p w:rsidR="004B7C26" w:rsidRPr="004B7C26" w:rsidRDefault="004B7C26" w:rsidP="004B7C26">
      <w:pPr>
        <w:jc w:val="center"/>
        <w:rPr>
          <w:b/>
          <w:sz w:val="18"/>
          <w:szCs w:val="18"/>
        </w:rPr>
      </w:pPr>
      <w:r w:rsidRPr="004B7C26">
        <w:rPr>
          <w:b/>
          <w:sz w:val="18"/>
          <w:szCs w:val="18"/>
        </w:rPr>
        <w:t>МУНИЦИПАЛЬНОГО ОБРАЗОВАНИЯ</w:t>
      </w:r>
    </w:p>
    <w:p w:rsidR="004B7C26" w:rsidRPr="004B7C26" w:rsidRDefault="004B7C26" w:rsidP="004B7C26">
      <w:pPr>
        <w:jc w:val="center"/>
        <w:rPr>
          <w:b/>
          <w:sz w:val="18"/>
          <w:szCs w:val="18"/>
        </w:rPr>
      </w:pPr>
      <w:r w:rsidRPr="004B7C26">
        <w:rPr>
          <w:b/>
          <w:sz w:val="18"/>
          <w:szCs w:val="18"/>
        </w:rPr>
        <w:t>БИЛИБИНСКИЙ МУНИЦИПАЛЬНЫЙ РАЙОН</w:t>
      </w:r>
    </w:p>
    <w:p w:rsidR="004B7C26" w:rsidRPr="004B7C26" w:rsidRDefault="004B7C26" w:rsidP="004B7C26">
      <w:pPr>
        <w:jc w:val="center"/>
        <w:rPr>
          <w:b/>
          <w:sz w:val="18"/>
          <w:szCs w:val="18"/>
        </w:rPr>
      </w:pPr>
      <w:r w:rsidRPr="004B7C26">
        <w:rPr>
          <w:b/>
          <w:sz w:val="18"/>
          <w:szCs w:val="18"/>
        </w:rPr>
        <w:t>ЧУКОТСКОГО АВТОНОМНОГО ОКРУГА</w:t>
      </w:r>
    </w:p>
    <w:p w:rsidR="004B7C26" w:rsidRPr="004B7C26" w:rsidRDefault="004B7C26" w:rsidP="004B7C26">
      <w:pPr>
        <w:jc w:val="center"/>
        <w:rPr>
          <w:sz w:val="18"/>
          <w:szCs w:val="18"/>
        </w:rPr>
      </w:pPr>
    </w:p>
    <w:p w:rsidR="004B7C26" w:rsidRPr="004B7C26" w:rsidRDefault="004B7C26" w:rsidP="004B7C26">
      <w:pPr>
        <w:jc w:val="center"/>
        <w:rPr>
          <w:b/>
          <w:sz w:val="18"/>
          <w:szCs w:val="18"/>
        </w:rPr>
      </w:pPr>
      <w:proofErr w:type="gramStart"/>
      <w:r w:rsidRPr="004B7C26">
        <w:rPr>
          <w:b/>
          <w:sz w:val="18"/>
          <w:szCs w:val="18"/>
        </w:rPr>
        <w:t>П</w:t>
      </w:r>
      <w:proofErr w:type="gramEnd"/>
      <w:r w:rsidRPr="004B7C26">
        <w:rPr>
          <w:b/>
          <w:sz w:val="18"/>
          <w:szCs w:val="18"/>
        </w:rPr>
        <w:t xml:space="preserve"> О С Т А Н О В Л Е Н И Е</w:t>
      </w:r>
    </w:p>
    <w:p w:rsidR="004B7C26" w:rsidRPr="004B7C26" w:rsidRDefault="004B7C26" w:rsidP="004B7C26">
      <w:pPr>
        <w:jc w:val="center"/>
        <w:rPr>
          <w:b/>
          <w:sz w:val="18"/>
          <w:szCs w:val="18"/>
        </w:rPr>
      </w:pPr>
    </w:p>
    <w:p w:rsidR="004B7C26" w:rsidRPr="004B7C26" w:rsidRDefault="004B7C26" w:rsidP="004B7C26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1"/>
        <w:gridCol w:w="4181"/>
      </w:tblGrid>
      <w:tr w:rsidR="004B7C26" w:rsidRPr="004B7C26" w:rsidTr="001C1123">
        <w:trPr>
          <w:trHeight w:val="308"/>
        </w:trPr>
        <w:tc>
          <w:tcPr>
            <w:tcW w:w="3794" w:type="dxa"/>
            <w:shd w:val="clear" w:color="auto" w:fill="auto"/>
          </w:tcPr>
          <w:p w:rsidR="004B7C26" w:rsidRPr="004B7C26" w:rsidRDefault="004B7C26" w:rsidP="004B7C26">
            <w:pPr>
              <w:jc w:val="both"/>
              <w:rPr>
                <w:sz w:val="18"/>
                <w:szCs w:val="18"/>
              </w:rPr>
            </w:pPr>
            <w:r w:rsidRPr="004B7C26">
              <w:rPr>
                <w:sz w:val="18"/>
                <w:szCs w:val="18"/>
              </w:rPr>
              <w:t>от 21 октября 2025 года</w:t>
            </w:r>
          </w:p>
        </w:tc>
        <w:tc>
          <w:tcPr>
            <w:tcW w:w="2481" w:type="dxa"/>
            <w:shd w:val="clear" w:color="auto" w:fill="auto"/>
          </w:tcPr>
          <w:p w:rsidR="004B7C26" w:rsidRPr="004B7C26" w:rsidRDefault="004B7C26" w:rsidP="004B7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Pr="004B7C26">
              <w:rPr>
                <w:sz w:val="18"/>
                <w:szCs w:val="18"/>
              </w:rPr>
              <w:t>№ 907</w:t>
            </w:r>
          </w:p>
        </w:tc>
        <w:tc>
          <w:tcPr>
            <w:tcW w:w="4181" w:type="dxa"/>
            <w:shd w:val="clear" w:color="auto" w:fill="auto"/>
          </w:tcPr>
          <w:p w:rsidR="004B7C26" w:rsidRPr="004B7C26" w:rsidRDefault="004B7C26" w:rsidP="004B7C26">
            <w:pPr>
              <w:jc w:val="right"/>
              <w:rPr>
                <w:sz w:val="18"/>
                <w:szCs w:val="18"/>
              </w:rPr>
            </w:pPr>
            <w:r w:rsidRPr="004B7C26">
              <w:rPr>
                <w:sz w:val="18"/>
                <w:szCs w:val="18"/>
              </w:rPr>
              <w:t>г. Билибино</w:t>
            </w:r>
          </w:p>
        </w:tc>
      </w:tr>
    </w:tbl>
    <w:p w:rsidR="004B7C26" w:rsidRPr="004B7C26" w:rsidRDefault="004B7C26" w:rsidP="004B7C26">
      <w:pPr>
        <w:jc w:val="both"/>
        <w:rPr>
          <w:sz w:val="18"/>
          <w:szCs w:val="18"/>
        </w:rPr>
      </w:pPr>
    </w:p>
    <w:p w:rsidR="004B7C26" w:rsidRPr="004B7C26" w:rsidRDefault="004B7C26" w:rsidP="004B7C26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4B7C26" w:rsidRPr="004B7C26" w:rsidTr="001C1123">
        <w:trPr>
          <w:trHeight w:val="437"/>
        </w:trPr>
        <w:tc>
          <w:tcPr>
            <w:tcW w:w="4788" w:type="dxa"/>
            <w:shd w:val="clear" w:color="auto" w:fill="auto"/>
          </w:tcPr>
          <w:p w:rsidR="004B7C26" w:rsidRPr="004B7C26" w:rsidRDefault="004B7C26" w:rsidP="004B7C26">
            <w:pPr>
              <w:jc w:val="both"/>
              <w:rPr>
                <w:sz w:val="18"/>
                <w:szCs w:val="18"/>
              </w:rPr>
            </w:pPr>
            <w:r w:rsidRPr="004B7C26">
              <w:rPr>
                <w:sz w:val="18"/>
                <w:szCs w:val="18"/>
              </w:rPr>
              <w:t xml:space="preserve">Об исключении из состава специализированного жилищного фонда служебного жилого помещения </w:t>
            </w:r>
          </w:p>
        </w:tc>
      </w:tr>
    </w:tbl>
    <w:p w:rsidR="004B7C26" w:rsidRPr="004B7C26" w:rsidRDefault="004B7C26" w:rsidP="004B7C26">
      <w:pPr>
        <w:jc w:val="both"/>
        <w:rPr>
          <w:sz w:val="18"/>
          <w:szCs w:val="18"/>
        </w:rPr>
      </w:pPr>
    </w:p>
    <w:p w:rsidR="004B7C26" w:rsidRPr="004B7C26" w:rsidRDefault="004B7C26" w:rsidP="004B7C26">
      <w:pPr>
        <w:jc w:val="both"/>
        <w:rPr>
          <w:sz w:val="18"/>
          <w:szCs w:val="18"/>
        </w:rPr>
      </w:pPr>
    </w:p>
    <w:p w:rsidR="004B7C26" w:rsidRPr="004B7C26" w:rsidRDefault="004B7C26" w:rsidP="004B7C26">
      <w:pPr>
        <w:ind w:firstLine="708"/>
        <w:jc w:val="both"/>
        <w:rPr>
          <w:sz w:val="18"/>
          <w:szCs w:val="18"/>
        </w:rPr>
      </w:pPr>
      <w:proofErr w:type="gramStart"/>
      <w:r w:rsidRPr="004B7C26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4B7C26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</w:t>
      </w:r>
      <w:r w:rsidRPr="004B7C26">
        <w:rPr>
          <w:sz w:val="18"/>
          <w:szCs w:val="18"/>
        </w:rPr>
        <w:lastRenderedPageBreak/>
        <w:t>осуществления части своих полномочий от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4B7C26" w:rsidRPr="004B7C26" w:rsidRDefault="004B7C26" w:rsidP="004B7C26">
      <w:pPr>
        <w:ind w:firstLine="708"/>
        <w:jc w:val="both"/>
        <w:rPr>
          <w:b/>
          <w:spacing w:val="20"/>
          <w:sz w:val="18"/>
          <w:szCs w:val="18"/>
        </w:rPr>
      </w:pPr>
      <w:r w:rsidRPr="004B7C26">
        <w:rPr>
          <w:b/>
          <w:spacing w:val="20"/>
          <w:sz w:val="18"/>
          <w:szCs w:val="18"/>
        </w:rPr>
        <w:t>ПОСТАНОВЛЯЕТ:</w:t>
      </w:r>
    </w:p>
    <w:p w:rsidR="004B7C26" w:rsidRPr="004B7C26" w:rsidRDefault="004B7C26" w:rsidP="004B7C26">
      <w:pPr>
        <w:ind w:firstLine="708"/>
        <w:jc w:val="both"/>
        <w:rPr>
          <w:b/>
          <w:spacing w:val="20"/>
          <w:sz w:val="18"/>
          <w:szCs w:val="18"/>
        </w:rPr>
      </w:pPr>
    </w:p>
    <w:p w:rsidR="004B7C26" w:rsidRPr="004B7C26" w:rsidRDefault="004B7C26" w:rsidP="004B7C26">
      <w:pPr>
        <w:tabs>
          <w:tab w:val="left" w:pos="-3960"/>
          <w:tab w:val="left" w:pos="-3060"/>
          <w:tab w:val="left" w:pos="993"/>
        </w:tabs>
        <w:ind w:firstLine="720"/>
        <w:jc w:val="both"/>
        <w:rPr>
          <w:sz w:val="18"/>
          <w:szCs w:val="18"/>
        </w:rPr>
      </w:pPr>
      <w:r w:rsidRPr="004B7C26">
        <w:rPr>
          <w:sz w:val="18"/>
          <w:szCs w:val="18"/>
        </w:rPr>
        <w:t>1.</w:t>
      </w:r>
      <w:r w:rsidRPr="004B7C26">
        <w:rPr>
          <w:sz w:val="18"/>
          <w:szCs w:val="18"/>
        </w:rPr>
        <w:tab/>
        <w:t>Исключить из состава муниципального специализированного жилищного фонда служебного использования городского поселения Билибино жилые помещения, расположенные по адресу: Чукотский автономный округ, Билибинский район, сельское поселение Анюйск, улица Мира, дом 3, блок 3, общей площадью 70, 2 кв. метра.</w:t>
      </w:r>
    </w:p>
    <w:p w:rsidR="004B7C26" w:rsidRPr="004B7C26" w:rsidRDefault="004B7C26" w:rsidP="00100B9C">
      <w:pPr>
        <w:numPr>
          <w:ilvl w:val="0"/>
          <w:numId w:val="9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4B7C26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4B7C26" w:rsidRPr="004B7C26" w:rsidRDefault="004B7C26" w:rsidP="00100B9C">
      <w:pPr>
        <w:numPr>
          <w:ilvl w:val="0"/>
          <w:numId w:val="8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contextualSpacing/>
        <w:jc w:val="both"/>
        <w:rPr>
          <w:sz w:val="18"/>
          <w:szCs w:val="18"/>
        </w:rPr>
      </w:pPr>
      <w:r w:rsidRPr="004B7C26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4B7C26" w:rsidRPr="004B7C26" w:rsidRDefault="004B7C26" w:rsidP="00100B9C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z w:val="18"/>
          <w:szCs w:val="18"/>
        </w:rPr>
      </w:pPr>
      <w:proofErr w:type="gramStart"/>
      <w:r w:rsidRPr="004B7C26">
        <w:rPr>
          <w:sz w:val="18"/>
          <w:szCs w:val="18"/>
        </w:rPr>
        <w:t>Контроль за</w:t>
      </w:r>
      <w:proofErr w:type="gramEnd"/>
      <w:r w:rsidRPr="004B7C26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4B7C26" w:rsidRDefault="004B7C26" w:rsidP="004B7C26">
      <w:pPr>
        <w:tabs>
          <w:tab w:val="left" w:pos="851"/>
          <w:tab w:val="left" w:pos="993"/>
        </w:tabs>
        <w:jc w:val="both"/>
        <w:rPr>
          <w:sz w:val="18"/>
          <w:szCs w:val="18"/>
        </w:rPr>
      </w:pPr>
    </w:p>
    <w:p w:rsidR="001C1123" w:rsidRPr="004B7C26" w:rsidRDefault="001C1123" w:rsidP="004B7C26">
      <w:pPr>
        <w:tabs>
          <w:tab w:val="left" w:pos="851"/>
          <w:tab w:val="left" w:pos="993"/>
        </w:tabs>
        <w:jc w:val="both"/>
        <w:rPr>
          <w:sz w:val="18"/>
          <w:szCs w:val="18"/>
        </w:rPr>
      </w:pPr>
    </w:p>
    <w:p w:rsidR="004B7C26" w:rsidRPr="004B7C26" w:rsidRDefault="004B7C26" w:rsidP="004B7C26">
      <w:pPr>
        <w:jc w:val="both"/>
        <w:rPr>
          <w:sz w:val="18"/>
          <w:szCs w:val="18"/>
        </w:rPr>
      </w:pPr>
      <w:proofErr w:type="gramStart"/>
      <w:r w:rsidRPr="004B7C26">
        <w:rPr>
          <w:sz w:val="18"/>
          <w:szCs w:val="18"/>
        </w:rPr>
        <w:t>Исполняющий</w:t>
      </w:r>
      <w:proofErr w:type="gramEnd"/>
      <w:r w:rsidRPr="004B7C26">
        <w:rPr>
          <w:sz w:val="18"/>
          <w:szCs w:val="18"/>
        </w:rPr>
        <w:t xml:space="preserve"> обязанности</w:t>
      </w:r>
    </w:p>
    <w:p w:rsidR="004B7C26" w:rsidRPr="004B7C26" w:rsidRDefault="004B7C26" w:rsidP="004B7C26">
      <w:pPr>
        <w:jc w:val="both"/>
        <w:rPr>
          <w:sz w:val="18"/>
          <w:szCs w:val="18"/>
        </w:rPr>
      </w:pPr>
      <w:r w:rsidRPr="004B7C26">
        <w:rPr>
          <w:sz w:val="18"/>
          <w:szCs w:val="18"/>
        </w:rPr>
        <w:t xml:space="preserve">Главы Администрации                   </w:t>
      </w:r>
      <w:r w:rsidR="001C1123">
        <w:rPr>
          <w:sz w:val="18"/>
          <w:szCs w:val="18"/>
        </w:rPr>
        <w:t xml:space="preserve">                                                                                             </w:t>
      </w:r>
      <w:r w:rsidRPr="004B7C26">
        <w:rPr>
          <w:sz w:val="18"/>
          <w:szCs w:val="18"/>
        </w:rPr>
        <w:t xml:space="preserve">                                                    А.В. Медведев</w:t>
      </w:r>
    </w:p>
    <w:p w:rsidR="004B7C26" w:rsidRPr="004B7C26" w:rsidRDefault="004B7C26" w:rsidP="004B7C26">
      <w:pPr>
        <w:rPr>
          <w:sz w:val="18"/>
          <w:szCs w:val="18"/>
        </w:rPr>
      </w:pPr>
    </w:p>
    <w:p w:rsidR="00655372" w:rsidRDefault="00655372" w:rsidP="00426CAF"/>
    <w:p w:rsidR="00680B3A" w:rsidRPr="00680B3A" w:rsidRDefault="00680B3A" w:rsidP="00680B3A">
      <w:pPr>
        <w:jc w:val="center"/>
        <w:rPr>
          <w:b/>
          <w:sz w:val="18"/>
          <w:szCs w:val="18"/>
        </w:rPr>
      </w:pPr>
      <w:r w:rsidRPr="00680B3A">
        <w:rPr>
          <w:b/>
          <w:sz w:val="18"/>
          <w:szCs w:val="18"/>
        </w:rPr>
        <w:t>АДМИНИСТРАЦИЯ</w:t>
      </w:r>
    </w:p>
    <w:p w:rsidR="00680B3A" w:rsidRPr="00680B3A" w:rsidRDefault="00680B3A" w:rsidP="00680B3A">
      <w:pPr>
        <w:jc w:val="center"/>
        <w:rPr>
          <w:b/>
          <w:sz w:val="18"/>
          <w:szCs w:val="18"/>
        </w:rPr>
      </w:pPr>
      <w:r w:rsidRPr="00680B3A">
        <w:rPr>
          <w:b/>
          <w:sz w:val="18"/>
          <w:szCs w:val="18"/>
        </w:rPr>
        <w:t>МУНИЦИПАЛЬНОГО ОБРАЗОВАНИЯ</w:t>
      </w:r>
    </w:p>
    <w:p w:rsidR="00680B3A" w:rsidRPr="00680B3A" w:rsidRDefault="00680B3A" w:rsidP="00680B3A">
      <w:pPr>
        <w:jc w:val="center"/>
        <w:rPr>
          <w:b/>
          <w:sz w:val="18"/>
          <w:szCs w:val="18"/>
        </w:rPr>
      </w:pPr>
      <w:r w:rsidRPr="00680B3A">
        <w:rPr>
          <w:b/>
          <w:sz w:val="18"/>
          <w:szCs w:val="18"/>
        </w:rPr>
        <w:t>БИЛИБИНСКИЙ МУНИЦИПАЛЬНЫЙ РАЙОН</w:t>
      </w:r>
    </w:p>
    <w:p w:rsidR="00680B3A" w:rsidRPr="00680B3A" w:rsidRDefault="00680B3A" w:rsidP="00680B3A">
      <w:pPr>
        <w:jc w:val="center"/>
        <w:rPr>
          <w:b/>
          <w:sz w:val="18"/>
          <w:szCs w:val="18"/>
        </w:rPr>
      </w:pPr>
      <w:r w:rsidRPr="00680B3A">
        <w:rPr>
          <w:b/>
          <w:sz w:val="18"/>
          <w:szCs w:val="18"/>
        </w:rPr>
        <w:t>ЧУКОТСКОГО АВТОНОМНОГО ОКРУГА</w:t>
      </w:r>
    </w:p>
    <w:p w:rsidR="00680B3A" w:rsidRPr="00680B3A" w:rsidRDefault="00680B3A" w:rsidP="00680B3A">
      <w:pPr>
        <w:jc w:val="center"/>
        <w:rPr>
          <w:sz w:val="18"/>
          <w:szCs w:val="18"/>
        </w:rPr>
      </w:pPr>
    </w:p>
    <w:p w:rsidR="00680B3A" w:rsidRPr="00680B3A" w:rsidRDefault="00680B3A" w:rsidP="00680B3A">
      <w:pPr>
        <w:jc w:val="center"/>
        <w:rPr>
          <w:b/>
          <w:sz w:val="18"/>
          <w:szCs w:val="18"/>
        </w:rPr>
      </w:pPr>
      <w:proofErr w:type="gramStart"/>
      <w:r w:rsidRPr="00680B3A">
        <w:rPr>
          <w:b/>
          <w:sz w:val="18"/>
          <w:szCs w:val="18"/>
        </w:rPr>
        <w:t>П</w:t>
      </w:r>
      <w:proofErr w:type="gramEnd"/>
      <w:r w:rsidRPr="00680B3A">
        <w:rPr>
          <w:b/>
          <w:sz w:val="18"/>
          <w:szCs w:val="18"/>
        </w:rPr>
        <w:t xml:space="preserve"> О С Т А Н О В Л Е Н И Е</w:t>
      </w:r>
    </w:p>
    <w:p w:rsidR="00680B3A" w:rsidRPr="00680B3A" w:rsidRDefault="00680B3A" w:rsidP="00680B3A">
      <w:pPr>
        <w:jc w:val="center"/>
        <w:rPr>
          <w:b/>
          <w:sz w:val="18"/>
          <w:szCs w:val="18"/>
        </w:rPr>
      </w:pPr>
    </w:p>
    <w:p w:rsidR="00680B3A" w:rsidRPr="00680B3A" w:rsidRDefault="00680B3A" w:rsidP="00680B3A">
      <w:pPr>
        <w:jc w:val="center"/>
        <w:rPr>
          <w:b/>
          <w:sz w:val="18"/>
          <w:szCs w:val="1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364"/>
        <w:gridCol w:w="2131"/>
        <w:gridCol w:w="4961"/>
      </w:tblGrid>
      <w:tr w:rsidR="00680B3A" w:rsidRPr="00680B3A" w:rsidTr="00680B3A">
        <w:trPr>
          <w:trHeight w:val="264"/>
        </w:trPr>
        <w:tc>
          <w:tcPr>
            <w:tcW w:w="3364" w:type="dxa"/>
          </w:tcPr>
          <w:p w:rsidR="00680B3A" w:rsidRPr="00680B3A" w:rsidRDefault="00680B3A" w:rsidP="00680B3A">
            <w:pPr>
              <w:rPr>
                <w:sz w:val="18"/>
                <w:szCs w:val="18"/>
              </w:rPr>
            </w:pPr>
            <w:r w:rsidRPr="00680B3A">
              <w:rPr>
                <w:sz w:val="18"/>
                <w:szCs w:val="18"/>
              </w:rPr>
              <w:t>от 21 октября 2025 года</w:t>
            </w:r>
          </w:p>
        </w:tc>
        <w:tc>
          <w:tcPr>
            <w:tcW w:w="2131" w:type="dxa"/>
          </w:tcPr>
          <w:p w:rsidR="00680B3A" w:rsidRPr="00680B3A" w:rsidRDefault="006A5451" w:rsidP="00680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="00680B3A" w:rsidRPr="00680B3A">
              <w:rPr>
                <w:sz w:val="18"/>
                <w:szCs w:val="18"/>
              </w:rPr>
              <w:t>№ 908</w:t>
            </w:r>
          </w:p>
        </w:tc>
        <w:tc>
          <w:tcPr>
            <w:tcW w:w="4961" w:type="dxa"/>
          </w:tcPr>
          <w:p w:rsidR="00680B3A" w:rsidRPr="00680B3A" w:rsidRDefault="00680B3A" w:rsidP="00680B3A">
            <w:pPr>
              <w:jc w:val="right"/>
              <w:rPr>
                <w:sz w:val="18"/>
                <w:szCs w:val="18"/>
              </w:rPr>
            </w:pPr>
            <w:r w:rsidRPr="00680B3A">
              <w:rPr>
                <w:sz w:val="18"/>
                <w:szCs w:val="18"/>
              </w:rPr>
              <w:t xml:space="preserve">   г. Билибино</w:t>
            </w:r>
          </w:p>
        </w:tc>
      </w:tr>
    </w:tbl>
    <w:p w:rsidR="00680B3A" w:rsidRPr="00680B3A" w:rsidRDefault="00680B3A" w:rsidP="00680B3A">
      <w:pPr>
        <w:jc w:val="both"/>
        <w:rPr>
          <w:sz w:val="18"/>
          <w:szCs w:val="18"/>
        </w:rPr>
      </w:pPr>
    </w:p>
    <w:p w:rsidR="00680B3A" w:rsidRPr="00680B3A" w:rsidRDefault="00680B3A" w:rsidP="00680B3A">
      <w:pPr>
        <w:jc w:val="both"/>
        <w:rPr>
          <w:sz w:val="18"/>
          <w:szCs w:val="1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6417"/>
      </w:tblGrid>
      <w:tr w:rsidR="00680B3A" w:rsidRPr="00680B3A" w:rsidTr="00603963">
        <w:trPr>
          <w:trHeight w:val="1110"/>
        </w:trPr>
        <w:tc>
          <w:tcPr>
            <w:tcW w:w="6417" w:type="dxa"/>
          </w:tcPr>
          <w:p w:rsidR="00680B3A" w:rsidRPr="00680B3A" w:rsidRDefault="00680B3A" w:rsidP="00680B3A">
            <w:pPr>
              <w:jc w:val="both"/>
              <w:rPr>
                <w:sz w:val="18"/>
                <w:szCs w:val="18"/>
              </w:rPr>
            </w:pPr>
            <w:r w:rsidRPr="00680B3A">
              <w:rPr>
                <w:sz w:val="18"/>
                <w:szCs w:val="18"/>
              </w:rPr>
              <w:t xml:space="preserve">Об организации и проведении  городского турнира по игровым видам спорта, посвященного  Дню образования Чукотского автономного округа и Билибинского  муниципального   района   в  рамках отборочного турнира на спортивные соревнования на Кубок Губернатора </w:t>
            </w:r>
          </w:p>
          <w:p w:rsidR="00680B3A" w:rsidRPr="00680B3A" w:rsidRDefault="00680B3A" w:rsidP="00680B3A">
            <w:pPr>
              <w:jc w:val="both"/>
              <w:rPr>
                <w:sz w:val="18"/>
                <w:szCs w:val="18"/>
              </w:rPr>
            </w:pPr>
          </w:p>
          <w:p w:rsidR="00680B3A" w:rsidRPr="00680B3A" w:rsidRDefault="00680B3A" w:rsidP="00680B3A">
            <w:pPr>
              <w:jc w:val="both"/>
              <w:rPr>
                <w:sz w:val="18"/>
                <w:szCs w:val="18"/>
              </w:rPr>
            </w:pPr>
          </w:p>
        </w:tc>
      </w:tr>
    </w:tbl>
    <w:p w:rsidR="00680B3A" w:rsidRPr="00680B3A" w:rsidRDefault="00680B3A" w:rsidP="00680B3A">
      <w:pPr>
        <w:ind w:firstLine="709"/>
        <w:jc w:val="both"/>
        <w:rPr>
          <w:sz w:val="18"/>
          <w:szCs w:val="18"/>
        </w:rPr>
      </w:pPr>
      <w:proofErr w:type="gramStart"/>
      <w:r w:rsidRPr="00680B3A">
        <w:rPr>
          <w:sz w:val="18"/>
          <w:szCs w:val="18"/>
        </w:rPr>
        <w:t>В соответствии с Календарным планом физкультурно-массовых и спортивных мероприятий в Билибинском муниципальном районе на 2025 год, утвержденным Постановлением Администрации муниципального образования Билибинский  муниципальный район от 19 декабря 2024 года № 1287 «Об утверждении календарного плана физкультурно-массовых и спортивных мероприятий в Билибинском  муниципальном районе на 2025 год», в целях формирования  активной  жизненной позиции жителей города Билибино, в том  числе молодежи, содействия физическому</w:t>
      </w:r>
      <w:proofErr w:type="gramEnd"/>
      <w:r w:rsidRPr="00680B3A">
        <w:rPr>
          <w:sz w:val="18"/>
          <w:szCs w:val="18"/>
        </w:rPr>
        <w:t xml:space="preserve"> развитию населения,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680B3A" w:rsidRPr="00680B3A" w:rsidRDefault="00680B3A" w:rsidP="00680B3A">
      <w:pPr>
        <w:ind w:firstLine="709"/>
        <w:rPr>
          <w:b/>
          <w:spacing w:val="20"/>
          <w:sz w:val="18"/>
          <w:szCs w:val="18"/>
        </w:rPr>
      </w:pPr>
      <w:r w:rsidRPr="00680B3A">
        <w:rPr>
          <w:b/>
          <w:spacing w:val="20"/>
          <w:sz w:val="18"/>
          <w:szCs w:val="18"/>
        </w:rPr>
        <w:t>ПОСТАНОВЛЯЕТ:</w:t>
      </w:r>
    </w:p>
    <w:p w:rsidR="00680B3A" w:rsidRPr="00680B3A" w:rsidRDefault="00680B3A" w:rsidP="00680B3A">
      <w:pPr>
        <w:ind w:firstLine="709"/>
        <w:rPr>
          <w:b/>
          <w:sz w:val="18"/>
          <w:szCs w:val="18"/>
        </w:rPr>
      </w:pPr>
    </w:p>
    <w:p w:rsidR="00680B3A" w:rsidRPr="00680B3A" w:rsidRDefault="00680B3A" w:rsidP="00100B9C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680B3A">
        <w:rPr>
          <w:sz w:val="18"/>
          <w:szCs w:val="18"/>
        </w:rPr>
        <w:t>Провести в городе Билибино в период с 14 ноября по 12 декабря 2025 года городской турнир по игровым видам спорта, посвящённый Дню образования Чукотского автономного округа и Билибинского муниципального района в рамках отборочного турнира на спортивные соревнования на Кубок Губернатора (далее – Турнир).</w:t>
      </w:r>
    </w:p>
    <w:p w:rsidR="00680B3A" w:rsidRPr="00680B3A" w:rsidRDefault="00680B3A" w:rsidP="00100B9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680B3A">
        <w:rPr>
          <w:sz w:val="18"/>
          <w:szCs w:val="18"/>
        </w:rPr>
        <w:t xml:space="preserve">Утвердить Положение о проведении </w:t>
      </w:r>
      <w:r w:rsidRPr="00680B3A">
        <w:rPr>
          <w:color w:val="000000"/>
          <w:sz w:val="18"/>
          <w:szCs w:val="18"/>
        </w:rPr>
        <w:t xml:space="preserve">Турнира </w:t>
      </w:r>
      <w:r w:rsidRPr="00680B3A">
        <w:rPr>
          <w:sz w:val="18"/>
          <w:szCs w:val="18"/>
        </w:rPr>
        <w:t>в соответствии с приложением  к настоящему постановлению.</w:t>
      </w:r>
    </w:p>
    <w:p w:rsidR="00680B3A" w:rsidRPr="00680B3A" w:rsidRDefault="00680B3A" w:rsidP="00100B9C">
      <w:pPr>
        <w:numPr>
          <w:ilvl w:val="0"/>
          <w:numId w:val="11"/>
        </w:numPr>
        <w:tabs>
          <w:tab w:val="left" w:pos="851"/>
          <w:tab w:val="left" w:pos="993"/>
          <w:tab w:val="left" w:pos="1260"/>
        </w:tabs>
        <w:ind w:left="0" w:firstLine="709"/>
        <w:contextualSpacing/>
        <w:jc w:val="both"/>
        <w:rPr>
          <w:sz w:val="18"/>
          <w:szCs w:val="18"/>
        </w:rPr>
      </w:pPr>
      <w:r w:rsidRPr="00680B3A">
        <w:rPr>
          <w:sz w:val="18"/>
          <w:szCs w:val="18"/>
        </w:rPr>
        <w:t>Финансирование расходов на проведение Турнира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680B3A" w:rsidRPr="00680B3A" w:rsidRDefault="00680B3A" w:rsidP="00100B9C">
      <w:pPr>
        <w:numPr>
          <w:ilvl w:val="0"/>
          <w:numId w:val="1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 w:val="18"/>
          <w:szCs w:val="18"/>
        </w:rPr>
      </w:pPr>
      <w:proofErr w:type="gramStart"/>
      <w:r w:rsidRPr="00680B3A">
        <w:rPr>
          <w:sz w:val="18"/>
          <w:szCs w:val="18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Отдел Министерства внутренних дел Российской Федерации «Билибинский» (</w:t>
      </w:r>
      <w:proofErr w:type="spellStart"/>
      <w:r w:rsidRPr="00680B3A">
        <w:rPr>
          <w:sz w:val="18"/>
          <w:szCs w:val="18"/>
        </w:rPr>
        <w:t>Сырбыкай</w:t>
      </w:r>
      <w:proofErr w:type="spellEnd"/>
      <w:r w:rsidRPr="00680B3A">
        <w:rPr>
          <w:sz w:val="18"/>
          <w:szCs w:val="18"/>
        </w:rPr>
        <w:t xml:space="preserve"> В.С.), Государственное бюджетное учреждение здравоохранения «Чукотская окружная больница» филиал – Билибинская районная больница» (Бадмаев Б.Б.),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680B3A">
        <w:rPr>
          <w:sz w:val="18"/>
          <w:szCs w:val="18"/>
        </w:rPr>
        <w:t>Кодзоков</w:t>
      </w:r>
      <w:proofErr w:type="spellEnd"/>
      <w:r w:rsidRPr="00680B3A">
        <w:rPr>
          <w:sz w:val="18"/>
          <w:szCs w:val="18"/>
        </w:rPr>
        <w:t xml:space="preserve"> А.Ч.), отделение</w:t>
      </w:r>
      <w:proofErr w:type="gramEnd"/>
      <w:r w:rsidRPr="00680B3A">
        <w:rPr>
          <w:sz w:val="18"/>
          <w:szCs w:val="18"/>
        </w:rPr>
        <w:t xml:space="preserve"> в г. Билибино Управления ФСБ России по Чукотскому автономному округу (Серов С.А.), отдел гражданской обороны, чрезвычайных ситуаций и антитеррористической защищённости Администрации муниципального образования Билибинский муниципальный район (Смирнов А.В.) о проведении Турнира.</w:t>
      </w:r>
    </w:p>
    <w:p w:rsidR="00680B3A" w:rsidRPr="00680B3A" w:rsidRDefault="00680B3A" w:rsidP="00100B9C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680B3A">
        <w:rPr>
          <w:sz w:val="18"/>
          <w:szCs w:val="18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680B3A" w:rsidRPr="00680B3A" w:rsidRDefault="00680B3A" w:rsidP="00100B9C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680B3A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680B3A" w:rsidRPr="00680B3A" w:rsidRDefault="00680B3A" w:rsidP="00100B9C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680B3A">
        <w:rPr>
          <w:sz w:val="18"/>
          <w:szCs w:val="18"/>
        </w:rPr>
        <w:t>Контроль за</w:t>
      </w:r>
      <w:proofErr w:type="gramEnd"/>
      <w:r w:rsidRPr="00680B3A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:rsidR="00680B3A" w:rsidRPr="00680B3A" w:rsidRDefault="00680B3A" w:rsidP="00680B3A">
      <w:pPr>
        <w:jc w:val="both"/>
        <w:rPr>
          <w:sz w:val="18"/>
          <w:szCs w:val="18"/>
        </w:rPr>
      </w:pPr>
    </w:p>
    <w:p w:rsidR="00680B3A" w:rsidRPr="00680B3A" w:rsidRDefault="00680B3A" w:rsidP="00680B3A">
      <w:pPr>
        <w:jc w:val="both"/>
        <w:rPr>
          <w:sz w:val="18"/>
          <w:szCs w:val="18"/>
        </w:rPr>
      </w:pPr>
    </w:p>
    <w:p w:rsidR="00680B3A" w:rsidRPr="00680B3A" w:rsidRDefault="00680B3A" w:rsidP="00680B3A">
      <w:pPr>
        <w:jc w:val="both"/>
        <w:rPr>
          <w:sz w:val="18"/>
          <w:szCs w:val="18"/>
        </w:rPr>
      </w:pPr>
    </w:p>
    <w:p w:rsidR="00680B3A" w:rsidRPr="00680B3A" w:rsidRDefault="00680B3A" w:rsidP="00680B3A">
      <w:pPr>
        <w:jc w:val="both"/>
        <w:rPr>
          <w:sz w:val="18"/>
          <w:szCs w:val="18"/>
        </w:rPr>
      </w:pPr>
      <w:proofErr w:type="gramStart"/>
      <w:r w:rsidRPr="00680B3A">
        <w:rPr>
          <w:sz w:val="18"/>
          <w:szCs w:val="18"/>
        </w:rPr>
        <w:t>Исполняющий</w:t>
      </w:r>
      <w:proofErr w:type="gramEnd"/>
      <w:r w:rsidRPr="00680B3A">
        <w:rPr>
          <w:sz w:val="18"/>
          <w:szCs w:val="18"/>
        </w:rPr>
        <w:t xml:space="preserve"> обязанности </w:t>
      </w:r>
    </w:p>
    <w:p w:rsidR="00680B3A" w:rsidRPr="00680B3A" w:rsidRDefault="00680B3A" w:rsidP="00680B3A">
      <w:pPr>
        <w:rPr>
          <w:bCs/>
          <w:sz w:val="18"/>
          <w:szCs w:val="18"/>
        </w:rPr>
      </w:pPr>
      <w:r w:rsidRPr="00680B3A">
        <w:rPr>
          <w:bCs/>
          <w:sz w:val="18"/>
          <w:szCs w:val="18"/>
        </w:rPr>
        <w:t xml:space="preserve">Главы Администрации              </w:t>
      </w:r>
      <w:r w:rsidR="006A5451">
        <w:rPr>
          <w:bCs/>
          <w:sz w:val="18"/>
          <w:szCs w:val="18"/>
        </w:rPr>
        <w:t xml:space="preserve">                                                                                      </w:t>
      </w:r>
      <w:r w:rsidRPr="00680B3A">
        <w:rPr>
          <w:bCs/>
          <w:sz w:val="18"/>
          <w:szCs w:val="18"/>
        </w:rPr>
        <w:t xml:space="preserve">                                                                 А.В. Медведев</w:t>
      </w:r>
    </w:p>
    <w:p w:rsidR="00680B3A" w:rsidRPr="00680B3A" w:rsidRDefault="00680B3A" w:rsidP="00680B3A">
      <w:pPr>
        <w:rPr>
          <w:bCs/>
          <w:sz w:val="18"/>
          <w:szCs w:val="18"/>
        </w:rPr>
      </w:pPr>
    </w:p>
    <w:tbl>
      <w:tblPr>
        <w:tblStyle w:val="380"/>
        <w:tblpPr w:leftFromText="180" w:rightFromText="180" w:vertAnchor="text" w:horzAnchor="margin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640"/>
      </w:tblGrid>
      <w:tr w:rsidR="0049500F" w:rsidRPr="0049500F" w:rsidTr="00603963">
        <w:tc>
          <w:tcPr>
            <w:tcW w:w="4966" w:type="dxa"/>
          </w:tcPr>
          <w:p w:rsidR="0049500F" w:rsidRPr="0049500F" w:rsidRDefault="0049500F" w:rsidP="0049500F">
            <w:pPr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4640" w:type="dxa"/>
          </w:tcPr>
          <w:p w:rsidR="0049500F" w:rsidRPr="0049500F" w:rsidRDefault="0049500F" w:rsidP="0049500F">
            <w:pPr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 xml:space="preserve">Приложение  </w:t>
            </w:r>
          </w:p>
          <w:p w:rsidR="0049500F" w:rsidRPr="0049500F" w:rsidRDefault="0049500F" w:rsidP="0049500F">
            <w:pPr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к Постановлению Администрации                                                муниципального образования                                                       Билибинский муниципальный район</w:t>
            </w:r>
          </w:p>
          <w:p w:rsidR="0049500F" w:rsidRPr="0049500F" w:rsidRDefault="0049500F" w:rsidP="0049500F">
            <w:pPr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от 21 октября 2025 года № 908</w:t>
            </w:r>
          </w:p>
        </w:tc>
      </w:tr>
    </w:tbl>
    <w:p w:rsidR="00655372" w:rsidRPr="00680B3A" w:rsidRDefault="00655372" w:rsidP="00426CAF">
      <w:pPr>
        <w:rPr>
          <w:sz w:val="18"/>
          <w:szCs w:val="18"/>
        </w:rPr>
      </w:pPr>
    </w:p>
    <w:p w:rsidR="00655372" w:rsidRPr="00680B3A" w:rsidRDefault="00655372" w:rsidP="00426CAF">
      <w:pPr>
        <w:rPr>
          <w:sz w:val="18"/>
          <w:szCs w:val="18"/>
        </w:rPr>
      </w:pPr>
    </w:p>
    <w:p w:rsidR="00655372" w:rsidRPr="00680B3A" w:rsidRDefault="00655372" w:rsidP="00426CAF">
      <w:pPr>
        <w:rPr>
          <w:sz w:val="18"/>
          <w:szCs w:val="18"/>
        </w:rPr>
      </w:pPr>
    </w:p>
    <w:p w:rsidR="00655372" w:rsidRPr="00680B3A" w:rsidRDefault="00655372" w:rsidP="00426CAF">
      <w:pPr>
        <w:rPr>
          <w:sz w:val="18"/>
          <w:szCs w:val="18"/>
        </w:rPr>
      </w:pPr>
    </w:p>
    <w:p w:rsidR="00655372" w:rsidRPr="00680B3A" w:rsidRDefault="00655372" w:rsidP="00426CAF">
      <w:pPr>
        <w:rPr>
          <w:sz w:val="18"/>
          <w:szCs w:val="18"/>
        </w:rPr>
      </w:pPr>
    </w:p>
    <w:p w:rsidR="00655372" w:rsidRPr="00680B3A" w:rsidRDefault="00655372" w:rsidP="00426CAF">
      <w:pPr>
        <w:rPr>
          <w:sz w:val="18"/>
          <w:szCs w:val="18"/>
        </w:rPr>
      </w:pPr>
    </w:p>
    <w:p w:rsidR="0049500F" w:rsidRPr="0049500F" w:rsidRDefault="0049500F" w:rsidP="0049500F">
      <w:pPr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lastRenderedPageBreak/>
        <w:t>ПОЛОЖЕНИЕ</w:t>
      </w:r>
    </w:p>
    <w:p w:rsidR="0049500F" w:rsidRPr="0049500F" w:rsidRDefault="0049500F" w:rsidP="0049500F">
      <w:pPr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 xml:space="preserve">о проведении  городского турнира по игровым видам спорта, посвящённого Дню образования Чукотского автономного округа и Билибинского муниципального района в рамках отборочного турнира </w:t>
      </w:r>
    </w:p>
    <w:p w:rsidR="0049500F" w:rsidRPr="0049500F" w:rsidRDefault="0049500F" w:rsidP="0049500F">
      <w:pPr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>на спортивные соревнования на Кубок Губернатора</w:t>
      </w:r>
    </w:p>
    <w:p w:rsidR="0049500F" w:rsidRPr="0049500F" w:rsidRDefault="0049500F" w:rsidP="0049500F">
      <w:pPr>
        <w:jc w:val="center"/>
        <w:rPr>
          <w:b/>
          <w:sz w:val="18"/>
          <w:szCs w:val="18"/>
        </w:rPr>
      </w:pPr>
    </w:p>
    <w:p w:rsidR="0049500F" w:rsidRPr="0049500F" w:rsidRDefault="0049500F" w:rsidP="00100B9C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center"/>
        <w:rPr>
          <w:sz w:val="18"/>
          <w:szCs w:val="18"/>
        </w:rPr>
      </w:pPr>
      <w:r w:rsidRPr="0049500F">
        <w:rPr>
          <w:b/>
          <w:sz w:val="18"/>
          <w:szCs w:val="18"/>
        </w:rPr>
        <w:t>Общие положения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Настоящее Положение регламентирует статус и порядок проведения             в городе Билибино городского турнира по игровым  видам спорта (баскетбол, волейбол, мини-футбол), посвященного Дню образования Чукотского автономного округа и Билибинского муниципального района в рамках отборочного турнира на спортивные соревнования на Кубок Губернатора  (далее – Турнир).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Организатором Турнира является  Управление  социальной политики Администрации муниципального образования Билибинский  муниципальный  район.  </w:t>
      </w:r>
    </w:p>
    <w:p w:rsidR="0049500F" w:rsidRPr="0049500F" w:rsidRDefault="0049500F" w:rsidP="0049500F">
      <w:pPr>
        <w:tabs>
          <w:tab w:val="num" w:pos="426"/>
        </w:tabs>
        <w:ind w:firstLine="709"/>
        <w:contextualSpacing/>
        <w:rPr>
          <w:sz w:val="18"/>
          <w:szCs w:val="18"/>
        </w:rPr>
      </w:pPr>
    </w:p>
    <w:p w:rsidR="0049500F" w:rsidRPr="0049500F" w:rsidRDefault="0049500F" w:rsidP="00100B9C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>Цели и задачи</w:t>
      </w:r>
    </w:p>
    <w:p w:rsidR="0049500F" w:rsidRPr="0049500F" w:rsidRDefault="0049500F" w:rsidP="00683AA9">
      <w:pPr>
        <w:tabs>
          <w:tab w:val="left" w:pos="1134"/>
        </w:tabs>
        <w:ind w:left="1070"/>
        <w:contextualSpacing/>
        <w:jc w:val="both"/>
        <w:rPr>
          <w:vanish/>
          <w:sz w:val="18"/>
          <w:szCs w:val="18"/>
        </w:rPr>
      </w:pPr>
    </w:p>
    <w:p w:rsidR="0049500F" w:rsidRPr="0049500F" w:rsidRDefault="00683AA9" w:rsidP="00683AA9">
      <w:pPr>
        <w:tabs>
          <w:tab w:val="left" w:pos="1134"/>
        </w:tabs>
        <w:ind w:left="71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2.1.</w:t>
      </w:r>
      <w:r w:rsidR="0049500F" w:rsidRPr="0049500F">
        <w:rPr>
          <w:sz w:val="18"/>
          <w:szCs w:val="18"/>
        </w:rPr>
        <w:t xml:space="preserve"> Пропаганда здорового образа жизни, повышение социальной активности и укрепление здоровья населения района.</w:t>
      </w:r>
    </w:p>
    <w:p w:rsidR="0049500F" w:rsidRPr="0049500F" w:rsidRDefault="00E62EF5" w:rsidP="00E62EF5">
      <w:pPr>
        <w:tabs>
          <w:tab w:val="left" w:pos="1134"/>
        </w:tabs>
        <w:ind w:left="71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 </w:t>
      </w:r>
      <w:r w:rsidR="0049500F" w:rsidRPr="0049500F">
        <w:rPr>
          <w:sz w:val="18"/>
          <w:szCs w:val="18"/>
        </w:rPr>
        <w:t>Массовое привлечение к регулярным занятиям спортом рабочей молодежи.</w:t>
      </w:r>
    </w:p>
    <w:p w:rsidR="0049500F" w:rsidRPr="0049500F" w:rsidRDefault="00E62EF5" w:rsidP="00E62EF5">
      <w:pPr>
        <w:tabs>
          <w:tab w:val="left" w:pos="1134"/>
        </w:tabs>
        <w:ind w:left="71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 </w:t>
      </w:r>
      <w:r w:rsidR="0049500F" w:rsidRPr="0049500F">
        <w:rPr>
          <w:sz w:val="18"/>
          <w:szCs w:val="18"/>
        </w:rPr>
        <w:t>Совершенствование форм массовой и спортивно-оздоровительной работы среди населения</w:t>
      </w:r>
      <w:r w:rsidR="0049500F" w:rsidRPr="0049500F">
        <w:rPr>
          <w:color w:val="000000"/>
          <w:sz w:val="18"/>
          <w:szCs w:val="18"/>
        </w:rPr>
        <w:t xml:space="preserve">. </w:t>
      </w:r>
    </w:p>
    <w:p w:rsidR="0049500F" w:rsidRPr="0049500F" w:rsidRDefault="00E62EF5" w:rsidP="00E62EF5">
      <w:pPr>
        <w:tabs>
          <w:tab w:val="left" w:pos="1134"/>
        </w:tabs>
        <w:ind w:left="71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 </w:t>
      </w:r>
      <w:r w:rsidR="0049500F" w:rsidRPr="0049500F">
        <w:rPr>
          <w:sz w:val="18"/>
          <w:szCs w:val="18"/>
        </w:rPr>
        <w:t>Выявление сильнейших спортсменов и формирование сборных команд                 г. Билибино  для участия в районных, межрайонных и окружных соревнованиях.</w:t>
      </w:r>
    </w:p>
    <w:p w:rsidR="0049500F" w:rsidRPr="0049500F" w:rsidRDefault="00E62EF5" w:rsidP="00E62EF5">
      <w:pPr>
        <w:tabs>
          <w:tab w:val="left" w:pos="1134"/>
        </w:tabs>
        <w:ind w:left="71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2.5. </w:t>
      </w:r>
      <w:r w:rsidR="0049500F" w:rsidRPr="0049500F">
        <w:rPr>
          <w:sz w:val="18"/>
          <w:szCs w:val="18"/>
        </w:rPr>
        <w:t>Создание условий для организации досуга населения.</w:t>
      </w:r>
    </w:p>
    <w:p w:rsidR="0049500F" w:rsidRPr="0049500F" w:rsidRDefault="0049500F" w:rsidP="0049500F">
      <w:pPr>
        <w:tabs>
          <w:tab w:val="left" w:pos="284"/>
          <w:tab w:val="left" w:pos="426"/>
          <w:tab w:val="left" w:pos="709"/>
          <w:tab w:val="left" w:pos="1134"/>
        </w:tabs>
        <w:ind w:left="709"/>
        <w:contextualSpacing/>
        <w:jc w:val="both"/>
        <w:rPr>
          <w:sz w:val="18"/>
          <w:szCs w:val="18"/>
        </w:rPr>
      </w:pPr>
    </w:p>
    <w:p w:rsidR="0049500F" w:rsidRPr="0049500F" w:rsidRDefault="0049500F" w:rsidP="00100B9C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 xml:space="preserve">Сроки и место проведения </w:t>
      </w:r>
    </w:p>
    <w:p w:rsidR="0049500F" w:rsidRPr="0049500F" w:rsidRDefault="00E62EF5" w:rsidP="00E62EF5">
      <w:pPr>
        <w:tabs>
          <w:tab w:val="left" w:pos="1134"/>
        </w:tabs>
        <w:ind w:left="993" w:right="-5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 </w:t>
      </w:r>
      <w:r w:rsidR="0049500F" w:rsidRPr="0049500F">
        <w:rPr>
          <w:sz w:val="18"/>
          <w:szCs w:val="18"/>
        </w:rPr>
        <w:t>Соревнования в рамках Турнира проводятся в городе  Билибино с 14 ноября по 12 декабря 2025 года в спортивном зале МАОУ «СОШ г. Билибино ЧАО», корпус 2.</w:t>
      </w:r>
    </w:p>
    <w:p w:rsidR="0049500F" w:rsidRPr="0049500F" w:rsidRDefault="0049500F" w:rsidP="0049500F">
      <w:pPr>
        <w:tabs>
          <w:tab w:val="left" w:pos="1134"/>
        </w:tabs>
        <w:ind w:left="709" w:right="-54"/>
        <w:contextualSpacing/>
        <w:jc w:val="both"/>
        <w:rPr>
          <w:sz w:val="18"/>
          <w:szCs w:val="18"/>
        </w:rPr>
      </w:pPr>
    </w:p>
    <w:p w:rsidR="0049500F" w:rsidRPr="0049500F" w:rsidRDefault="0049500F" w:rsidP="00100B9C">
      <w:pPr>
        <w:numPr>
          <w:ilvl w:val="0"/>
          <w:numId w:val="12"/>
        </w:num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contextualSpacing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>Заявка на участие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18"/>
          <w:szCs w:val="18"/>
        </w:rPr>
      </w:pPr>
      <w:proofErr w:type="gramStart"/>
      <w:r w:rsidRPr="0049500F">
        <w:rPr>
          <w:sz w:val="18"/>
          <w:szCs w:val="18"/>
        </w:rPr>
        <w:t xml:space="preserve">Предварительные заявки, согласия на обработку персональных данных </w:t>
      </w:r>
      <w:r w:rsidRPr="0049500F">
        <w:rPr>
          <w:color w:val="000000"/>
          <w:sz w:val="18"/>
          <w:szCs w:val="18"/>
        </w:rPr>
        <w:t xml:space="preserve">согласие на участие для лиц, не достигших 18 лет </w:t>
      </w:r>
      <w:r w:rsidRPr="0049500F">
        <w:rPr>
          <w:sz w:val="18"/>
          <w:szCs w:val="18"/>
        </w:rPr>
        <w:t xml:space="preserve">согласно приложению к положению от команд на участие в Турнире предоставляются в Управление социальной политики Администрации муниципального образования Билибинский муниципальный район по адресу: ул. Курчатова, 6, кабинет 212, консультанту   отдела   культуры,     спорта     и      молодежной     политики    Корист Л.И., тел. 8 (42738) 2-35-59, 2-35-42, </w:t>
      </w:r>
      <w:r w:rsidRPr="0049500F">
        <w:rPr>
          <w:sz w:val="18"/>
          <w:szCs w:val="18"/>
          <w:lang w:val="en-US"/>
        </w:rPr>
        <w:t>e</w:t>
      </w:r>
      <w:r w:rsidRPr="0049500F">
        <w:rPr>
          <w:sz w:val="18"/>
          <w:szCs w:val="18"/>
        </w:rPr>
        <w:t>-</w:t>
      </w:r>
      <w:r w:rsidRPr="0049500F">
        <w:rPr>
          <w:sz w:val="18"/>
          <w:szCs w:val="18"/>
          <w:lang w:val="en-US"/>
        </w:rPr>
        <w:t>mail</w:t>
      </w:r>
      <w:r w:rsidRPr="0049500F">
        <w:rPr>
          <w:sz w:val="18"/>
          <w:szCs w:val="18"/>
        </w:rPr>
        <w:t xml:space="preserve">: </w:t>
      </w:r>
      <w:hyperlink r:id="rId10" w:history="1">
        <w:proofErr w:type="gramEnd"/>
        <w:r w:rsidRPr="0049500F">
          <w:rPr>
            <w:color w:val="0000FF"/>
            <w:sz w:val="18"/>
            <w:szCs w:val="18"/>
            <w:u w:val="single"/>
            <w:lang w:val="en-US"/>
          </w:rPr>
          <w:t>korist</w:t>
        </w:r>
        <w:r w:rsidRPr="0049500F">
          <w:rPr>
            <w:color w:val="0000FF"/>
            <w:sz w:val="18"/>
            <w:szCs w:val="18"/>
            <w:u w:val="single"/>
          </w:rPr>
          <w:t>@</w:t>
        </w:r>
        <w:r w:rsidRPr="0049500F">
          <w:rPr>
            <w:color w:val="0000FF"/>
            <w:sz w:val="18"/>
            <w:szCs w:val="18"/>
            <w:u w:val="single"/>
            <w:lang w:val="en-US"/>
          </w:rPr>
          <w:t>bilchao</w:t>
        </w:r>
        <w:r w:rsidRPr="0049500F">
          <w:rPr>
            <w:color w:val="0000FF"/>
            <w:sz w:val="18"/>
            <w:szCs w:val="18"/>
            <w:u w:val="single"/>
          </w:rPr>
          <w:t>.</w:t>
        </w:r>
        <w:r w:rsidRPr="0049500F">
          <w:rPr>
            <w:color w:val="0000FF"/>
            <w:sz w:val="18"/>
            <w:szCs w:val="18"/>
            <w:u w:val="single"/>
            <w:lang w:val="en-US"/>
          </w:rPr>
          <w:t>ru</w:t>
        </w:r>
      </w:hyperlink>
      <w:r w:rsidRPr="0049500F">
        <w:rPr>
          <w:sz w:val="18"/>
          <w:szCs w:val="18"/>
        </w:rPr>
        <w:t xml:space="preserve"> </w:t>
      </w:r>
      <w:r w:rsidRPr="0049500F">
        <w:rPr>
          <w:b/>
          <w:sz w:val="18"/>
          <w:szCs w:val="18"/>
        </w:rPr>
        <w:t>до 10 ноября 2025 года.</w:t>
      </w:r>
    </w:p>
    <w:p w:rsidR="0049500F" w:rsidRPr="0049500F" w:rsidRDefault="0049500F" w:rsidP="0049500F">
      <w:pPr>
        <w:tabs>
          <w:tab w:val="left" w:pos="1134"/>
        </w:tabs>
        <w:jc w:val="both"/>
        <w:rPr>
          <w:sz w:val="18"/>
          <w:szCs w:val="18"/>
        </w:rPr>
      </w:pPr>
    </w:p>
    <w:p w:rsidR="0049500F" w:rsidRPr="0049500F" w:rsidRDefault="0049500F" w:rsidP="0049500F">
      <w:pPr>
        <w:tabs>
          <w:tab w:val="left" w:pos="1134"/>
        </w:tabs>
        <w:jc w:val="both"/>
        <w:rPr>
          <w:sz w:val="18"/>
          <w:szCs w:val="18"/>
        </w:rPr>
      </w:pPr>
    </w:p>
    <w:p w:rsidR="0049500F" w:rsidRPr="0049500F" w:rsidRDefault="0049500F" w:rsidP="00100B9C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>Руководство проведением Турнира</w:t>
      </w:r>
    </w:p>
    <w:p w:rsidR="0049500F" w:rsidRPr="0049500F" w:rsidRDefault="0049500F" w:rsidP="00E62EF5">
      <w:pPr>
        <w:tabs>
          <w:tab w:val="left" w:pos="1134"/>
        </w:tabs>
        <w:contextualSpacing/>
        <w:jc w:val="both"/>
        <w:rPr>
          <w:vanish/>
          <w:sz w:val="18"/>
          <w:szCs w:val="18"/>
        </w:rPr>
      </w:pPr>
    </w:p>
    <w:p w:rsidR="0049500F" w:rsidRPr="0049500F" w:rsidRDefault="0049500F" w:rsidP="0049500F">
      <w:pPr>
        <w:tabs>
          <w:tab w:val="left" w:pos="709"/>
          <w:tab w:val="left" w:pos="1134"/>
        </w:tabs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5.1. Общее руководство подготовкой и проведением Турнира осуществляется Управлением социальной политики Администрации муниципального образования Билибинский муниципальный район. </w:t>
      </w:r>
    </w:p>
    <w:p w:rsidR="0049500F" w:rsidRPr="0049500F" w:rsidRDefault="0049500F" w:rsidP="0049500F">
      <w:pPr>
        <w:tabs>
          <w:tab w:val="left" w:pos="709"/>
        </w:tabs>
        <w:jc w:val="both"/>
        <w:rPr>
          <w:b/>
          <w:bCs/>
          <w:sz w:val="18"/>
          <w:szCs w:val="18"/>
        </w:rPr>
      </w:pPr>
      <w:r w:rsidRPr="0049500F">
        <w:rPr>
          <w:sz w:val="18"/>
          <w:szCs w:val="18"/>
        </w:rPr>
        <w:t xml:space="preserve">            5.2. Непосредственное проведение Турнира  возлагается на Главную судейскую коллегию.</w:t>
      </w:r>
    </w:p>
    <w:p w:rsidR="0049500F" w:rsidRPr="0049500F" w:rsidRDefault="0049500F" w:rsidP="00E62EF5">
      <w:pPr>
        <w:tabs>
          <w:tab w:val="left" w:pos="1320"/>
        </w:tabs>
        <w:ind w:right="43"/>
        <w:contextualSpacing/>
        <w:jc w:val="both"/>
        <w:rPr>
          <w:vanish/>
          <w:sz w:val="18"/>
          <w:szCs w:val="18"/>
        </w:rPr>
      </w:pPr>
    </w:p>
    <w:p w:rsidR="0049500F" w:rsidRPr="0049500F" w:rsidRDefault="0049500F" w:rsidP="00100B9C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 xml:space="preserve"> Участники Турнира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6.1. К участию в Турнире допускаются команды предприятий, силовых ведомств, образовательных учреждений Билибинского муниципального района,  а также команды, сформированные из жителей Билибинского муниципального района, обучающиеся 10-11 классов МАОУ «СОШ г. Билибино ЧАО», МБОУ «Школа-интернат с. Кепервеем».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</w:p>
    <w:p w:rsidR="0049500F" w:rsidRPr="0049500F" w:rsidRDefault="0049500F" w:rsidP="0049500F">
      <w:pPr>
        <w:tabs>
          <w:tab w:val="left" w:pos="1134"/>
        </w:tabs>
        <w:ind w:left="360"/>
        <w:contextualSpacing/>
        <w:jc w:val="both"/>
        <w:rPr>
          <w:vanish/>
          <w:sz w:val="18"/>
          <w:szCs w:val="18"/>
        </w:rPr>
      </w:pPr>
    </w:p>
    <w:p w:rsidR="0049500F" w:rsidRPr="0049500F" w:rsidRDefault="0049500F" w:rsidP="00100B9C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>Программа и условия проведения Турнира</w:t>
      </w:r>
    </w:p>
    <w:p w:rsidR="0049500F" w:rsidRPr="0049500F" w:rsidRDefault="0049500F" w:rsidP="0049500F">
      <w:pPr>
        <w:tabs>
          <w:tab w:val="left" w:pos="1134"/>
        </w:tabs>
        <w:ind w:firstLine="709"/>
        <w:jc w:val="both"/>
        <w:rPr>
          <w:bCs/>
          <w:sz w:val="18"/>
          <w:szCs w:val="18"/>
        </w:rPr>
      </w:pPr>
      <w:r w:rsidRPr="0049500F">
        <w:rPr>
          <w:bCs/>
          <w:sz w:val="18"/>
          <w:szCs w:val="18"/>
        </w:rPr>
        <w:t>В программу Турнира включены командные соревнования по видам спорта: баскетбол, волейбол, мини-футбол.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Баскетбол:</w:t>
      </w:r>
    </w:p>
    <w:p w:rsidR="0049500F" w:rsidRPr="0049500F" w:rsidRDefault="0049500F" w:rsidP="0049500F">
      <w:pPr>
        <w:ind w:firstLine="709"/>
        <w:jc w:val="both"/>
        <w:rPr>
          <w:b/>
          <w:sz w:val="18"/>
          <w:szCs w:val="18"/>
        </w:rPr>
      </w:pPr>
      <w:r w:rsidRPr="0049500F">
        <w:rPr>
          <w:sz w:val="18"/>
          <w:szCs w:val="18"/>
        </w:rPr>
        <w:t>Состав команд (мужчины и женщины) - 8 человек.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Соревнования проводятся раздельно среди команд мужчин и женщин по действующим правилам, утвержденным Всероссийской Федерацией баскетбола. Победитель определяется по наибольшему количеству набранных очков (за победу -    2 очка, поражение - 1 очко, неявка - 0 очков). 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При равенстве очков у двух команд, победитель определяется по результату встречи между ними. 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При равенстве очков у трех и более команд, места распределяются по количеству очков, набранных во встречах между ними; в случае и этого                 равенства - учитывается разность заброшенных и пропущенных мячей во встречах между ними; если и этот показатель окажется равным, то учитывается разность заброшенных и пропущенных мячей во всех встречах.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Волейбол:</w:t>
      </w:r>
    </w:p>
    <w:p w:rsidR="0049500F" w:rsidRPr="0049500F" w:rsidRDefault="0049500F" w:rsidP="0049500F">
      <w:pPr>
        <w:ind w:firstLine="709"/>
        <w:jc w:val="both"/>
        <w:rPr>
          <w:b/>
          <w:sz w:val="18"/>
          <w:szCs w:val="18"/>
        </w:rPr>
      </w:pPr>
      <w:r w:rsidRPr="0049500F">
        <w:rPr>
          <w:sz w:val="18"/>
          <w:szCs w:val="18"/>
        </w:rPr>
        <w:t xml:space="preserve">Состав команд (мужчины и женщины) - 8 человек. 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Соревнования проводятся раздельно среди команд мужчин и женщин по действующим правилам, утвержденным Всероссийской Федерацией волейбола, из пяти партий.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proofErr w:type="gramStart"/>
      <w:r w:rsidRPr="0049500F">
        <w:rPr>
          <w:sz w:val="18"/>
          <w:szCs w:val="18"/>
        </w:rPr>
        <w:t xml:space="preserve">Победитель определяется по наибольшему количеству набранных очков                    (за победу со счётом (3-0, 3-1) -3 очка, (0) очков поражение, со счётом (3-2) победа -        2 очка, поражение – (1) очко, неявка - (0) очков и засчитывается поражение со счетом (0:3). </w:t>
      </w:r>
      <w:proofErr w:type="gramEnd"/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При равенстве очков у двух команд, победитель определяется по встрече между ними.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proofErr w:type="gramStart"/>
      <w:r w:rsidRPr="0049500F">
        <w:rPr>
          <w:sz w:val="18"/>
          <w:szCs w:val="18"/>
        </w:rPr>
        <w:t>При равенстве очков у трех и более команд, места распределяются по соотношению выигранных и проигранных партий  во всех встречах; в случае этого равенства - учитывается разность выигранных и проигранных партий, сыгранных между ними; если и этот показатель окажется равным, то учитываются выигранные и проигранные партии, затем разность забитых и пропущенных мячей во всех встречах.</w:t>
      </w:r>
      <w:proofErr w:type="gramEnd"/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7.3. Мини-футбол:</w:t>
      </w:r>
    </w:p>
    <w:p w:rsidR="0049500F" w:rsidRPr="0049500F" w:rsidRDefault="0049500F" w:rsidP="0049500F">
      <w:pPr>
        <w:ind w:firstLine="709"/>
        <w:jc w:val="both"/>
        <w:rPr>
          <w:b/>
          <w:sz w:val="18"/>
          <w:szCs w:val="18"/>
        </w:rPr>
      </w:pPr>
      <w:r w:rsidRPr="0049500F">
        <w:rPr>
          <w:sz w:val="18"/>
          <w:szCs w:val="18"/>
        </w:rPr>
        <w:t xml:space="preserve">Состав команд - 7 человек. </w:t>
      </w:r>
      <w:r w:rsidRPr="0049500F">
        <w:rPr>
          <w:b/>
          <w:sz w:val="18"/>
          <w:szCs w:val="18"/>
        </w:rPr>
        <w:t xml:space="preserve"> 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Соревнования проводятся по правилам игры в мини-футбол, утверждённым Российской Ассоциацией мини-футбола.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Победитель определяется по наибольшему количеству набранных очков,                (за победу -3 очка, ничья -1 очко, поражение -0 очков, неявка – засчитывается поражение со счетом 0:5)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При равенстве очков у двух команд, победитель определяется по результату встречи между ними.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lastRenderedPageBreak/>
        <w:t>При равенстве очков у трех и более команд, места распределяются по количеству очков, набранных во встречах между ними; в случае и этого равенства, учитывается разность забитых  и пропущенных мячей во встречах между ними; если и этот показатель окажется равным, то учитывается разность мячей во всех встречах.</w:t>
      </w:r>
    </w:p>
    <w:p w:rsidR="0049500F" w:rsidRPr="0049500F" w:rsidRDefault="0049500F" w:rsidP="0049500F">
      <w:pPr>
        <w:ind w:firstLine="709"/>
        <w:rPr>
          <w:color w:val="FF0000"/>
          <w:sz w:val="18"/>
          <w:szCs w:val="18"/>
        </w:rPr>
      </w:pPr>
    </w:p>
    <w:p w:rsidR="0049500F" w:rsidRPr="0049500F" w:rsidRDefault="0049500F" w:rsidP="00100B9C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>Форма команды и спортивный инвентарь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851"/>
          <w:tab w:val="left" w:pos="1134"/>
        </w:tabs>
        <w:ind w:left="0"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Каждая команда должна иметь единую спортивную форму с номерами согласно правилам соревнований.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Спортивная обувь для зала должна быть обязательно с немаркой подошвой.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Спортсмены, форма которых не соответствует установленным требованиям или имеет неряшливый вид, к играм не допускаются.</w:t>
      </w:r>
    </w:p>
    <w:p w:rsidR="0049500F" w:rsidRPr="0049500F" w:rsidRDefault="0049500F" w:rsidP="0049500F">
      <w:pPr>
        <w:tabs>
          <w:tab w:val="left" w:pos="1134"/>
        </w:tabs>
        <w:ind w:left="709"/>
        <w:jc w:val="both"/>
        <w:rPr>
          <w:sz w:val="18"/>
          <w:szCs w:val="18"/>
        </w:rPr>
      </w:pPr>
    </w:p>
    <w:p w:rsidR="0049500F" w:rsidRPr="0049500F" w:rsidRDefault="0049500F" w:rsidP="00100B9C">
      <w:pPr>
        <w:numPr>
          <w:ilvl w:val="0"/>
          <w:numId w:val="12"/>
        </w:numPr>
        <w:tabs>
          <w:tab w:val="left" w:pos="1134"/>
        </w:tabs>
        <w:ind w:left="0" w:firstLine="709"/>
        <w:contextualSpacing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>Протесты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О намерении подать протест, представитель (капитан) команды делает запись в протоколе матча/встречи сразу после его окончания.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Протесты подаются в письменной форме в судейскую коллегию в течение 30 минут после окончания матча/встречи.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>Судейская коллегия по виду спорта выносит своё решение в течение                   30 минут после получения письменного заявления от представителя (капитана) команды.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Представители конфликтующих сторон участвуют в разборе протеста как свидетели.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Решение судейской коллегии по виду спорта по данному протесту может быть обжаловано Главной судейской коллегией во время запланированного заседания. 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Несвоевременно поданные и не зафиксированные в протоколе матча/встречи протесты не рассматриваются.</w:t>
      </w:r>
    </w:p>
    <w:p w:rsidR="0049500F" w:rsidRPr="0049500F" w:rsidRDefault="0049500F" w:rsidP="0049500F">
      <w:pPr>
        <w:ind w:firstLine="709"/>
        <w:rPr>
          <w:color w:val="FF0000"/>
          <w:sz w:val="18"/>
          <w:szCs w:val="18"/>
        </w:rPr>
      </w:pPr>
    </w:p>
    <w:p w:rsidR="0049500F" w:rsidRPr="0049500F" w:rsidRDefault="0049500F" w:rsidP="00100B9C">
      <w:pPr>
        <w:numPr>
          <w:ilvl w:val="0"/>
          <w:numId w:val="12"/>
        </w:numPr>
        <w:tabs>
          <w:tab w:val="left" w:pos="1276"/>
        </w:tabs>
        <w:ind w:left="0" w:right="43" w:firstLine="709"/>
        <w:contextualSpacing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>Условия определение победителей и системы проведения</w:t>
      </w:r>
    </w:p>
    <w:p w:rsidR="0049500F" w:rsidRPr="0049500F" w:rsidRDefault="0049500F" w:rsidP="00100B9C">
      <w:pPr>
        <w:numPr>
          <w:ilvl w:val="1"/>
          <w:numId w:val="12"/>
        </w:numPr>
        <w:tabs>
          <w:tab w:val="left" w:pos="1276"/>
        </w:tabs>
        <w:ind w:left="0" w:firstLine="709"/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Главная судейская коллегия определяет систему проведения  соревнований и порядок определения победителей </w:t>
      </w:r>
      <w:r w:rsidRPr="0049500F">
        <w:rPr>
          <w:iCs/>
          <w:sz w:val="18"/>
          <w:szCs w:val="18"/>
        </w:rPr>
        <w:t>в зависимости от количества участников</w:t>
      </w:r>
      <w:r w:rsidRPr="0049500F">
        <w:rPr>
          <w:sz w:val="18"/>
          <w:szCs w:val="18"/>
        </w:rPr>
        <w:t>.</w:t>
      </w:r>
    </w:p>
    <w:p w:rsidR="0049500F" w:rsidRPr="0049500F" w:rsidRDefault="0049500F" w:rsidP="0049500F">
      <w:pPr>
        <w:tabs>
          <w:tab w:val="left" w:pos="1134"/>
        </w:tabs>
        <w:ind w:left="709"/>
        <w:contextualSpacing/>
        <w:jc w:val="both"/>
        <w:rPr>
          <w:sz w:val="18"/>
          <w:szCs w:val="18"/>
        </w:rPr>
      </w:pPr>
    </w:p>
    <w:p w:rsidR="0049500F" w:rsidRPr="0049500F" w:rsidRDefault="0049500F" w:rsidP="00100B9C">
      <w:pPr>
        <w:keepNext/>
        <w:numPr>
          <w:ilvl w:val="0"/>
          <w:numId w:val="12"/>
        </w:numPr>
        <w:tabs>
          <w:tab w:val="left" w:pos="1276"/>
        </w:tabs>
        <w:ind w:left="0" w:firstLine="709"/>
        <w:jc w:val="center"/>
        <w:outlineLvl w:val="2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 xml:space="preserve">Награждение </w:t>
      </w:r>
    </w:p>
    <w:p w:rsidR="0049500F" w:rsidRPr="0049500F" w:rsidRDefault="0049500F" w:rsidP="0049500F">
      <w:pPr>
        <w:tabs>
          <w:tab w:val="left" w:pos="851"/>
          <w:tab w:val="left" w:pos="993"/>
          <w:tab w:val="left" w:pos="1276"/>
        </w:tabs>
        <w:contextualSpacing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11.1 Команды, занявшие  1, 2 и 3 места, награждаются   Грамотами и Кубками Управления  социальной политики Администрации муниципального образования Билибинский муниципальный район. </w:t>
      </w:r>
    </w:p>
    <w:p w:rsidR="00655372" w:rsidRDefault="00655372" w:rsidP="00426CAF"/>
    <w:p w:rsidR="0049500F" w:rsidRPr="0049500F" w:rsidRDefault="0049500F" w:rsidP="0049500F">
      <w:pPr>
        <w:widowControl w:val="0"/>
        <w:tabs>
          <w:tab w:val="left" w:pos="5103"/>
        </w:tabs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      </w:t>
      </w:r>
    </w:p>
    <w:p w:rsidR="0049500F" w:rsidRPr="0049500F" w:rsidRDefault="0049500F" w:rsidP="0049500F">
      <w:pPr>
        <w:widowControl w:val="0"/>
        <w:tabs>
          <w:tab w:val="left" w:pos="5103"/>
        </w:tabs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        </w:t>
      </w:r>
      <w:r w:rsidR="00B014F2">
        <w:rPr>
          <w:sz w:val="18"/>
          <w:szCs w:val="18"/>
        </w:rPr>
        <w:t xml:space="preserve">                                   </w:t>
      </w:r>
      <w:r w:rsidRPr="0049500F">
        <w:rPr>
          <w:sz w:val="18"/>
          <w:szCs w:val="18"/>
        </w:rPr>
        <w:t xml:space="preserve">  Приложение </w:t>
      </w:r>
    </w:p>
    <w:p w:rsidR="0049500F" w:rsidRPr="0049500F" w:rsidRDefault="0049500F" w:rsidP="0049500F">
      <w:pPr>
        <w:widowControl w:val="0"/>
        <w:tabs>
          <w:tab w:val="left" w:pos="960"/>
        </w:tabs>
        <w:ind w:left="5103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к положению о проведении городского турнира по игровым видам спорта, посвящённого Дню образования Чукотского автономного округа и Билибинского муниципального района в рамках отборочного турнира на спортивные соревнования на Кубок Губернатора</w:t>
      </w:r>
    </w:p>
    <w:p w:rsidR="0049500F" w:rsidRPr="0049500F" w:rsidRDefault="0049500F" w:rsidP="0049500F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49500F" w:rsidRPr="0049500F" w:rsidRDefault="0049500F" w:rsidP="0049500F">
      <w:pPr>
        <w:tabs>
          <w:tab w:val="left" w:pos="993"/>
          <w:tab w:val="left" w:pos="1276"/>
        </w:tabs>
        <w:rPr>
          <w:sz w:val="26"/>
          <w:szCs w:val="26"/>
        </w:rPr>
      </w:pPr>
    </w:p>
    <w:p w:rsidR="0049500F" w:rsidRPr="0049500F" w:rsidRDefault="0049500F" w:rsidP="0049500F">
      <w:pPr>
        <w:tabs>
          <w:tab w:val="left" w:pos="1134"/>
        </w:tabs>
        <w:ind w:firstLine="426"/>
        <w:jc w:val="center"/>
        <w:rPr>
          <w:b/>
          <w:bCs/>
          <w:sz w:val="18"/>
          <w:szCs w:val="18"/>
        </w:rPr>
      </w:pPr>
      <w:r w:rsidRPr="0049500F">
        <w:rPr>
          <w:b/>
          <w:bCs/>
          <w:sz w:val="18"/>
          <w:szCs w:val="18"/>
        </w:rPr>
        <w:t>ЗАЯВКА</w:t>
      </w:r>
    </w:p>
    <w:p w:rsidR="0049500F" w:rsidRPr="0049500F" w:rsidRDefault="0049500F" w:rsidP="0049500F">
      <w:pPr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 xml:space="preserve">на участие в  городском турнире по игровым видам спорта, посвящённом </w:t>
      </w:r>
    </w:p>
    <w:p w:rsidR="0049500F" w:rsidRPr="0049500F" w:rsidRDefault="0049500F" w:rsidP="0049500F">
      <w:pPr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 xml:space="preserve">Дню образования Чукотского автономного округа </w:t>
      </w:r>
    </w:p>
    <w:p w:rsidR="0049500F" w:rsidRPr="0049500F" w:rsidRDefault="0049500F" w:rsidP="0049500F">
      <w:pPr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 xml:space="preserve">и Билибинского муниципального района в рамках отборочного турнира </w:t>
      </w:r>
    </w:p>
    <w:p w:rsidR="0049500F" w:rsidRPr="0049500F" w:rsidRDefault="0049500F" w:rsidP="0049500F">
      <w:pPr>
        <w:jc w:val="center"/>
        <w:rPr>
          <w:bCs/>
          <w:sz w:val="18"/>
          <w:szCs w:val="18"/>
          <w:u w:val="single"/>
          <w:lang w:bidi="ru-RU"/>
        </w:rPr>
      </w:pPr>
      <w:r w:rsidRPr="0049500F">
        <w:rPr>
          <w:b/>
          <w:sz w:val="18"/>
          <w:szCs w:val="18"/>
        </w:rPr>
        <w:t>на спортивные соревнования на Кубок Губернатора</w:t>
      </w:r>
    </w:p>
    <w:p w:rsidR="0049500F" w:rsidRPr="0049500F" w:rsidRDefault="0049500F" w:rsidP="0049500F">
      <w:pPr>
        <w:ind w:right="-2" w:firstLine="708"/>
        <w:jc w:val="center"/>
        <w:rPr>
          <w:bCs/>
          <w:sz w:val="18"/>
          <w:szCs w:val="18"/>
          <w:lang w:bidi="ru-RU"/>
        </w:rPr>
      </w:pP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>Название команды:  _________________________________________________________________________</w:t>
      </w:r>
    </w:p>
    <w:p w:rsidR="0049500F" w:rsidRPr="0049500F" w:rsidRDefault="0049500F" w:rsidP="0049500F">
      <w:pPr>
        <w:ind w:left="4820" w:right="-2" w:firstLine="708"/>
        <w:jc w:val="both"/>
        <w:rPr>
          <w:b/>
          <w:bCs/>
          <w:sz w:val="18"/>
          <w:szCs w:val="18"/>
          <w:u w:val="single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2409"/>
        <w:gridCol w:w="3828"/>
      </w:tblGrid>
      <w:tr w:rsidR="0049500F" w:rsidRPr="0049500F" w:rsidTr="00603963">
        <w:tc>
          <w:tcPr>
            <w:tcW w:w="0" w:type="auto"/>
            <w:shd w:val="clear" w:color="auto" w:fill="auto"/>
          </w:tcPr>
          <w:p w:rsidR="0049500F" w:rsidRPr="0049500F" w:rsidRDefault="0049500F" w:rsidP="0049500F">
            <w:pPr>
              <w:jc w:val="center"/>
              <w:rPr>
                <w:sz w:val="18"/>
                <w:szCs w:val="18"/>
              </w:rPr>
            </w:pPr>
            <w:proofErr w:type="gramStart"/>
            <w:r w:rsidRPr="0049500F">
              <w:rPr>
                <w:sz w:val="18"/>
                <w:szCs w:val="18"/>
              </w:rPr>
              <w:t>п</w:t>
            </w:r>
            <w:proofErr w:type="gramEnd"/>
            <w:r w:rsidRPr="0049500F">
              <w:rPr>
                <w:sz w:val="18"/>
                <w:szCs w:val="18"/>
              </w:rPr>
              <w:t>/п</w:t>
            </w:r>
          </w:p>
        </w:tc>
        <w:tc>
          <w:tcPr>
            <w:tcW w:w="2829" w:type="dxa"/>
            <w:shd w:val="clear" w:color="auto" w:fill="auto"/>
          </w:tcPr>
          <w:p w:rsidR="0049500F" w:rsidRPr="0049500F" w:rsidRDefault="0049500F" w:rsidP="0049500F">
            <w:pPr>
              <w:jc w:val="center"/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409" w:type="dxa"/>
            <w:shd w:val="clear" w:color="auto" w:fill="auto"/>
          </w:tcPr>
          <w:p w:rsidR="0049500F" w:rsidRPr="0049500F" w:rsidRDefault="0049500F" w:rsidP="0049500F">
            <w:pPr>
              <w:jc w:val="center"/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Дата рождения</w:t>
            </w:r>
          </w:p>
          <w:p w:rsidR="0049500F" w:rsidRPr="0049500F" w:rsidRDefault="0049500F" w:rsidP="00495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49500F" w:rsidRPr="0049500F" w:rsidRDefault="0049500F" w:rsidP="0049500F">
            <w:pPr>
              <w:jc w:val="center"/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Виза врача*</w:t>
            </w:r>
          </w:p>
          <w:p w:rsidR="0049500F" w:rsidRPr="0049500F" w:rsidRDefault="0049500F" w:rsidP="0049500F">
            <w:pPr>
              <w:jc w:val="center"/>
              <w:rPr>
                <w:sz w:val="18"/>
                <w:szCs w:val="18"/>
              </w:rPr>
            </w:pPr>
          </w:p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  <w:r w:rsidRPr="0049500F">
              <w:rPr>
                <w:color w:val="FF0000"/>
                <w:sz w:val="18"/>
                <w:szCs w:val="18"/>
              </w:rPr>
              <w:t>(</w:t>
            </w:r>
            <w:proofErr w:type="gramStart"/>
            <w:r w:rsidRPr="0049500F">
              <w:rPr>
                <w:b/>
                <w:color w:val="FF0000"/>
                <w:sz w:val="18"/>
                <w:szCs w:val="18"/>
                <w:u w:val="single"/>
              </w:rPr>
              <w:t>допущен</w:t>
            </w:r>
            <w:proofErr w:type="gramEnd"/>
            <w:r w:rsidRPr="0049500F">
              <w:rPr>
                <w:i/>
                <w:color w:val="FF0000"/>
                <w:sz w:val="18"/>
                <w:szCs w:val="18"/>
              </w:rPr>
              <w:t>, подпись врача, дата, печать напротив каждого участника соревнований)</w:t>
            </w:r>
          </w:p>
        </w:tc>
      </w:tr>
      <w:tr w:rsidR="0049500F" w:rsidRPr="0049500F" w:rsidTr="00603963">
        <w:tc>
          <w:tcPr>
            <w:tcW w:w="0" w:type="auto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</w:tr>
      <w:tr w:rsidR="0049500F" w:rsidRPr="0049500F" w:rsidTr="00603963">
        <w:tc>
          <w:tcPr>
            <w:tcW w:w="0" w:type="auto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</w:tr>
      <w:tr w:rsidR="0049500F" w:rsidRPr="0049500F" w:rsidTr="00603963">
        <w:tc>
          <w:tcPr>
            <w:tcW w:w="0" w:type="auto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</w:tr>
      <w:tr w:rsidR="0049500F" w:rsidRPr="0049500F" w:rsidTr="00603963">
        <w:tc>
          <w:tcPr>
            <w:tcW w:w="0" w:type="auto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</w:tr>
      <w:tr w:rsidR="0049500F" w:rsidRPr="0049500F" w:rsidTr="00603963">
        <w:tc>
          <w:tcPr>
            <w:tcW w:w="0" w:type="auto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5</w:t>
            </w:r>
          </w:p>
        </w:tc>
        <w:tc>
          <w:tcPr>
            <w:tcW w:w="282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</w:tr>
      <w:tr w:rsidR="0049500F" w:rsidRPr="0049500F" w:rsidTr="00603963">
        <w:tc>
          <w:tcPr>
            <w:tcW w:w="0" w:type="auto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6</w:t>
            </w:r>
          </w:p>
        </w:tc>
        <w:tc>
          <w:tcPr>
            <w:tcW w:w="282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</w:tr>
      <w:tr w:rsidR="0049500F" w:rsidRPr="0049500F" w:rsidTr="00603963">
        <w:tc>
          <w:tcPr>
            <w:tcW w:w="0" w:type="auto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7</w:t>
            </w:r>
          </w:p>
        </w:tc>
        <w:tc>
          <w:tcPr>
            <w:tcW w:w="282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</w:tr>
      <w:tr w:rsidR="0049500F" w:rsidRPr="0049500F" w:rsidTr="00603963">
        <w:tc>
          <w:tcPr>
            <w:tcW w:w="0" w:type="auto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  <w:r w:rsidRPr="0049500F">
              <w:rPr>
                <w:sz w:val="18"/>
                <w:szCs w:val="18"/>
              </w:rPr>
              <w:t>8</w:t>
            </w:r>
          </w:p>
        </w:tc>
        <w:tc>
          <w:tcPr>
            <w:tcW w:w="282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49500F" w:rsidRPr="0049500F" w:rsidRDefault="0049500F" w:rsidP="0049500F">
            <w:pPr>
              <w:jc w:val="both"/>
              <w:rPr>
                <w:sz w:val="18"/>
                <w:szCs w:val="18"/>
              </w:rPr>
            </w:pPr>
          </w:p>
        </w:tc>
      </w:tr>
    </w:tbl>
    <w:p w:rsidR="0049500F" w:rsidRPr="0049500F" w:rsidRDefault="0049500F" w:rsidP="0049500F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color w:val="000000"/>
          <w:sz w:val="18"/>
          <w:szCs w:val="18"/>
          <w:lang w:bidi="ru-RU"/>
        </w:rPr>
      </w:pPr>
    </w:p>
    <w:p w:rsidR="0049500F" w:rsidRPr="0049500F" w:rsidRDefault="0049500F" w:rsidP="0049500F">
      <w:pPr>
        <w:jc w:val="both"/>
        <w:rPr>
          <w:sz w:val="18"/>
          <w:szCs w:val="18"/>
        </w:rPr>
      </w:pPr>
    </w:p>
    <w:p w:rsidR="0049500F" w:rsidRPr="0049500F" w:rsidRDefault="0049500F" w:rsidP="0049500F">
      <w:pPr>
        <w:jc w:val="both"/>
        <w:rPr>
          <w:sz w:val="18"/>
          <w:szCs w:val="18"/>
        </w:rPr>
      </w:pP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>Допущено к турниру _____________________________________________участников.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                (прописью)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«____»_____________2025 г.  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ab/>
      </w:r>
      <w:r w:rsidRPr="0049500F">
        <w:rPr>
          <w:sz w:val="18"/>
          <w:szCs w:val="18"/>
        </w:rPr>
        <w:tab/>
      </w:r>
      <w:r w:rsidRPr="0049500F">
        <w:rPr>
          <w:sz w:val="18"/>
          <w:szCs w:val="18"/>
        </w:rPr>
        <w:tab/>
      </w:r>
      <w:r w:rsidRPr="0049500F">
        <w:rPr>
          <w:sz w:val="18"/>
          <w:szCs w:val="18"/>
        </w:rPr>
        <w:tab/>
      </w:r>
      <w:r w:rsidRPr="0049500F">
        <w:rPr>
          <w:sz w:val="18"/>
          <w:szCs w:val="18"/>
        </w:rPr>
        <w:tab/>
      </w:r>
      <w:r w:rsidRPr="0049500F">
        <w:rPr>
          <w:sz w:val="18"/>
          <w:szCs w:val="18"/>
        </w:rPr>
        <w:tab/>
      </w:r>
      <w:r w:rsidRPr="0049500F">
        <w:rPr>
          <w:sz w:val="18"/>
          <w:szCs w:val="18"/>
        </w:rPr>
        <w:tab/>
        <w:t xml:space="preserve">    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>Врач _______________________________________ / _________________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ab/>
      </w:r>
      <w:r w:rsidRPr="0049500F">
        <w:rPr>
          <w:sz w:val="18"/>
          <w:szCs w:val="18"/>
        </w:rPr>
        <w:tab/>
        <w:t xml:space="preserve">(ФИО)                            </w:t>
      </w:r>
      <w:r w:rsidRPr="0049500F">
        <w:rPr>
          <w:sz w:val="18"/>
          <w:szCs w:val="18"/>
        </w:rPr>
        <w:tab/>
      </w:r>
      <w:r w:rsidRPr="0049500F">
        <w:rPr>
          <w:sz w:val="18"/>
          <w:szCs w:val="18"/>
        </w:rPr>
        <w:tab/>
        <w:t xml:space="preserve">           (подпись)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(М.П. медицинского учреждения)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</w:p>
    <w:p w:rsidR="0049500F" w:rsidRPr="0049500F" w:rsidRDefault="0049500F" w:rsidP="0049500F">
      <w:pPr>
        <w:jc w:val="both"/>
        <w:rPr>
          <w:sz w:val="18"/>
          <w:szCs w:val="18"/>
        </w:rPr>
      </w:pP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Ф.И.О. исполнителя / ответственного (полностью): </w:t>
      </w:r>
      <w:r w:rsidRPr="0049500F">
        <w:rPr>
          <w:sz w:val="18"/>
          <w:szCs w:val="18"/>
        </w:rPr>
        <w:tab/>
        <w:t>_________________________________________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>Контактный телефон _________________________________________________</w:t>
      </w:r>
    </w:p>
    <w:p w:rsidR="0049500F" w:rsidRPr="0049500F" w:rsidRDefault="0049500F" w:rsidP="0049500F">
      <w:pPr>
        <w:tabs>
          <w:tab w:val="left" w:pos="993"/>
          <w:tab w:val="left" w:pos="1276"/>
        </w:tabs>
        <w:jc w:val="both"/>
        <w:rPr>
          <w:sz w:val="18"/>
          <w:szCs w:val="18"/>
        </w:rPr>
      </w:pPr>
    </w:p>
    <w:p w:rsidR="0049500F" w:rsidRPr="0049500F" w:rsidRDefault="0049500F" w:rsidP="0049500F">
      <w:pPr>
        <w:tabs>
          <w:tab w:val="left" w:pos="993"/>
          <w:tab w:val="left" w:pos="1276"/>
        </w:tabs>
        <w:jc w:val="both"/>
        <w:rPr>
          <w:sz w:val="18"/>
          <w:szCs w:val="18"/>
        </w:rPr>
      </w:pPr>
    </w:p>
    <w:p w:rsidR="0049500F" w:rsidRPr="0049500F" w:rsidRDefault="0049500F" w:rsidP="0049500F">
      <w:pPr>
        <w:tabs>
          <w:tab w:val="left" w:pos="993"/>
          <w:tab w:val="left" w:pos="1276"/>
        </w:tabs>
        <w:jc w:val="both"/>
        <w:rPr>
          <w:sz w:val="18"/>
          <w:szCs w:val="18"/>
        </w:rPr>
      </w:pPr>
    </w:p>
    <w:p w:rsidR="0049500F" w:rsidRPr="0049500F" w:rsidRDefault="0049500F" w:rsidP="0049500F">
      <w:pPr>
        <w:widowControl w:val="0"/>
        <w:rPr>
          <w:b/>
          <w:sz w:val="18"/>
          <w:szCs w:val="18"/>
        </w:rPr>
      </w:pPr>
    </w:p>
    <w:p w:rsidR="0049500F" w:rsidRPr="0049500F" w:rsidRDefault="0049500F" w:rsidP="0049500F">
      <w:pPr>
        <w:widowControl w:val="0"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>Согласие на обработку персональных данных лиц, достигших 18 лет</w:t>
      </w:r>
    </w:p>
    <w:p w:rsidR="0049500F" w:rsidRPr="0049500F" w:rsidRDefault="0049500F" w:rsidP="0049500F">
      <w:pPr>
        <w:widowControl w:val="0"/>
        <w:jc w:val="center"/>
        <w:rPr>
          <w:b/>
          <w:sz w:val="18"/>
          <w:szCs w:val="18"/>
        </w:rPr>
      </w:pPr>
    </w:p>
    <w:p w:rsidR="0049500F" w:rsidRPr="0049500F" w:rsidRDefault="0049500F" w:rsidP="0049500F">
      <w:pPr>
        <w:jc w:val="both"/>
        <w:rPr>
          <w:sz w:val="18"/>
          <w:szCs w:val="18"/>
          <w:u w:val="single"/>
        </w:rPr>
      </w:pPr>
      <w:r w:rsidRPr="0049500F">
        <w:rPr>
          <w:sz w:val="18"/>
          <w:szCs w:val="18"/>
        </w:rPr>
        <w:t xml:space="preserve">Я, </w:t>
      </w:r>
      <w:r w:rsidRPr="0049500F">
        <w:rPr>
          <w:sz w:val="18"/>
          <w:szCs w:val="18"/>
          <w:u w:val="single"/>
        </w:rPr>
        <w:t>_____________________________________________________________________________,</w:t>
      </w:r>
    </w:p>
    <w:p w:rsidR="0049500F" w:rsidRPr="0049500F" w:rsidRDefault="0049500F" w:rsidP="0049500F">
      <w:pPr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                             (Ф.И.О.)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документ, удостоверяющий личность </w:t>
      </w:r>
      <w:r w:rsidRPr="0049500F">
        <w:rPr>
          <w:sz w:val="18"/>
          <w:szCs w:val="18"/>
          <w:u w:val="single"/>
        </w:rPr>
        <w:t>паспорт</w:t>
      </w:r>
      <w:r w:rsidRPr="0049500F">
        <w:rPr>
          <w:sz w:val="18"/>
          <w:szCs w:val="18"/>
        </w:rPr>
        <w:t xml:space="preserve"> серия, № _____________________________________,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 (вид документа)</w:t>
      </w:r>
    </w:p>
    <w:p w:rsidR="0049500F" w:rsidRPr="0049500F" w:rsidRDefault="0049500F" w:rsidP="0049500F">
      <w:pPr>
        <w:jc w:val="both"/>
        <w:rPr>
          <w:sz w:val="18"/>
          <w:szCs w:val="18"/>
          <w:u w:val="single"/>
        </w:rPr>
      </w:pPr>
      <w:r w:rsidRPr="0049500F">
        <w:rPr>
          <w:sz w:val="18"/>
          <w:szCs w:val="18"/>
        </w:rPr>
        <w:t>выдан ____________________________________________________________________________________</w:t>
      </w:r>
      <w:r w:rsidRPr="0049500F">
        <w:rPr>
          <w:sz w:val="18"/>
          <w:szCs w:val="18"/>
          <w:u w:val="single"/>
        </w:rPr>
        <w:t>,</w:t>
      </w:r>
    </w:p>
    <w:p w:rsidR="0049500F" w:rsidRPr="0049500F" w:rsidRDefault="0049500F" w:rsidP="0049500F">
      <w:pPr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                     (кем и когда)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>зарегистрированны</w:t>
      </w:r>
      <w:proofErr w:type="gramStart"/>
      <w:r w:rsidRPr="0049500F">
        <w:rPr>
          <w:sz w:val="18"/>
          <w:szCs w:val="18"/>
        </w:rPr>
        <w:t>й(</w:t>
      </w:r>
      <w:proofErr w:type="spellStart"/>
      <w:proofErr w:type="gramEnd"/>
      <w:r w:rsidRPr="0049500F">
        <w:rPr>
          <w:sz w:val="18"/>
          <w:szCs w:val="18"/>
        </w:rPr>
        <w:t>ая</w:t>
      </w:r>
      <w:proofErr w:type="spellEnd"/>
      <w:r w:rsidRPr="0049500F">
        <w:rPr>
          <w:sz w:val="18"/>
          <w:szCs w:val="18"/>
        </w:rPr>
        <w:t>) по адресу: _____________________________________________________,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1. 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соревнований городского турнира по игровым видам спорта, посвященного  Дню образования Чукотского автономного округа и Билибинского муниципального района в рамках отборочного турнира на спортивные соревнования на Кубок Губернатора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2. </w:t>
      </w:r>
      <w:proofErr w:type="gramStart"/>
      <w:r w:rsidRPr="0049500F">
        <w:rPr>
          <w:sz w:val="18"/>
          <w:szCs w:val="18"/>
        </w:rPr>
        <w:t>Моими персональными данными является любая информация, относящаяся ко мне как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3. </w:t>
      </w:r>
      <w:proofErr w:type="gramStart"/>
      <w:r w:rsidRPr="0049500F">
        <w:rPr>
          <w:sz w:val="18"/>
          <w:szCs w:val="18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соревнований городского турнира по игровым видам спорта, посвященного  Дню образования Чукотского автономного округа и Билибинского муниципального района в рамках отборочного турнира на спортивные соревнования на Кубок  Губернатора своих персональных данных, то есть совершение, в том числе, следующих действий: сбор, систематизацию, накопление, хранение, уточнение</w:t>
      </w:r>
      <w:proofErr w:type="gramEnd"/>
      <w:r w:rsidRPr="0049500F">
        <w:rPr>
          <w:sz w:val="18"/>
          <w:szCs w:val="18"/>
        </w:rPr>
        <w:t xml:space="preserve"> (</w:t>
      </w:r>
      <w:proofErr w:type="gramStart"/>
      <w:r w:rsidRPr="0049500F">
        <w:rPr>
          <w:sz w:val="18"/>
          <w:szCs w:val="18"/>
        </w:rPr>
        <w:t>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  <w:r w:rsidRPr="0049500F">
        <w:rPr>
          <w:sz w:val="18"/>
          <w:szCs w:val="18"/>
        </w:rPr>
        <w:t xml:space="preserve">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4. Настоящее согласие действует на период проведения, подведения итогов, обнародования результатов соревнований в городском турнире по игровым видам спорта, посвященного  Дню образования Чукотского автономного округа и Билибинского  муниципального   района   в  рамках отборочного турнира на спортивные соревнования на Кубок  Губернатора.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5. Настоящее согласие может быть отозвано мной в любой момент по соглашению сторон путем подачи письменного заявления.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1" w:history="1">
        <w:r w:rsidRPr="0049500F">
          <w:rPr>
            <w:color w:val="0000FF"/>
            <w:sz w:val="18"/>
            <w:szCs w:val="18"/>
            <w:u w:val="single"/>
          </w:rPr>
          <w:t>п. 4 ст. 14</w:t>
        </w:r>
      </w:hyperlink>
      <w:r w:rsidRPr="0049500F">
        <w:rPr>
          <w:sz w:val="18"/>
          <w:szCs w:val="18"/>
        </w:rPr>
        <w:t xml:space="preserve"> Федерального закона от 27.07.2006 г. № 152-ФЗ).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"   " </w:t>
      </w:r>
      <w:r w:rsidRPr="0049500F">
        <w:rPr>
          <w:sz w:val="18"/>
          <w:szCs w:val="18"/>
          <w:u w:val="single"/>
        </w:rPr>
        <w:t>_________</w:t>
      </w:r>
      <w:r w:rsidRPr="0049500F">
        <w:rPr>
          <w:sz w:val="18"/>
          <w:szCs w:val="18"/>
        </w:rPr>
        <w:t xml:space="preserve"> 20</w:t>
      </w:r>
      <w:r w:rsidRPr="0049500F">
        <w:rPr>
          <w:sz w:val="18"/>
          <w:szCs w:val="18"/>
          <w:u w:val="single"/>
        </w:rPr>
        <w:t>25</w:t>
      </w:r>
      <w:r w:rsidRPr="0049500F">
        <w:rPr>
          <w:sz w:val="18"/>
          <w:szCs w:val="18"/>
        </w:rPr>
        <w:t xml:space="preserve"> г. ___________________ _______________________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(Подпись)                               (ФИО)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Подтверждаю, что ознакомлен (а) с положениями </w:t>
      </w:r>
      <w:hyperlink r:id="rId12" w:history="1">
        <w:r w:rsidRPr="0049500F">
          <w:rPr>
            <w:color w:val="0000FF"/>
            <w:sz w:val="18"/>
            <w:szCs w:val="18"/>
            <w:u w:val="single"/>
          </w:rPr>
          <w:t>Федерального закона</w:t>
        </w:r>
      </w:hyperlink>
      <w:r w:rsidRPr="0049500F">
        <w:rPr>
          <w:sz w:val="18"/>
          <w:szCs w:val="18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"   " </w:t>
      </w:r>
      <w:r w:rsidRPr="0049500F">
        <w:rPr>
          <w:sz w:val="18"/>
          <w:szCs w:val="18"/>
          <w:u w:val="single"/>
        </w:rPr>
        <w:t>_________</w:t>
      </w:r>
      <w:r w:rsidRPr="0049500F">
        <w:rPr>
          <w:sz w:val="18"/>
          <w:szCs w:val="18"/>
        </w:rPr>
        <w:t xml:space="preserve"> 20</w:t>
      </w:r>
      <w:r w:rsidRPr="0049500F">
        <w:rPr>
          <w:sz w:val="18"/>
          <w:szCs w:val="18"/>
          <w:u w:val="single"/>
        </w:rPr>
        <w:t>25</w:t>
      </w:r>
      <w:r w:rsidRPr="0049500F">
        <w:rPr>
          <w:sz w:val="18"/>
          <w:szCs w:val="18"/>
        </w:rPr>
        <w:t> г. ______________________ ____________________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(Подпись)                                                  (ФИО)</w:t>
      </w:r>
    </w:p>
    <w:p w:rsidR="0049500F" w:rsidRPr="0049500F" w:rsidRDefault="0049500F" w:rsidP="0049500F">
      <w:pPr>
        <w:widowControl w:val="0"/>
        <w:rPr>
          <w:b/>
          <w:sz w:val="18"/>
          <w:szCs w:val="18"/>
        </w:rPr>
      </w:pPr>
    </w:p>
    <w:p w:rsidR="0049500F" w:rsidRPr="0049500F" w:rsidRDefault="0049500F" w:rsidP="0049500F">
      <w:pPr>
        <w:widowControl w:val="0"/>
        <w:rPr>
          <w:b/>
          <w:sz w:val="18"/>
          <w:szCs w:val="18"/>
        </w:rPr>
      </w:pPr>
    </w:p>
    <w:p w:rsidR="0049500F" w:rsidRPr="0049500F" w:rsidRDefault="0049500F" w:rsidP="0049500F">
      <w:pPr>
        <w:widowControl w:val="0"/>
        <w:rPr>
          <w:b/>
          <w:sz w:val="18"/>
          <w:szCs w:val="18"/>
        </w:rPr>
      </w:pPr>
    </w:p>
    <w:p w:rsidR="0049500F" w:rsidRPr="0049500F" w:rsidRDefault="0049500F" w:rsidP="0049500F">
      <w:pPr>
        <w:widowControl w:val="0"/>
        <w:jc w:val="center"/>
        <w:rPr>
          <w:b/>
          <w:sz w:val="18"/>
          <w:szCs w:val="18"/>
        </w:rPr>
      </w:pPr>
    </w:p>
    <w:p w:rsidR="0049500F" w:rsidRPr="0049500F" w:rsidRDefault="0049500F" w:rsidP="0049500F">
      <w:pPr>
        <w:widowControl w:val="0"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>Согласие на обработку персональных данных лиц, не достигших 18 лет</w:t>
      </w:r>
    </w:p>
    <w:p w:rsidR="0049500F" w:rsidRPr="0049500F" w:rsidRDefault="0049500F" w:rsidP="0049500F">
      <w:pPr>
        <w:widowControl w:val="0"/>
        <w:jc w:val="center"/>
        <w:rPr>
          <w:b/>
          <w:sz w:val="18"/>
          <w:szCs w:val="18"/>
        </w:rPr>
      </w:pPr>
    </w:p>
    <w:p w:rsidR="0049500F" w:rsidRPr="0049500F" w:rsidRDefault="0049500F" w:rsidP="0049500F">
      <w:pPr>
        <w:jc w:val="both"/>
        <w:rPr>
          <w:sz w:val="18"/>
          <w:szCs w:val="18"/>
          <w:u w:val="single"/>
        </w:rPr>
      </w:pPr>
      <w:r w:rsidRPr="0049500F">
        <w:rPr>
          <w:sz w:val="18"/>
          <w:szCs w:val="18"/>
        </w:rPr>
        <w:t xml:space="preserve">Я, </w:t>
      </w:r>
      <w:r w:rsidRPr="0049500F">
        <w:rPr>
          <w:sz w:val="18"/>
          <w:szCs w:val="18"/>
          <w:u w:val="single"/>
        </w:rPr>
        <w:t>_____________________________________________________________________________,</w:t>
      </w:r>
    </w:p>
    <w:p w:rsidR="0049500F" w:rsidRPr="0049500F" w:rsidRDefault="0049500F" w:rsidP="0049500F">
      <w:pPr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                             (Ф.И.О.)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документ, удостоверяющий личность </w:t>
      </w:r>
      <w:r w:rsidRPr="0049500F">
        <w:rPr>
          <w:sz w:val="18"/>
          <w:szCs w:val="18"/>
          <w:u w:val="single"/>
        </w:rPr>
        <w:t>паспорт</w:t>
      </w:r>
      <w:r w:rsidRPr="0049500F">
        <w:rPr>
          <w:sz w:val="18"/>
          <w:szCs w:val="18"/>
        </w:rPr>
        <w:t xml:space="preserve"> серия, № _____________________________________,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 (вид документа)</w:t>
      </w:r>
    </w:p>
    <w:p w:rsidR="0049500F" w:rsidRPr="0049500F" w:rsidRDefault="0049500F" w:rsidP="0049500F">
      <w:pPr>
        <w:jc w:val="both"/>
        <w:rPr>
          <w:sz w:val="18"/>
          <w:szCs w:val="18"/>
          <w:u w:val="single"/>
        </w:rPr>
      </w:pPr>
      <w:r w:rsidRPr="0049500F">
        <w:rPr>
          <w:sz w:val="18"/>
          <w:szCs w:val="18"/>
        </w:rPr>
        <w:t>выдан ____________________________________________________________________________________</w:t>
      </w:r>
      <w:r w:rsidRPr="0049500F">
        <w:rPr>
          <w:sz w:val="18"/>
          <w:szCs w:val="18"/>
          <w:u w:val="single"/>
        </w:rPr>
        <w:t>,</w:t>
      </w:r>
    </w:p>
    <w:p w:rsidR="0049500F" w:rsidRPr="0049500F" w:rsidRDefault="0049500F" w:rsidP="0049500F">
      <w:pPr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                     (кем и когда)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>зарегистрированны</w:t>
      </w:r>
      <w:proofErr w:type="gramStart"/>
      <w:r w:rsidRPr="0049500F">
        <w:rPr>
          <w:sz w:val="18"/>
          <w:szCs w:val="18"/>
        </w:rPr>
        <w:t>й(</w:t>
      </w:r>
      <w:proofErr w:type="spellStart"/>
      <w:proofErr w:type="gramEnd"/>
      <w:r w:rsidRPr="0049500F">
        <w:rPr>
          <w:sz w:val="18"/>
          <w:szCs w:val="18"/>
        </w:rPr>
        <w:t>ая</w:t>
      </w:r>
      <w:proofErr w:type="spellEnd"/>
      <w:r w:rsidRPr="0049500F">
        <w:rPr>
          <w:sz w:val="18"/>
          <w:szCs w:val="18"/>
        </w:rPr>
        <w:t>) по адресу: _____________________________________________________,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proofErr w:type="gramStart"/>
      <w:r w:rsidRPr="0049500F">
        <w:rPr>
          <w:sz w:val="18"/>
          <w:szCs w:val="18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  <w:proofErr w:type="gramEnd"/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1. Управление социальной политики Администрации муниципального образования Билибинский муниципальный район осуществляют обработку персональных данных моего ребёнка исключительно в целях проведения и подведения итогов соревнований городского турнира по игровым видам спорта, посвященного  Дню образования Чукотского автономного округа и Билибинского  муниципального района в рамках отборочного турнира на спортивные соревнования на Кубок Губернатора.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2. </w:t>
      </w:r>
      <w:proofErr w:type="gramStart"/>
      <w:r w:rsidRPr="0049500F">
        <w:rPr>
          <w:sz w:val="18"/>
          <w:szCs w:val="18"/>
        </w:rPr>
        <w:t>Персональными данными моего ребёнка (опекаемого) является любая информация, относящаяся к моему ребёнку (опекаемому) как  к физическому лицу (субъекту персональных данных), указанная в заявке, в том числе: его фамилия, имя, отчество, год, месяц, дата и место рождения, документы, удостоверяющие личность, адреса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3. </w:t>
      </w:r>
      <w:proofErr w:type="gramStart"/>
      <w:r w:rsidRPr="0049500F">
        <w:rPr>
          <w:sz w:val="18"/>
          <w:szCs w:val="18"/>
        </w:rPr>
        <w:t xml:space="preserve"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соревнований городского турнира по игровым видам спорта, посвященного  Дню образования Чукотского автономного округа и Билибинского  муниципального района в рамках отборочного турнира на спортивные соревнования на Кубок Губернатора персональных данных моего ребёнка, то есть совершение, в том числе, </w:t>
      </w:r>
      <w:r w:rsidRPr="0049500F">
        <w:rPr>
          <w:sz w:val="18"/>
          <w:szCs w:val="18"/>
        </w:rPr>
        <w:lastRenderedPageBreak/>
        <w:t>следующих действий: сбор, систематизацию, накопление, хранение</w:t>
      </w:r>
      <w:proofErr w:type="gramEnd"/>
      <w:r w:rsidRPr="0049500F">
        <w:rPr>
          <w:sz w:val="18"/>
          <w:szCs w:val="18"/>
        </w:rPr>
        <w:t xml:space="preserve">, </w:t>
      </w:r>
      <w:proofErr w:type="gramStart"/>
      <w:r w:rsidRPr="0049500F">
        <w:rPr>
          <w:sz w:val="18"/>
          <w:szCs w:val="18"/>
        </w:rPr>
        <w:t>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  <w:r w:rsidRPr="0049500F">
        <w:rPr>
          <w:sz w:val="18"/>
          <w:szCs w:val="18"/>
        </w:rPr>
        <w:t xml:space="preserve">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>4. Настоящее согласие действует на период проведения, подведения итогов, обнародования результатов соревнований городского турнира по игровым видам спорта, посвященного  Дню образования Чукотского автономного округа и Билибинского  муниципального  района в  рамках отборочного турнира на спортивные соревнования на Кубок Губернатора.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5. Настоящее согласие может быть отозвано мной в любой момент по соглашению сторон путем подачи письменного заявления.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3" w:history="1">
        <w:r w:rsidRPr="0049500F">
          <w:rPr>
            <w:color w:val="0000FF"/>
            <w:sz w:val="18"/>
            <w:szCs w:val="18"/>
            <w:u w:val="single"/>
          </w:rPr>
          <w:t>п. 4 ст. 14</w:t>
        </w:r>
      </w:hyperlink>
      <w:r w:rsidRPr="0049500F">
        <w:rPr>
          <w:sz w:val="18"/>
          <w:szCs w:val="18"/>
        </w:rPr>
        <w:t xml:space="preserve"> Федерального закона от 27.07.2006 г. № 152-ФЗ).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"   " </w:t>
      </w:r>
      <w:r w:rsidRPr="0049500F">
        <w:rPr>
          <w:sz w:val="18"/>
          <w:szCs w:val="18"/>
          <w:u w:val="single"/>
        </w:rPr>
        <w:t>_________</w:t>
      </w:r>
      <w:r w:rsidRPr="0049500F">
        <w:rPr>
          <w:sz w:val="18"/>
          <w:szCs w:val="18"/>
        </w:rPr>
        <w:t xml:space="preserve"> 20</w:t>
      </w:r>
      <w:r w:rsidRPr="0049500F">
        <w:rPr>
          <w:sz w:val="18"/>
          <w:szCs w:val="18"/>
          <w:u w:val="single"/>
        </w:rPr>
        <w:t>25</w:t>
      </w:r>
      <w:r w:rsidRPr="0049500F">
        <w:rPr>
          <w:sz w:val="18"/>
          <w:szCs w:val="18"/>
        </w:rPr>
        <w:t xml:space="preserve"> г. ___________________ _______________________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(Подпись)                               (ФИО)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Подтверждаю, что ознакомлен (а) с положениями </w:t>
      </w:r>
      <w:hyperlink r:id="rId14" w:history="1">
        <w:r w:rsidRPr="0049500F">
          <w:rPr>
            <w:color w:val="0000FF"/>
            <w:sz w:val="18"/>
            <w:szCs w:val="18"/>
            <w:u w:val="single"/>
          </w:rPr>
          <w:t>Федерального закона</w:t>
        </w:r>
      </w:hyperlink>
      <w:r w:rsidRPr="0049500F">
        <w:rPr>
          <w:sz w:val="18"/>
          <w:szCs w:val="18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"   " </w:t>
      </w:r>
      <w:r w:rsidRPr="0049500F">
        <w:rPr>
          <w:sz w:val="18"/>
          <w:szCs w:val="18"/>
          <w:u w:val="single"/>
        </w:rPr>
        <w:t>_________</w:t>
      </w:r>
      <w:r w:rsidRPr="0049500F">
        <w:rPr>
          <w:sz w:val="18"/>
          <w:szCs w:val="18"/>
        </w:rPr>
        <w:t xml:space="preserve"> 20</w:t>
      </w:r>
      <w:r w:rsidRPr="0049500F">
        <w:rPr>
          <w:sz w:val="18"/>
          <w:szCs w:val="18"/>
          <w:u w:val="single"/>
        </w:rPr>
        <w:t>25</w:t>
      </w:r>
      <w:r w:rsidRPr="0049500F">
        <w:rPr>
          <w:sz w:val="18"/>
          <w:szCs w:val="18"/>
        </w:rPr>
        <w:t> г. ______________________ ____________________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(Подпись)                                                  (ФИО)</w:t>
      </w:r>
    </w:p>
    <w:p w:rsidR="0049500F" w:rsidRPr="0049500F" w:rsidRDefault="0049500F" w:rsidP="0049500F">
      <w:pPr>
        <w:tabs>
          <w:tab w:val="left" w:pos="5580"/>
        </w:tabs>
        <w:rPr>
          <w:sz w:val="18"/>
          <w:szCs w:val="18"/>
        </w:rPr>
      </w:pPr>
    </w:p>
    <w:p w:rsidR="0049500F" w:rsidRPr="0049500F" w:rsidRDefault="0049500F" w:rsidP="0049500F">
      <w:pPr>
        <w:tabs>
          <w:tab w:val="left" w:pos="5580"/>
        </w:tabs>
        <w:rPr>
          <w:sz w:val="18"/>
          <w:szCs w:val="18"/>
        </w:rPr>
      </w:pPr>
    </w:p>
    <w:p w:rsidR="0049500F" w:rsidRPr="0049500F" w:rsidRDefault="0049500F" w:rsidP="0049500F">
      <w:pPr>
        <w:tabs>
          <w:tab w:val="left" w:pos="5580"/>
        </w:tabs>
        <w:rPr>
          <w:sz w:val="18"/>
          <w:szCs w:val="18"/>
        </w:rPr>
      </w:pPr>
    </w:p>
    <w:p w:rsidR="0049500F" w:rsidRPr="0049500F" w:rsidRDefault="0049500F" w:rsidP="0049500F">
      <w:pPr>
        <w:contextualSpacing/>
        <w:jc w:val="right"/>
        <w:rPr>
          <w:b/>
          <w:i/>
          <w:sz w:val="18"/>
          <w:szCs w:val="18"/>
        </w:rPr>
      </w:pPr>
    </w:p>
    <w:p w:rsidR="0049500F" w:rsidRPr="0049500F" w:rsidRDefault="0049500F" w:rsidP="0049500F">
      <w:pPr>
        <w:contextualSpacing/>
        <w:jc w:val="right"/>
        <w:rPr>
          <w:b/>
          <w:i/>
          <w:sz w:val="18"/>
          <w:szCs w:val="18"/>
        </w:rPr>
      </w:pPr>
    </w:p>
    <w:p w:rsidR="0049500F" w:rsidRPr="0049500F" w:rsidRDefault="0049500F" w:rsidP="0049500F">
      <w:pPr>
        <w:contextualSpacing/>
        <w:jc w:val="right"/>
        <w:rPr>
          <w:b/>
          <w:i/>
          <w:sz w:val="18"/>
          <w:szCs w:val="18"/>
        </w:rPr>
      </w:pPr>
    </w:p>
    <w:p w:rsidR="0049500F" w:rsidRPr="0049500F" w:rsidRDefault="0049500F" w:rsidP="0049500F">
      <w:pPr>
        <w:contextualSpacing/>
        <w:jc w:val="right"/>
        <w:rPr>
          <w:b/>
          <w:i/>
          <w:sz w:val="18"/>
          <w:szCs w:val="18"/>
        </w:rPr>
      </w:pPr>
      <w:r w:rsidRPr="0049500F">
        <w:rPr>
          <w:b/>
          <w:i/>
          <w:sz w:val="18"/>
          <w:szCs w:val="18"/>
        </w:rPr>
        <w:t>Форма разрешения от родителей</w:t>
      </w:r>
    </w:p>
    <w:p w:rsidR="0049500F" w:rsidRPr="0049500F" w:rsidRDefault="0049500F" w:rsidP="0049500F">
      <w:pPr>
        <w:contextualSpacing/>
        <w:jc w:val="center"/>
        <w:rPr>
          <w:b/>
          <w:i/>
          <w:sz w:val="18"/>
          <w:szCs w:val="18"/>
        </w:rPr>
      </w:pPr>
      <w:r w:rsidRPr="0049500F">
        <w:rPr>
          <w:b/>
          <w:i/>
          <w:sz w:val="18"/>
          <w:szCs w:val="18"/>
        </w:rPr>
        <w:t xml:space="preserve">                                                                                         </w:t>
      </w:r>
      <w:proofErr w:type="gramStart"/>
      <w:r w:rsidRPr="0049500F">
        <w:rPr>
          <w:b/>
          <w:i/>
          <w:sz w:val="18"/>
          <w:szCs w:val="18"/>
        </w:rPr>
        <w:t>(законных представителей</w:t>
      </w:r>
      <w:proofErr w:type="gramEnd"/>
    </w:p>
    <w:p w:rsidR="0049500F" w:rsidRPr="0049500F" w:rsidRDefault="0049500F" w:rsidP="0049500F">
      <w:pPr>
        <w:spacing w:line="276" w:lineRule="auto"/>
        <w:jc w:val="center"/>
        <w:rPr>
          <w:b/>
          <w:sz w:val="18"/>
          <w:szCs w:val="18"/>
        </w:rPr>
      </w:pPr>
    </w:p>
    <w:p w:rsidR="0049500F" w:rsidRPr="0049500F" w:rsidRDefault="0049500F" w:rsidP="0049500F">
      <w:pPr>
        <w:spacing w:line="276" w:lineRule="auto"/>
        <w:jc w:val="center"/>
        <w:rPr>
          <w:b/>
          <w:sz w:val="18"/>
          <w:szCs w:val="18"/>
        </w:rPr>
      </w:pPr>
      <w:r w:rsidRPr="0049500F">
        <w:rPr>
          <w:b/>
          <w:sz w:val="18"/>
          <w:szCs w:val="18"/>
        </w:rPr>
        <w:t>Согласие на участие для лиц, не достигших 18 лет</w:t>
      </w:r>
    </w:p>
    <w:p w:rsidR="0049500F" w:rsidRPr="0049500F" w:rsidRDefault="0049500F" w:rsidP="0049500F">
      <w:pPr>
        <w:spacing w:line="276" w:lineRule="auto"/>
        <w:jc w:val="center"/>
        <w:rPr>
          <w:rFonts w:eastAsia="Calibri"/>
          <w:sz w:val="18"/>
          <w:szCs w:val="18"/>
          <w:lang w:eastAsia="en-US"/>
        </w:rPr>
      </w:pPr>
    </w:p>
    <w:p w:rsidR="0049500F" w:rsidRPr="0049500F" w:rsidRDefault="0049500F" w:rsidP="0049500F">
      <w:pPr>
        <w:jc w:val="both"/>
        <w:rPr>
          <w:rFonts w:eastAsia="Calibri"/>
          <w:sz w:val="18"/>
          <w:szCs w:val="18"/>
          <w:lang w:eastAsia="en-US"/>
        </w:rPr>
      </w:pPr>
      <w:r w:rsidRPr="0049500F">
        <w:rPr>
          <w:rFonts w:eastAsia="Calibri"/>
          <w:sz w:val="18"/>
          <w:szCs w:val="18"/>
          <w:lang w:eastAsia="en-US"/>
        </w:rPr>
        <w:t>Я, _____________________________________________________________________</w:t>
      </w:r>
    </w:p>
    <w:p w:rsidR="0049500F" w:rsidRPr="0049500F" w:rsidRDefault="0049500F" w:rsidP="0049500F">
      <w:pPr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                                (Ф.И.О.)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документ, удостоверяющий личность </w:t>
      </w:r>
      <w:r w:rsidRPr="0049500F">
        <w:rPr>
          <w:sz w:val="18"/>
          <w:szCs w:val="18"/>
          <w:u w:val="single"/>
        </w:rPr>
        <w:t>паспорт</w:t>
      </w:r>
      <w:r w:rsidRPr="0049500F">
        <w:rPr>
          <w:sz w:val="18"/>
          <w:szCs w:val="18"/>
        </w:rPr>
        <w:t xml:space="preserve"> серия ______________ № __________,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  (вид документа)</w:t>
      </w:r>
    </w:p>
    <w:p w:rsidR="0049500F" w:rsidRPr="0049500F" w:rsidRDefault="0049500F" w:rsidP="0049500F">
      <w:pPr>
        <w:jc w:val="both"/>
        <w:rPr>
          <w:sz w:val="18"/>
          <w:szCs w:val="18"/>
          <w:u w:val="single"/>
        </w:rPr>
      </w:pPr>
      <w:r w:rsidRPr="0049500F">
        <w:rPr>
          <w:sz w:val="18"/>
          <w:szCs w:val="18"/>
        </w:rPr>
        <w:t>выдан ________________________________________________________________________</w:t>
      </w:r>
      <w:r w:rsidRPr="0049500F">
        <w:rPr>
          <w:sz w:val="18"/>
          <w:szCs w:val="18"/>
          <w:u w:val="single"/>
        </w:rPr>
        <w:t>,</w:t>
      </w:r>
    </w:p>
    <w:p w:rsidR="0049500F" w:rsidRPr="0049500F" w:rsidRDefault="0049500F" w:rsidP="0049500F">
      <w:pPr>
        <w:rPr>
          <w:sz w:val="18"/>
          <w:szCs w:val="18"/>
        </w:rPr>
      </w:pPr>
      <w:r w:rsidRPr="0049500F">
        <w:rPr>
          <w:sz w:val="18"/>
          <w:szCs w:val="18"/>
        </w:rPr>
        <w:t xml:space="preserve">                                                             (кем и когда)</w:t>
      </w:r>
    </w:p>
    <w:p w:rsidR="0049500F" w:rsidRPr="0049500F" w:rsidRDefault="0049500F" w:rsidP="0049500F">
      <w:pPr>
        <w:jc w:val="both"/>
        <w:rPr>
          <w:sz w:val="18"/>
          <w:szCs w:val="18"/>
        </w:rPr>
      </w:pPr>
      <w:r w:rsidRPr="0049500F">
        <w:rPr>
          <w:sz w:val="18"/>
          <w:szCs w:val="18"/>
        </w:rPr>
        <w:t>зарегистрированны</w:t>
      </w:r>
      <w:proofErr w:type="gramStart"/>
      <w:r w:rsidRPr="0049500F">
        <w:rPr>
          <w:sz w:val="18"/>
          <w:szCs w:val="18"/>
        </w:rPr>
        <w:t>й(</w:t>
      </w:r>
      <w:proofErr w:type="spellStart"/>
      <w:proofErr w:type="gramEnd"/>
      <w:r w:rsidRPr="0049500F">
        <w:rPr>
          <w:sz w:val="18"/>
          <w:szCs w:val="18"/>
        </w:rPr>
        <w:t>ая</w:t>
      </w:r>
      <w:proofErr w:type="spellEnd"/>
      <w:r w:rsidRPr="0049500F">
        <w:rPr>
          <w:sz w:val="18"/>
          <w:szCs w:val="18"/>
        </w:rPr>
        <w:t>) по адресу: _________________________________________,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proofErr w:type="gramStart"/>
      <w:r w:rsidRPr="0049500F">
        <w:rPr>
          <w:sz w:val="18"/>
          <w:szCs w:val="18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 по адресу: 689450, Чукотский автономный округ, г. Билибино, ул. Курчатова, д.6, на участие</w:t>
      </w:r>
      <w:r w:rsidRPr="0049500F">
        <w:rPr>
          <w:rFonts w:eastAsia="Calibri"/>
          <w:sz w:val="18"/>
          <w:szCs w:val="18"/>
          <w:lang w:eastAsia="en-US"/>
        </w:rPr>
        <w:t xml:space="preserve">  моего ребёнка в соревнованиях </w:t>
      </w:r>
      <w:r w:rsidRPr="0049500F">
        <w:rPr>
          <w:sz w:val="18"/>
          <w:szCs w:val="18"/>
        </w:rPr>
        <w:t>городского турнира по игровым видам спорта, посвященного Дню образования Чукотского автономного округа и Билибинского муниципального района в рамках отборочного турнира</w:t>
      </w:r>
      <w:proofErr w:type="gramEnd"/>
      <w:r w:rsidRPr="0049500F">
        <w:rPr>
          <w:sz w:val="18"/>
          <w:szCs w:val="18"/>
        </w:rPr>
        <w:t xml:space="preserve"> на спортивные соревнования на Кубок Губернатора</w:t>
      </w:r>
    </w:p>
    <w:p w:rsidR="0049500F" w:rsidRPr="0049500F" w:rsidRDefault="0049500F" w:rsidP="0049500F">
      <w:pPr>
        <w:ind w:firstLine="709"/>
        <w:jc w:val="both"/>
        <w:rPr>
          <w:sz w:val="18"/>
          <w:szCs w:val="18"/>
        </w:rPr>
      </w:pPr>
      <w:r w:rsidRPr="0049500F">
        <w:rPr>
          <w:rFonts w:eastAsia="Calibri"/>
          <w:sz w:val="18"/>
          <w:szCs w:val="18"/>
          <w:lang w:eastAsia="en-US"/>
        </w:rPr>
        <w:t>, так как о</w:t>
      </w:r>
      <w:proofErr w:type="gramStart"/>
      <w:r w:rsidRPr="0049500F">
        <w:rPr>
          <w:rFonts w:eastAsia="Calibri"/>
          <w:sz w:val="18"/>
          <w:szCs w:val="18"/>
          <w:lang w:eastAsia="en-US"/>
        </w:rPr>
        <w:t>н(</w:t>
      </w:r>
      <w:proofErr w:type="gramEnd"/>
      <w:r w:rsidRPr="0049500F">
        <w:rPr>
          <w:rFonts w:eastAsia="Calibri"/>
          <w:sz w:val="18"/>
          <w:szCs w:val="18"/>
          <w:lang w:eastAsia="en-US"/>
        </w:rPr>
        <w:t xml:space="preserve">а) не имеет противопоказаний к участию в соревнованиях и соответствует спортивной подготовке данного мероприятия. </w:t>
      </w:r>
      <w:proofErr w:type="gramStart"/>
      <w:r w:rsidRPr="0049500F">
        <w:rPr>
          <w:sz w:val="18"/>
          <w:szCs w:val="18"/>
          <w:lang w:eastAsia="en-US"/>
        </w:rPr>
        <w:t xml:space="preserve">В случае получения моим ребёнком </w:t>
      </w:r>
      <w:r w:rsidRPr="0049500F">
        <w:rPr>
          <w:sz w:val="18"/>
          <w:szCs w:val="18"/>
        </w:rPr>
        <w:t>(опекаемым)</w:t>
      </w:r>
      <w:r w:rsidRPr="0049500F">
        <w:rPr>
          <w:sz w:val="18"/>
          <w:szCs w:val="18"/>
          <w:lang w:eastAsia="en-US"/>
        </w:rPr>
        <w:t xml:space="preserve"> травм и связанных с ними последствий, а также иных неблагоприятных последствий во время участия в соревнованиях, в том числе вследствие применения разрешённой либо не разрешённой правилами соревнований техники, и/или при нахождении  в помещении, где проводятся данные соревнования  или проходит подготовка к данным соревнованиям, претензий к главному судье, организаторам соревнований, тренерскому составу и собственникам</w:t>
      </w:r>
      <w:proofErr w:type="gramEnd"/>
      <w:r w:rsidRPr="0049500F">
        <w:rPr>
          <w:sz w:val="18"/>
          <w:szCs w:val="18"/>
          <w:lang w:eastAsia="en-US"/>
        </w:rPr>
        <w:t xml:space="preserve"> помещений, в которых проводятся </w:t>
      </w:r>
      <w:proofErr w:type="gramStart"/>
      <w:r w:rsidRPr="0049500F">
        <w:rPr>
          <w:sz w:val="18"/>
          <w:szCs w:val="18"/>
          <w:lang w:eastAsia="en-US"/>
        </w:rPr>
        <w:t>соревнования</w:t>
      </w:r>
      <w:proofErr w:type="gramEnd"/>
      <w:r w:rsidRPr="0049500F">
        <w:rPr>
          <w:sz w:val="18"/>
          <w:szCs w:val="18"/>
          <w:lang w:eastAsia="en-US"/>
        </w:rPr>
        <w:t xml:space="preserve"> иметь не буду. С правилами соревнований </w:t>
      </w:r>
      <w:r w:rsidRPr="0049500F">
        <w:rPr>
          <w:sz w:val="18"/>
          <w:szCs w:val="18"/>
        </w:rPr>
        <w:t xml:space="preserve">городского турнира по игровым видам </w:t>
      </w:r>
      <w:proofErr w:type="gramStart"/>
      <w:r w:rsidRPr="0049500F">
        <w:rPr>
          <w:sz w:val="18"/>
          <w:szCs w:val="18"/>
        </w:rPr>
        <w:t xml:space="preserve">спорта, посвященного  Дню образования Чукотского автономного округа и Билибинского  муниципального района в рамках отборочного турнира на спортивные соревнования на Кубок Губернатора </w:t>
      </w:r>
      <w:r w:rsidRPr="0049500F">
        <w:rPr>
          <w:sz w:val="18"/>
          <w:szCs w:val="18"/>
          <w:lang w:eastAsia="en-US"/>
        </w:rPr>
        <w:t>ознакомлен</w:t>
      </w:r>
      <w:proofErr w:type="gramEnd"/>
      <w:r w:rsidRPr="0049500F">
        <w:rPr>
          <w:sz w:val="18"/>
          <w:szCs w:val="18"/>
          <w:lang w:eastAsia="en-US"/>
        </w:rPr>
        <w:t xml:space="preserve"> (а).</w:t>
      </w:r>
    </w:p>
    <w:p w:rsidR="0049500F" w:rsidRPr="0049500F" w:rsidRDefault="0049500F" w:rsidP="0049500F">
      <w:pPr>
        <w:jc w:val="both"/>
        <w:rPr>
          <w:rFonts w:eastAsia="Calibri"/>
          <w:sz w:val="18"/>
          <w:szCs w:val="18"/>
          <w:lang w:eastAsia="en-US"/>
        </w:rPr>
      </w:pPr>
    </w:p>
    <w:p w:rsidR="0049500F" w:rsidRPr="0049500F" w:rsidRDefault="0049500F" w:rsidP="0049500F">
      <w:pPr>
        <w:jc w:val="both"/>
        <w:rPr>
          <w:rFonts w:eastAsia="Calibri"/>
          <w:sz w:val="18"/>
          <w:szCs w:val="18"/>
          <w:lang w:eastAsia="en-US"/>
        </w:rPr>
      </w:pPr>
    </w:p>
    <w:p w:rsidR="0049500F" w:rsidRPr="0049500F" w:rsidRDefault="0049500F" w:rsidP="0049500F">
      <w:pPr>
        <w:jc w:val="both"/>
        <w:rPr>
          <w:rFonts w:eastAsia="Calibri"/>
          <w:sz w:val="18"/>
          <w:szCs w:val="18"/>
          <w:lang w:eastAsia="en-US"/>
        </w:rPr>
      </w:pPr>
      <w:r w:rsidRPr="0049500F">
        <w:rPr>
          <w:rFonts w:eastAsia="Calibri"/>
          <w:sz w:val="18"/>
          <w:szCs w:val="18"/>
          <w:lang w:eastAsia="en-US"/>
        </w:rPr>
        <w:t>Дата:                                                                         Подпись</w:t>
      </w:r>
      <w:proofErr w:type="gramStart"/>
      <w:r w:rsidRPr="0049500F">
        <w:rPr>
          <w:rFonts w:eastAsia="Calibri"/>
          <w:sz w:val="18"/>
          <w:szCs w:val="18"/>
          <w:lang w:eastAsia="en-US"/>
        </w:rPr>
        <w:t>__________ (                        )</w:t>
      </w:r>
      <w:proofErr w:type="gramEnd"/>
    </w:p>
    <w:p w:rsidR="00655372" w:rsidRPr="0049500F" w:rsidRDefault="00655372" w:rsidP="00426CAF">
      <w:pPr>
        <w:rPr>
          <w:sz w:val="18"/>
          <w:szCs w:val="18"/>
        </w:rPr>
      </w:pPr>
    </w:p>
    <w:p w:rsidR="00655372" w:rsidRDefault="00655372" w:rsidP="00426CAF"/>
    <w:p w:rsidR="005B2EE6" w:rsidRPr="005B2EE6" w:rsidRDefault="005B2EE6" w:rsidP="005B2EE6">
      <w:pPr>
        <w:widowControl w:val="0"/>
        <w:jc w:val="center"/>
        <w:rPr>
          <w:b/>
          <w:sz w:val="18"/>
          <w:szCs w:val="18"/>
        </w:rPr>
      </w:pPr>
      <w:r w:rsidRPr="005B2EE6">
        <w:rPr>
          <w:b/>
          <w:sz w:val="18"/>
          <w:szCs w:val="18"/>
        </w:rPr>
        <w:t>АДМИНИСТРАЦИЯ</w:t>
      </w:r>
    </w:p>
    <w:p w:rsidR="005B2EE6" w:rsidRPr="005B2EE6" w:rsidRDefault="005B2EE6" w:rsidP="005B2EE6">
      <w:pPr>
        <w:widowControl w:val="0"/>
        <w:jc w:val="center"/>
        <w:rPr>
          <w:b/>
          <w:sz w:val="18"/>
          <w:szCs w:val="18"/>
        </w:rPr>
      </w:pPr>
      <w:r w:rsidRPr="005B2EE6">
        <w:rPr>
          <w:b/>
          <w:sz w:val="18"/>
          <w:szCs w:val="18"/>
        </w:rPr>
        <w:t>МУНИЦИПАЛЬНОГО ОБРАЗОВАНИЯ</w:t>
      </w:r>
    </w:p>
    <w:p w:rsidR="005B2EE6" w:rsidRPr="005B2EE6" w:rsidRDefault="005B2EE6" w:rsidP="005B2EE6">
      <w:pPr>
        <w:widowControl w:val="0"/>
        <w:jc w:val="center"/>
        <w:rPr>
          <w:b/>
          <w:sz w:val="18"/>
          <w:szCs w:val="18"/>
        </w:rPr>
      </w:pPr>
      <w:r w:rsidRPr="005B2EE6">
        <w:rPr>
          <w:b/>
          <w:sz w:val="18"/>
          <w:szCs w:val="18"/>
        </w:rPr>
        <w:t>БИЛИБИНСКИЙ МУНИЦИПАЛЬНЫЙ РАЙОН</w:t>
      </w:r>
    </w:p>
    <w:p w:rsidR="005B2EE6" w:rsidRPr="005B2EE6" w:rsidRDefault="005B2EE6" w:rsidP="005B2EE6">
      <w:pPr>
        <w:widowControl w:val="0"/>
        <w:jc w:val="center"/>
        <w:rPr>
          <w:b/>
          <w:sz w:val="18"/>
          <w:szCs w:val="18"/>
        </w:rPr>
      </w:pPr>
      <w:r w:rsidRPr="005B2EE6">
        <w:rPr>
          <w:b/>
          <w:sz w:val="18"/>
          <w:szCs w:val="18"/>
        </w:rPr>
        <w:t>ЧУКОТСКОГО АВТОНОМНОГО ОКРУГА</w:t>
      </w:r>
    </w:p>
    <w:p w:rsidR="005B2EE6" w:rsidRPr="005B2EE6" w:rsidRDefault="005B2EE6" w:rsidP="005B2EE6">
      <w:pPr>
        <w:widowControl w:val="0"/>
        <w:jc w:val="center"/>
        <w:rPr>
          <w:sz w:val="18"/>
          <w:szCs w:val="18"/>
        </w:rPr>
      </w:pPr>
    </w:p>
    <w:p w:rsidR="005B2EE6" w:rsidRPr="005B2EE6" w:rsidRDefault="005B2EE6" w:rsidP="005B2EE6">
      <w:pPr>
        <w:widowControl w:val="0"/>
        <w:jc w:val="center"/>
        <w:rPr>
          <w:b/>
          <w:sz w:val="18"/>
          <w:szCs w:val="18"/>
        </w:rPr>
      </w:pPr>
      <w:proofErr w:type="gramStart"/>
      <w:r w:rsidRPr="005B2EE6">
        <w:rPr>
          <w:b/>
          <w:sz w:val="18"/>
          <w:szCs w:val="18"/>
        </w:rPr>
        <w:t>П</w:t>
      </w:r>
      <w:proofErr w:type="gramEnd"/>
      <w:r w:rsidRPr="005B2EE6">
        <w:rPr>
          <w:b/>
          <w:sz w:val="18"/>
          <w:szCs w:val="18"/>
        </w:rPr>
        <w:t xml:space="preserve"> О С Т А Н О В Л Е Н И Е</w:t>
      </w:r>
    </w:p>
    <w:p w:rsidR="005B2EE6" w:rsidRPr="005B2EE6" w:rsidRDefault="005B2EE6" w:rsidP="005B2EE6">
      <w:pPr>
        <w:widowControl w:val="0"/>
        <w:jc w:val="both"/>
        <w:rPr>
          <w:sz w:val="18"/>
          <w:szCs w:val="18"/>
        </w:rPr>
      </w:pPr>
    </w:p>
    <w:p w:rsidR="005B2EE6" w:rsidRPr="005B2EE6" w:rsidRDefault="005B2EE6" w:rsidP="005B2EE6">
      <w:pPr>
        <w:widowControl w:val="0"/>
        <w:rPr>
          <w:b/>
          <w:sz w:val="18"/>
          <w:szCs w:val="18"/>
        </w:rPr>
      </w:pPr>
    </w:p>
    <w:p w:rsidR="005B2EE6" w:rsidRPr="005B2EE6" w:rsidRDefault="005B2EE6" w:rsidP="005B2EE6">
      <w:pPr>
        <w:widowControl w:val="0"/>
        <w:rPr>
          <w:b/>
          <w:sz w:val="18"/>
          <w:szCs w:val="18"/>
        </w:rPr>
      </w:pPr>
    </w:p>
    <w:p w:rsidR="005B2EE6" w:rsidRPr="005B2EE6" w:rsidRDefault="005B2EE6" w:rsidP="005B2EE6">
      <w:pPr>
        <w:widowControl w:val="0"/>
        <w:rPr>
          <w:b/>
          <w:sz w:val="18"/>
          <w:szCs w:val="18"/>
        </w:rPr>
      </w:pPr>
      <w:r w:rsidRPr="005B2EE6">
        <w:rPr>
          <w:sz w:val="18"/>
          <w:szCs w:val="18"/>
        </w:rPr>
        <w:t>от</w:t>
      </w:r>
      <w:r w:rsidRPr="005B2EE6">
        <w:rPr>
          <w:sz w:val="18"/>
          <w:szCs w:val="18"/>
          <w:u w:val="single"/>
        </w:rPr>
        <w:t xml:space="preserve"> 21 октября 2025 года                               </w:t>
      </w:r>
      <w:r w:rsidRPr="005B2EE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 </w:t>
      </w:r>
      <w:r w:rsidRPr="005B2EE6">
        <w:rPr>
          <w:sz w:val="18"/>
          <w:szCs w:val="18"/>
        </w:rPr>
        <w:t xml:space="preserve"> № 909                  </w:t>
      </w:r>
      <w:r>
        <w:rPr>
          <w:sz w:val="18"/>
          <w:szCs w:val="18"/>
        </w:rPr>
        <w:t xml:space="preserve">                                           </w:t>
      </w:r>
      <w:r w:rsidRPr="005B2EE6">
        <w:rPr>
          <w:sz w:val="18"/>
          <w:szCs w:val="18"/>
        </w:rPr>
        <w:t xml:space="preserve">                     г. Билибино</w:t>
      </w:r>
    </w:p>
    <w:p w:rsidR="005B2EE6" w:rsidRPr="005B2EE6" w:rsidRDefault="005B2EE6" w:rsidP="005B2EE6">
      <w:pPr>
        <w:widowControl w:val="0"/>
        <w:rPr>
          <w:sz w:val="18"/>
          <w:szCs w:val="18"/>
        </w:rPr>
      </w:pPr>
    </w:p>
    <w:p w:rsidR="005B2EE6" w:rsidRPr="005B2EE6" w:rsidRDefault="005B2EE6" w:rsidP="005B2EE6">
      <w:pPr>
        <w:widowControl w:val="0"/>
        <w:rPr>
          <w:sz w:val="18"/>
          <w:szCs w:val="18"/>
        </w:rPr>
      </w:pPr>
    </w:p>
    <w:tbl>
      <w:tblPr>
        <w:tblW w:w="5311" w:type="dxa"/>
        <w:tblLook w:val="01E0" w:firstRow="1" w:lastRow="1" w:firstColumn="1" w:lastColumn="1" w:noHBand="0" w:noVBand="0"/>
      </w:tblPr>
      <w:tblGrid>
        <w:gridCol w:w="5311"/>
      </w:tblGrid>
      <w:tr w:rsidR="005B2EE6" w:rsidRPr="005B2EE6" w:rsidTr="00603963">
        <w:trPr>
          <w:trHeight w:val="975"/>
        </w:trPr>
        <w:tc>
          <w:tcPr>
            <w:tcW w:w="5311" w:type="dxa"/>
          </w:tcPr>
          <w:p w:rsidR="005B2EE6" w:rsidRPr="005B2EE6" w:rsidRDefault="005B2EE6" w:rsidP="005B2EE6">
            <w:pPr>
              <w:widowControl w:val="0"/>
              <w:jc w:val="both"/>
              <w:rPr>
                <w:sz w:val="18"/>
                <w:szCs w:val="18"/>
              </w:rPr>
            </w:pPr>
            <w:r w:rsidRPr="005B2EE6">
              <w:rPr>
                <w:sz w:val="18"/>
                <w:szCs w:val="18"/>
              </w:rPr>
              <w:t>Об организации и проведении праздничных мероприятий, посвященных празднованию Дня народного единства в Билибинском муниципальном районе в 2025 году</w:t>
            </w:r>
          </w:p>
        </w:tc>
      </w:tr>
    </w:tbl>
    <w:p w:rsidR="005B2EE6" w:rsidRPr="005B2EE6" w:rsidRDefault="005B2EE6" w:rsidP="005B2EE6">
      <w:pPr>
        <w:ind w:firstLine="709"/>
        <w:jc w:val="both"/>
        <w:rPr>
          <w:sz w:val="18"/>
          <w:szCs w:val="18"/>
        </w:rPr>
      </w:pPr>
      <w:proofErr w:type="gramStart"/>
      <w:r w:rsidRPr="005B2EE6">
        <w:rPr>
          <w:sz w:val="18"/>
          <w:szCs w:val="18"/>
        </w:rPr>
        <w:t xml:space="preserve">В связи с празднованием Дня народного единства 4 ноября 2025 года   в Билибинском муниципальном районе, в соответствии с Постановлением Администрации муниципального образования Билибинский муниципальный район   от 25 декабря 2024 года № 1325 «Об утверждении календарного плана культурно-массовых мероприятий в Билибинском муниципальном районе на </w:t>
      </w:r>
      <w:r w:rsidRPr="005B2EE6">
        <w:rPr>
          <w:sz w:val="18"/>
          <w:szCs w:val="18"/>
        </w:rPr>
        <w:lastRenderedPageBreak/>
        <w:t>2025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5B2EE6" w:rsidRPr="005B2EE6" w:rsidRDefault="005B2EE6" w:rsidP="005B2EE6">
      <w:pPr>
        <w:widowControl w:val="0"/>
        <w:ind w:firstLine="708"/>
        <w:rPr>
          <w:b/>
          <w:spacing w:val="20"/>
          <w:sz w:val="18"/>
          <w:szCs w:val="18"/>
        </w:rPr>
      </w:pPr>
      <w:r w:rsidRPr="005B2EE6">
        <w:rPr>
          <w:b/>
          <w:spacing w:val="20"/>
          <w:sz w:val="18"/>
          <w:szCs w:val="18"/>
        </w:rPr>
        <w:t>ПОСТАНОВЛЯЕТ:</w:t>
      </w:r>
    </w:p>
    <w:p w:rsidR="005B2EE6" w:rsidRPr="005B2EE6" w:rsidRDefault="005B2EE6" w:rsidP="005B2EE6">
      <w:pPr>
        <w:widowControl w:val="0"/>
        <w:ind w:firstLine="708"/>
        <w:rPr>
          <w:b/>
          <w:spacing w:val="20"/>
          <w:sz w:val="18"/>
          <w:szCs w:val="18"/>
        </w:rPr>
      </w:pPr>
    </w:p>
    <w:p w:rsidR="005B2EE6" w:rsidRPr="005B2EE6" w:rsidRDefault="005B2EE6" w:rsidP="000C69D6">
      <w:pPr>
        <w:widowControl w:val="0"/>
        <w:tabs>
          <w:tab w:val="left" w:pos="0"/>
          <w:tab w:val="left" w:pos="993"/>
        </w:tabs>
        <w:ind w:firstLine="709"/>
        <w:jc w:val="both"/>
        <w:rPr>
          <w:sz w:val="18"/>
          <w:szCs w:val="18"/>
        </w:rPr>
      </w:pPr>
      <w:r w:rsidRPr="005B2EE6">
        <w:rPr>
          <w:sz w:val="18"/>
          <w:szCs w:val="18"/>
        </w:rPr>
        <w:t>1.</w:t>
      </w:r>
      <w:r w:rsidRPr="005B2EE6">
        <w:rPr>
          <w:sz w:val="18"/>
          <w:szCs w:val="18"/>
        </w:rPr>
        <w:tab/>
        <w:t>Провести праздничные мероприятия, посвящённые Дню народного единства согласно плану.</w:t>
      </w:r>
    </w:p>
    <w:p w:rsidR="005B2EE6" w:rsidRPr="005B2EE6" w:rsidRDefault="005B2EE6" w:rsidP="000C69D6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5B2EE6">
        <w:rPr>
          <w:sz w:val="18"/>
          <w:szCs w:val="18"/>
        </w:rPr>
        <w:t>2. Утвердить План проведения мероприятий, посвященных празднованию Дня народного единства (далее - Мероприятия) в Билибинском муниципальном районе      в 2025 году согласно приложению к настоящему постановлению.</w:t>
      </w:r>
    </w:p>
    <w:p w:rsidR="005B2EE6" w:rsidRPr="005B2EE6" w:rsidRDefault="005B2EE6" w:rsidP="000C69D6">
      <w:pPr>
        <w:widowControl w:val="0"/>
        <w:tabs>
          <w:tab w:val="num" w:pos="0"/>
          <w:tab w:val="left" w:pos="993"/>
        </w:tabs>
        <w:ind w:firstLine="709"/>
        <w:jc w:val="both"/>
        <w:rPr>
          <w:sz w:val="18"/>
          <w:szCs w:val="18"/>
        </w:rPr>
      </w:pPr>
      <w:r w:rsidRPr="005B2EE6">
        <w:rPr>
          <w:sz w:val="18"/>
          <w:szCs w:val="18"/>
        </w:rPr>
        <w:t xml:space="preserve">3. Руководителям муниципальных учреждений культуры </w:t>
      </w:r>
      <w:r w:rsidRPr="005B2EE6">
        <w:rPr>
          <w:color w:val="000000"/>
          <w:sz w:val="18"/>
          <w:szCs w:val="18"/>
        </w:rPr>
        <w:t>Билибинского муниципального района</w:t>
      </w:r>
      <w:r w:rsidRPr="005B2EE6">
        <w:rPr>
          <w:sz w:val="18"/>
          <w:szCs w:val="18"/>
        </w:rPr>
        <w:t xml:space="preserve"> (</w:t>
      </w:r>
      <w:proofErr w:type="spellStart"/>
      <w:r w:rsidRPr="005B2EE6">
        <w:rPr>
          <w:sz w:val="18"/>
          <w:szCs w:val="18"/>
        </w:rPr>
        <w:t>Пидданюк</w:t>
      </w:r>
      <w:proofErr w:type="spellEnd"/>
      <w:r w:rsidRPr="005B2EE6">
        <w:rPr>
          <w:sz w:val="18"/>
          <w:szCs w:val="18"/>
        </w:rPr>
        <w:t xml:space="preserve"> С.К., Спасова А.А., Мороз И.В.) обеспечить подготовку и проведение Мероприятий.</w:t>
      </w:r>
    </w:p>
    <w:p w:rsidR="005B2EE6" w:rsidRPr="005B2EE6" w:rsidRDefault="005B2EE6" w:rsidP="000C69D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5B2EE6">
        <w:rPr>
          <w:rFonts w:eastAsia="Calibri"/>
          <w:bCs/>
          <w:sz w:val="18"/>
          <w:szCs w:val="18"/>
          <w:lang w:eastAsia="en-US"/>
        </w:rPr>
        <w:t>4.</w:t>
      </w:r>
      <w:r w:rsidRPr="005B2EE6">
        <w:rPr>
          <w:rFonts w:eastAsia="Calibri"/>
          <w:bCs/>
          <w:sz w:val="18"/>
          <w:szCs w:val="18"/>
          <w:lang w:eastAsia="en-US"/>
        </w:rPr>
        <w:tab/>
        <w:t>Финансирование расходов на проведение Мероприятий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5B2EE6" w:rsidRPr="005B2EE6" w:rsidRDefault="005B2EE6" w:rsidP="000C69D6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5B2EE6">
        <w:rPr>
          <w:sz w:val="18"/>
          <w:szCs w:val="18"/>
        </w:rPr>
        <w:t>5.</w:t>
      </w:r>
      <w:r w:rsidRPr="005B2EE6">
        <w:rPr>
          <w:sz w:val="18"/>
          <w:szCs w:val="18"/>
        </w:rPr>
        <w:tab/>
      </w:r>
      <w:proofErr w:type="gramStart"/>
      <w:r w:rsidRPr="005B2EE6">
        <w:rPr>
          <w:sz w:val="18"/>
          <w:szCs w:val="18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5B2EE6">
        <w:rPr>
          <w:sz w:val="18"/>
          <w:szCs w:val="18"/>
        </w:rPr>
        <w:t>Сырбыкай</w:t>
      </w:r>
      <w:proofErr w:type="spellEnd"/>
      <w:r w:rsidRPr="005B2EE6">
        <w:rPr>
          <w:sz w:val="18"/>
          <w:szCs w:val="18"/>
        </w:rPr>
        <w:t xml:space="preserve"> В.С.), Государственное бюджетное учреждение здравоохранения «Чукотская окружная больница» филиал – Билибинская районная больница» (Бадмаев Б.Б.),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5B2EE6">
        <w:rPr>
          <w:sz w:val="18"/>
          <w:szCs w:val="18"/>
        </w:rPr>
        <w:t>Кодзоков</w:t>
      </w:r>
      <w:proofErr w:type="spellEnd"/>
      <w:r w:rsidRPr="005B2EE6">
        <w:rPr>
          <w:sz w:val="18"/>
          <w:szCs w:val="18"/>
        </w:rPr>
        <w:t xml:space="preserve"> А.Ч.</w:t>
      </w:r>
      <w:proofErr w:type="gramEnd"/>
      <w:r w:rsidRPr="005B2EE6">
        <w:rPr>
          <w:sz w:val="18"/>
          <w:szCs w:val="18"/>
        </w:rPr>
        <w:t>), отделение в г. Билибино Управления ФСБ России по Чукотскому автономному округу (Серов С.А.), отдел гражданской обороны, чрезвычайных ситуаций и антитеррористической защищённости Администрации муниципального образования Билибинский муниципальный район (Смирнов А.В.) о проведении Мероприятий.</w:t>
      </w:r>
    </w:p>
    <w:p w:rsidR="005B2EE6" w:rsidRPr="005B2EE6" w:rsidRDefault="005B2EE6" w:rsidP="000C69D6">
      <w:pPr>
        <w:widowControl w:val="0"/>
        <w:tabs>
          <w:tab w:val="left" w:pos="567"/>
          <w:tab w:val="left" w:pos="709"/>
          <w:tab w:val="left" w:pos="993"/>
        </w:tabs>
        <w:ind w:firstLine="709"/>
        <w:jc w:val="both"/>
        <w:rPr>
          <w:sz w:val="18"/>
          <w:szCs w:val="18"/>
        </w:rPr>
      </w:pPr>
      <w:r w:rsidRPr="005B2EE6">
        <w:rPr>
          <w:sz w:val="18"/>
          <w:szCs w:val="18"/>
        </w:rPr>
        <w:t>6.</w:t>
      </w:r>
      <w:r w:rsidRPr="005B2EE6">
        <w:rPr>
          <w:sz w:val="18"/>
          <w:szCs w:val="18"/>
        </w:rPr>
        <w:tab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B2EE6" w:rsidRPr="005B2EE6" w:rsidRDefault="005B2EE6" w:rsidP="000C69D6">
      <w:pPr>
        <w:widowControl w:val="0"/>
        <w:tabs>
          <w:tab w:val="left" w:pos="709"/>
          <w:tab w:val="left" w:pos="993"/>
        </w:tabs>
        <w:ind w:firstLine="709"/>
        <w:jc w:val="both"/>
        <w:rPr>
          <w:sz w:val="18"/>
          <w:szCs w:val="18"/>
        </w:rPr>
      </w:pPr>
      <w:r w:rsidRPr="005B2EE6">
        <w:rPr>
          <w:sz w:val="18"/>
          <w:szCs w:val="18"/>
        </w:rPr>
        <w:t>7.</w:t>
      </w:r>
      <w:r w:rsidRPr="005B2EE6">
        <w:rPr>
          <w:sz w:val="18"/>
          <w:szCs w:val="18"/>
        </w:rPr>
        <w:tab/>
        <w:t>Настоящее постановление вступает в силу с момента его опубликования.</w:t>
      </w:r>
    </w:p>
    <w:p w:rsidR="005B2EE6" w:rsidRPr="005B2EE6" w:rsidRDefault="005B2EE6" w:rsidP="000C69D6">
      <w:pPr>
        <w:widowControl w:val="0"/>
        <w:tabs>
          <w:tab w:val="num" w:pos="0"/>
          <w:tab w:val="left" w:pos="993"/>
          <w:tab w:val="left" w:pos="2694"/>
        </w:tabs>
        <w:ind w:firstLine="709"/>
        <w:jc w:val="both"/>
        <w:rPr>
          <w:sz w:val="18"/>
          <w:szCs w:val="18"/>
        </w:rPr>
      </w:pPr>
      <w:r w:rsidRPr="005B2EE6">
        <w:rPr>
          <w:sz w:val="18"/>
          <w:szCs w:val="18"/>
        </w:rPr>
        <w:t>8.</w:t>
      </w:r>
      <w:r w:rsidRPr="005B2EE6">
        <w:rPr>
          <w:sz w:val="18"/>
          <w:szCs w:val="18"/>
        </w:rPr>
        <w:tab/>
      </w:r>
      <w:proofErr w:type="gramStart"/>
      <w:r w:rsidRPr="005B2EE6">
        <w:rPr>
          <w:sz w:val="18"/>
          <w:szCs w:val="18"/>
        </w:rPr>
        <w:t>Контроль за</w:t>
      </w:r>
      <w:proofErr w:type="gramEnd"/>
      <w:r w:rsidRPr="005B2EE6">
        <w:rPr>
          <w:sz w:val="18"/>
          <w:szCs w:val="18"/>
        </w:rPr>
        <w:t xml:space="preserve"> исполнением настоящего постановления</w:t>
      </w:r>
      <w:r w:rsidRPr="005B2EE6">
        <w:rPr>
          <w:color w:val="FF0000"/>
          <w:sz w:val="18"/>
          <w:szCs w:val="18"/>
        </w:rPr>
        <w:t xml:space="preserve"> </w:t>
      </w:r>
      <w:r w:rsidRPr="005B2EE6">
        <w:rPr>
          <w:sz w:val="18"/>
          <w:szCs w:val="18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 </w:t>
      </w:r>
    </w:p>
    <w:p w:rsidR="005B2EE6" w:rsidRPr="005B2EE6" w:rsidRDefault="005B2EE6" w:rsidP="005B2EE6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p w:rsidR="005B2EE6" w:rsidRPr="005B2EE6" w:rsidRDefault="005B2EE6" w:rsidP="005B2EE6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p w:rsidR="005B2EE6" w:rsidRPr="005B2EE6" w:rsidRDefault="005B2EE6" w:rsidP="005B2EE6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p w:rsidR="005B2EE6" w:rsidRPr="005B2EE6" w:rsidRDefault="005B2EE6" w:rsidP="005B2EE6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  <w:proofErr w:type="gramStart"/>
      <w:r w:rsidRPr="005B2EE6">
        <w:rPr>
          <w:sz w:val="18"/>
          <w:szCs w:val="18"/>
        </w:rPr>
        <w:t>Исполняющий</w:t>
      </w:r>
      <w:proofErr w:type="gramEnd"/>
      <w:r w:rsidRPr="005B2EE6">
        <w:rPr>
          <w:sz w:val="18"/>
          <w:szCs w:val="18"/>
        </w:rPr>
        <w:t xml:space="preserve"> обязанности</w:t>
      </w:r>
    </w:p>
    <w:p w:rsidR="00655372" w:rsidRPr="005B2EE6" w:rsidRDefault="005B2EE6" w:rsidP="005B2EE6">
      <w:pPr>
        <w:rPr>
          <w:sz w:val="18"/>
          <w:szCs w:val="18"/>
        </w:rPr>
      </w:pPr>
      <w:r w:rsidRPr="005B2EE6">
        <w:rPr>
          <w:bCs/>
          <w:sz w:val="18"/>
          <w:szCs w:val="18"/>
        </w:rPr>
        <w:t xml:space="preserve">Главы Администрации                        </w:t>
      </w:r>
      <w:r w:rsidR="000C69D6">
        <w:rPr>
          <w:bCs/>
          <w:sz w:val="18"/>
          <w:szCs w:val="18"/>
        </w:rPr>
        <w:t xml:space="preserve">                                                                                  </w:t>
      </w:r>
      <w:r w:rsidRPr="005B2EE6">
        <w:rPr>
          <w:bCs/>
          <w:sz w:val="18"/>
          <w:szCs w:val="18"/>
        </w:rPr>
        <w:t xml:space="preserve">                                                           А.В. Медведев</w:t>
      </w:r>
    </w:p>
    <w:p w:rsidR="00655372" w:rsidRPr="005B2EE6" w:rsidRDefault="00655372" w:rsidP="00426CAF">
      <w:pPr>
        <w:rPr>
          <w:sz w:val="18"/>
          <w:szCs w:val="18"/>
        </w:rPr>
      </w:pPr>
    </w:p>
    <w:p w:rsidR="00655372" w:rsidRDefault="00655372" w:rsidP="00426CAF"/>
    <w:p w:rsidR="00603963" w:rsidRPr="00603963" w:rsidRDefault="00603963" w:rsidP="00603963">
      <w:pPr>
        <w:widowControl w:val="0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</w:t>
      </w:r>
      <w:r w:rsidR="00FF4276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 </w:t>
      </w:r>
      <w:r w:rsidRPr="00603963">
        <w:rPr>
          <w:sz w:val="18"/>
          <w:szCs w:val="18"/>
        </w:rPr>
        <w:t xml:space="preserve">Приложение  </w:t>
      </w:r>
    </w:p>
    <w:p w:rsidR="00603963" w:rsidRPr="00603963" w:rsidRDefault="00FF4276" w:rsidP="00603963">
      <w:pPr>
        <w:widowControl w:val="0"/>
        <w:ind w:left="382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 w:rsidR="00603963" w:rsidRPr="00603963">
        <w:rPr>
          <w:sz w:val="18"/>
          <w:szCs w:val="18"/>
        </w:rPr>
        <w:t xml:space="preserve">к Постановлению      Администрации </w:t>
      </w:r>
    </w:p>
    <w:p w:rsidR="00603963" w:rsidRPr="00603963" w:rsidRDefault="00FF4276" w:rsidP="00603963">
      <w:pPr>
        <w:widowControl w:val="0"/>
        <w:ind w:left="382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 w:rsidR="00603963" w:rsidRPr="00603963">
        <w:rPr>
          <w:sz w:val="18"/>
          <w:szCs w:val="18"/>
        </w:rPr>
        <w:t xml:space="preserve">муниципального              образования </w:t>
      </w:r>
    </w:p>
    <w:p w:rsidR="00603963" w:rsidRPr="00603963" w:rsidRDefault="00FF4276" w:rsidP="00603963">
      <w:pPr>
        <w:widowControl w:val="0"/>
        <w:ind w:left="382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 w:rsidR="00603963" w:rsidRPr="00603963">
        <w:rPr>
          <w:sz w:val="18"/>
          <w:szCs w:val="18"/>
        </w:rPr>
        <w:t xml:space="preserve">Билибинский  муниципальный район </w:t>
      </w:r>
    </w:p>
    <w:p w:rsidR="00603963" w:rsidRPr="00603963" w:rsidRDefault="00603963" w:rsidP="00603963">
      <w:pPr>
        <w:widowControl w:val="0"/>
        <w:rPr>
          <w:sz w:val="18"/>
          <w:szCs w:val="18"/>
        </w:rPr>
      </w:pPr>
      <w:r w:rsidRPr="00603963">
        <w:rPr>
          <w:sz w:val="18"/>
          <w:szCs w:val="18"/>
        </w:rPr>
        <w:t xml:space="preserve">                                                                                  </w:t>
      </w:r>
      <w:r w:rsidR="00FF4276">
        <w:rPr>
          <w:sz w:val="18"/>
          <w:szCs w:val="18"/>
        </w:rPr>
        <w:t xml:space="preserve">                                                              </w:t>
      </w:r>
      <w:r w:rsidRPr="00603963">
        <w:rPr>
          <w:sz w:val="18"/>
          <w:szCs w:val="18"/>
        </w:rPr>
        <w:t>от 21 октября 2025 года № 909</w:t>
      </w:r>
    </w:p>
    <w:p w:rsidR="00603963" w:rsidRPr="00603963" w:rsidRDefault="00603963" w:rsidP="00603963">
      <w:pPr>
        <w:widowControl w:val="0"/>
        <w:rPr>
          <w:sz w:val="18"/>
          <w:szCs w:val="18"/>
        </w:rPr>
      </w:pPr>
    </w:p>
    <w:p w:rsidR="00603963" w:rsidRPr="00603963" w:rsidRDefault="00603963" w:rsidP="00603963">
      <w:pPr>
        <w:widowControl w:val="0"/>
        <w:tabs>
          <w:tab w:val="left" w:pos="900"/>
          <w:tab w:val="left" w:pos="6040"/>
        </w:tabs>
        <w:ind w:right="457"/>
        <w:jc w:val="center"/>
        <w:rPr>
          <w:b/>
          <w:sz w:val="18"/>
          <w:szCs w:val="18"/>
        </w:rPr>
      </w:pPr>
    </w:p>
    <w:p w:rsidR="00603963" w:rsidRPr="00603963" w:rsidRDefault="00603963" w:rsidP="00603963">
      <w:pPr>
        <w:widowControl w:val="0"/>
        <w:tabs>
          <w:tab w:val="left" w:pos="900"/>
          <w:tab w:val="left" w:pos="6040"/>
        </w:tabs>
        <w:ind w:right="457"/>
        <w:jc w:val="center"/>
        <w:rPr>
          <w:b/>
          <w:sz w:val="18"/>
          <w:szCs w:val="18"/>
        </w:rPr>
      </w:pPr>
      <w:proofErr w:type="gramStart"/>
      <w:r w:rsidRPr="00603963">
        <w:rPr>
          <w:b/>
          <w:sz w:val="18"/>
          <w:szCs w:val="18"/>
        </w:rPr>
        <w:t>П</w:t>
      </w:r>
      <w:proofErr w:type="gramEnd"/>
      <w:r w:rsidRPr="00603963">
        <w:rPr>
          <w:b/>
          <w:sz w:val="18"/>
          <w:szCs w:val="18"/>
        </w:rPr>
        <w:t xml:space="preserve"> Л А Н</w:t>
      </w:r>
    </w:p>
    <w:p w:rsidR="00603963" w:rsidRPr="00603963" w:rsidRDefault="00603963" w:rsidP="00603963">
      <w:pPr>
        <w:widowControl w:val="0"/>
        <w:jc w:val="center"/>
        <w:rPr>
          <w:b/>
          <w:sz w:val="18"/>
          <w:szCs w:val="18"/>
        </w:rPr>
      </w:pPr>
      <w:r w:rsidRPr="00603963">
        <w:rPr>
          <w:b/>
          <w:sz w:val="18"/>
          <w:szCs w:val="18"/>
        </w:rPr>
        <w:t xml:space="preserve">проведения  мероприятий, посвященных празднованию Дня народного единства  </w:t>
      </w:r>
    </w:p>
    <w:p w:rsidR="00603963" w:rsidRPr="00603963" w:rsidRDefault="00603963" w:rsidP="00603963">
      <w:pPr>
        <w:widowControl w:val="0"/>
        <w:jc w:val="center"/>
        <w:rPr>
          <w:b/>
          <w:sz w:val="18"/>
          <w:szCs w:val="18"/>
        </w:rPr>
      </w:pPr>
      <w:r w:rsidRPr="00603963">
        <w:rPr>
          <w:b/>
          <w:sz w:val="18"/>
          <w:szCs w:val="18"/>
        </w:rPr>
        <w:t>в Билибинском муниципальном районе в 2025 году</w:t>
      </w:r>
    </w:p>
    <w:p w:rsidR="00603963" w:rsidRPr="00603963" w:rsidRDefault="00603963" w:rsidP="00603963">
      <w:pPr>
        <w:widowControl w:val="0"/>
        <w:jc w:val="center"/>
        <w:rPr>
          <w:b/>
          <w:sz w:val="18"/>
          <w:szCs w:val="18"/>
        </w:rPr>
      </w:pPr>
    </w:p>
    <w:tbl>
      <w:tblPr>
        <w:tblW w:w="10329" w:type="dxa"/>
        <w:jc w:val="center"/>
        <w:tblInd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2422"/>
        <w:gridCol w:w="1367"/>
        <w:gridCol w:w="1875"/>
        <w:gridCol w:w="3735"/>
      </w:tblGrid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Название мероприятий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Дата и время проведения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Место проведения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 w:rsidRPr="00603963">
              <w:rPr>
                <w:sz w:val="18"/>
                <w:szCs w:val="18"/>
              </w:rPr>
              <w:t>Ответственный</w:t>
            </w:r>
            <w:proofErr w:type="gramEnd"/>
            <w:r w:rsidRPr="00603963">
              <w:rPr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auto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1.</w:t>
            </w:r>
          </w:p>
        </w:tc>
        <w:tc>
          <w:tcPr>
            <w:tcW w:w="2422" w:type="dxa"/>
            <w:shd w:val="clear" w:color="auto" w:fill="auto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auto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01.11.2025-08.11.2025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12:00</w:t>
            </w:r>
          </w:p>
        </w:tc>
        <w:tc>
          <w:tcPr>
            <w:tcW w:w="1875" w:type="dxa"/>
            <w:shd w:val="clear" w:color="auto" w:fill="auto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МАУК «ЦБ БМР»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Отдел обслуживания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№1 (Билибино)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№7 (Островное)</w:t>
            </w:r>
          </w:p>
        </w:tc>
        <w:tc>
          <w:tcPr>
            <w:tcW w:w="3735" w:type="dxa"/>
            <w:shd w:val="clear" w:color="auto" w:fill="auto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Спасова А.А.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2.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Исторический экскурс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«Россия: вчера, сегодня, завтра» 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01.11.2025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14:00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МАУК «ЦБ БМР»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Отдел обслуживания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№1 (Билибино)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Спасова А.А.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3.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Акция «Единство во имя России»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01.11.2025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15:00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МАУК «ЦБ БМР»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Отделы обслуживания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№3 (Анюйск)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№4 (Илирней)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№5 (Кепервеем)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№6 (Омолон)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№7 (Островное)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Спасова А.А.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4.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Праздничный концерт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«Мы едины!»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01.11.2025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16:00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МАУК «ЦДНТ БМР»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ДК с. Островное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sz w:val="18"/>
                <w:szCs w:val="18"/>
              </w:rPr>
              <w:t>Пидданюк</w:t>
            </w:r>
            <w:proofErr w:type="spellEnd"/>
            <w:r w:rsidRPr="00603963">
              <w:rPr>
                <w:sz w:val="18"/>
                <w:szCs w:val="18"/>
              </w:rPr>
              <w:t xml:space="preserve"> С.К.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Лейвина Т.М. 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5.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Фестиваль национальных культур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«Будем жить в единстве дружном»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02.11.2025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  <w:lang w:val="en-US"/>
              </w:rPr>
              <w:t>1</w:t>
            </w:r>
            <w:r w:rsidRPr="00603963">
              <w:rPr>
                <w:sz w:val="18"/>
                <w:szCs w:val="18"/>
              </w:rPr>
              <w:t>4:</w:t>
            </w:r>
            <w:r w:rsidRPr="00603963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МАУК «ЦДНТ БМР»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ДК с. Кепервеем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sz w:val="18"/>
                <w:szCs w:val="18"/>
              </w:rPr>
              <w:t>Пидданюк</w:t>
            </w:r>
            <w:proofErr w:type="spellEnd"/>
            <w:r w:rsidRPr="00603963">
              <w:rPr>
                <w:sz w:val="18"/>
                <w:szCs w:val="18"/>
              </w:rPr>
              <w:t xml:space="preserve"> С.К.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Петровская А.С.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6.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Всероссийская акция «Ночь искусств»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02.11.2025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17:00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МАУК «Билибинский районный краеведческий музей имени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Мороз И.В.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10:00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МАУК «Билибинский районный краеведческий музей имени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color w:val="000000"/>
                <w:sz w:val="18"/>
                <w:szCs w:val="18"/>
              </w:rPr>
              <w:t>Колесникова И.Ю.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8.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Праздничный концерт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«Будущее страны - в единстве!»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04.11.2025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603963">
              <w:rPr>
                <w:sz w:val="18"/>
                <w:szCs w:val="18"/>
                <w:lang w:val="en-US"/>
              </w:rPr>
              <w:t>13</w:t>
            </w:r>
            <w:r w:rsidRPr="00603963">
              <w:rPr>
                <w:sz w:val="18"/>
                <w:szCs w:val="18"/>
              </w:rPr>
              <w:t>:</w:t>
            </w:r>
            <w:r w:rsidRPr="00603963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МАУК «ЦДНТ БМР»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ДК г. Билибино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sz w:val="18"/>
                <w:szCs w:val="18"/>
              </w:rPr>
              <w:t>Пидданюк</w:t>
            </w:r>
            <w:proofErr w:type="spellEnd"/>
            <w:r w:rsidRPr="00603963">
              <w:rPr>
                <w:sz w:val="18"/>
                <w:szCs w:val="18"/>
              </w:rPr>
              <w:t xml:space="preserve"> С.К.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9.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Праздничный концерт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«Единым духом мы сильны»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04.11.2025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14:00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МАУК «ЦДНТ БМР»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ДК с. Анюйск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sz w:val="18"/>
                <w:szCs w:val="18"/>
              </w:rPr>
              <w:t>Пидданюк</w:t>
            </w:r>
            <w:proofErr w:type="spellEnd"/>
            <w:r w:rsidRPr="00603963">
              <w:rPr>
                <w:sz w:val="18"/>
                <w:szCs w:val="18"/>
              </w:rPr>
              <w:t xml:space="preserve"> С.К.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Якобсоне З.С.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10.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Представление аутентичных кухонь «Гостеприимная многонациональная Родина»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04.11.2025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603963">
              <w:rPr>
                <w:sz w:val="18"/>
                <w:szCs w:val="18"/>
                <w:lang w:val="en-US"/>
              </w:rPr>
              <w:t>1</w:t>
            </w:r>
            <w:r w:rsidRPr="00603963">
              <w:rPr>
                <w:sz w:val="18"/>
                <w:szCs w:val="18"/>
              </w:rPr>
              <w:t>4:</w:t>
            </w:r>
            <w:r w:rsidRPr="00603963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МАУК «ЦДНТ БМР»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ДК с. Илирней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sz w:val="18"/>
                <w:szCs w:val="18"/>
              </w:rPr>
              <w:t>Пидданюк</w:t>
            </w:r>
            <w:proofErr w:type="spellEnd"/>
            <w:r w:rsidRPr="00603963">
              <w:rPr>
                <w:sz w:val="18"/>
                <w:szCs w:val="18"/>
              </w:rPr>
              <w:t xml:space="preserve"> С.К.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sz w:val="18"/>
                <w:szCs w:val="18"/>
              </w:rPr>
              <w:t>Гарцевич</w:t>
            </w:r>
            <w:proofErr w:type="spellEnd"/>
            <w:r w:rsidRPr="00603963">
              <w:rPr>
                <w:sz w:val="18"/>
                <w:szCs w:val="18"/>
              </w:rPr>
              <w:t xml:space="preserve"> О.Г.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11.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Праздничный концерт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«Единым духом мы сильны»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04.11.2025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603963">
              <w:rPr>
                <w:sz w:val="18"/>
                <w:szCs w:val="18"/>
                <w:lang w:val="en-US"/>
              </w:rPr>
              <w:t>15</w:t>
            </w:r>
            <w:r w:rsidRPr="00603963">
              <w:rPr>
                <w:sz w:val="18"/>
                <w:szCs w:val="18"/>
              </w:rPr>
              <w:t>:</w:t>
            </w:r>
            <w:r w:rsidRPr="00603963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МАУК «ЦДНТ БМР»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ДК с. Илирней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sz w:val="18"/>
                <w:szCs w:val="18"/>
              </w:rPr>
              <w:t>Пидданюк</w:t>
            </w:r>
            <w:proofErr w:type="spellEnd"/>
            <w:r w:rsidRPr="00603963">
              <w:rPr>
                <w:sz w:val="18"/>
                <w:szCs w:val="18"/>
              </w:rPr>
              <w:t xml:space="preserve"> С.К.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sz w:val="18"/>
                <w:szCs w:val="18"/>
              </w:rPr>
              <w:t>Гарцевич</w:t>
            </w:r>
            <w:proofErr w:type="spellEnd"/>
            <w:r w:rsidRPr="00603963">
              <w:rPr>
                <w:sz w:val="18"/>
                <w:szCs w:val="18"/>
              </w:rPr>
              <w:t xml:space="preserve"> О.Г.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12.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Праздничный концерт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«В единстве сила!»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04.11.2025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603963">
              <w:rPr>
                <w:sz w:val="18"/>
                <w:szCs w:val="18"/>
                <w:lang w:val="en-US"/>
              </w:rPr>
              <w:t>16</w:t>
            </w:r>
            <w:r w:rsidRPr="00603963">
              <w:rPr>
                <w:sz w:val="18"/>
                <w:szCs w:val="18"/>
              </w:rPr>
              <w:t>:</w:t>
            </w:r>
            <w:r w:rsidRPr="00603963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МАУК «ЦДНТ БМР»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ДК с. Омолон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sz w:val="18"/>
                <w:szCs w:val="18"/>
              </w:rPr>
              <w:t>Пидданюк</w:t>
            </w:r>
            <w:proofErr w:type="spellEnd"/>
            <w:r w:rsidRPr="00603963">
              <w:rPr>
                <w:sz w:val="18"/>
                <w:szCs w:val="18"/>
              </w:rPr>
              <w:t xml:space="preserve"> С.К.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Кирьянова А.А. 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13.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10:00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МБОУ</w:t>
            </w:r>
            <w:r w:rsidRPr="00603963">
              <w:rPr>
                <w:color w:val="000000"/>
                <w:sz w:val="18"/>
                <w:szCs w:val="18"/>
              </w:rPr>
              <w:t xml:space="preserve"> «Основная общеобразовательная школа с. Островное БМР ЧАО»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color w:val="000000"/>
                <w:sz w:val="18"/>
                <w:szCs w:val="18"/>
              </w:rPr>
              <w:t>Подрепная</w:t>
            </w:r>
            <w:proofErr w:type="spellEnd"/>
            <w:r w:rsidRPr="00603963">
              <w:rPr>
                <w:color w:val="000000"/>
                <w:sz w:val="18"/>
                <w:szCs w:val="18"/>
              </w:rPr>
              <w:t xml:space="preserve"> Н.А.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14.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01.11.2025-08.11.2025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12:00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color w:val="000000"/>
                <w:sz w:val="18"/>
                <w:szCs w:val="18"/>
              </w:rPr>
              <w:t>МАОУ ««Средняя общеобразовательная школа города Билибино ЧАО»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jc w:val="center"/>
              <w:rPr>
                <w:color w:val="000000"/>
                <w:sz w:val="18"/>
                <w:szCs w:val="18"/>
              </w:rPr>
            </w:pPr>
            <w:r w:rsidRPr="00603963">
              <w:rPr>
                <w:color w:val="000000"/>
                <w:sz w:val="18"/>
                <w:szCs w:val="18"/>
              </w:rPr>
              <w:t>Баталова С.М.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15.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01.11.2025-08.11.2025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12:00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color w:val="3A3A3A"/>
                <w:spacing w:val="-2"/>
                <w:sz w:val="18"/>
                <w:szCs w:val="18"/>
              </w:rPr>
              <w:t xml:space="preserve">Чукотский </w:t>
            </w:r>
            <w:r w:rsidRPr="00603963">
              <w:rPr>
                <w:sz w:val="18"/>
                <w:szCs w:val="18"/>
              </w:rPr>
              <w:t>северо – западный техникум</w:t>
            </w:r>
            <w:r w:rsidRPr="00603963">
              <w:rPr>
                <w:color w:val="000000"/>
                <w:sz w:val="18"/>
                <w:szCs w:val="18"/>
              </w:rPr>
              <w:t xml:space="preserve"> </w:t>
            </w:r>
            <w:r w:rsidRPr="00603963">
              <w:rPr>
                <w:color w:val="3D3D3D"/>
                <w:spacing w:val="-2"/>
                <w:sz w:val="18"/>
                <w:szCs w:val="18"/>
              </w:rPr>
              <w:t>г. Билибино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3963">
              <w:rPr>
                <w:color w:val="000000"/>
                <w:sz w:val="18"/>
                <w:szCs w:val="18"/>
              </w:rPr>
              <w:t>Гаева</w:t>
            </w:r>
            <w:proofErr w:type="spellEnd"/>
            <w:r w:rsidRPr="00603963">
              <w:rPr>
                <w:color w:val="000000"/>
                <w:sz w:val="18"/>
                <w:szCs w:val="18"/>
              </w:rPr>
              <w:t xml:space="preserve"> Ю.А.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16.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01.11.2025-08.11.2025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12:00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МБОУ  «Школа-интернат среднего общего образования с. Кепервеем» БМР ЧАО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03963">
              <w:rPr>
                <w:color w:val="000000"/>
                <w:sz w:val="18"/>
                <w:szCs w:val="18"/>
              </w:rPr>
              <w:t>Попова Е.А.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17.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01.11.2025-08.11.2025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12:00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МАОУ «Билибинский районный Центр дополнительного образования»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color w:val="000000"/>
                <w:sz w:val="18"/>
                <w:szCs w:val="18"/>
              </w:rPr>
              <w:t>Класс А.Б.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18.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01.11.2025-08.11.2025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12:00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МБОУ «Центр образования с. Анюйск БМР ЧАО»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color w:val="000000"/>
                <w:sz w:val="18"/>
                <w:szCs w:val="18"/>
              </w:rPr>
              <w:t>Никитаева И.А.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19.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01.11.2025-08.11.2025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12:00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color w:val="000000"/>
                <w:sz w:val="18"/>
                <w:szCs w:val="18"/>
              </w:rPr>
              <w:t>МБОУ «Школа – интернат основного общего образования с. Омолон БМР ЧАО»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color w:val="000000"/>
                <w:sz w:val="18"/>
                <w:szCs w:val="18"/>
              </w:rPr>
              <w:t>Таетваль</w:t>
            </w:r>
            <w:proofErr w:type="spellEnd"/>
            <w:r w:rsidRPr="00603963">
              <w:rPr>
                <w:color w:val="000000"/>
                <w:sz w:val="18"/>
                <w:szCs w:val="18"/>
              </w:rPr>
              <w:t xml:space="preserve"> Т.И.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20.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01.11.2025-08.11.2025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12:00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color w:val="000000"/>
                <w:sz w:val="18"/>
                <w:szCs w:val="18"/>
              </w:rPr>
              <w:t xml:space="preserve">МБОУ «Начальная школа – детский сад </w:t>
            </w:r>
            <w:proofErr w:type="spellStart"/>
            <w:r w:rsidRPr="00603963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603963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603963">
              <w:rPr>
                <w:color w:val="000000"/>
                <w:sz w:val="18"/>
                <w:szCs w:val="18"/>
              </w:rPr>
              <w:t>лирней</w:t>
            </w:r>
            <w:proofErr w:type="spellEnd"/>
            <w:r w:rsidRPr="00603963">
              <w:rPr>
                <w:color w:val="000000"/>
                <w:sz w:val="18"/>
                <w:szCs w:val="18"/>
              </w:rPr>
              <w:t xml:space="preserve"> БМР ЧАО»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color w:val="000000"/>
                <w:sz w:val="18"/>
                <w:szCs w:val="18"/>
              </w:rPr>
              <w:t>Сангаджиева</w:t>
            </w:r>
            <w:proofErr w:type="spellEnd"/>
            <w:r w:rsidRPr="00603963">
              <w:rPr>
                <w:color w:val="000000"/>
                <w:sz w:val="18"/>
                <w:szCs w:val="18"/>
              </w:rPr>
              <w:t xml:space="preserve"> Г.В.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21.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01.11.2025-08.11.2025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12:00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color w:val="000000"/>
                <w:sz w:val="18"/>
                <w:szCs w:val="18"/>
              </w:rPr>
              <w:t>МБДОУ детский сад «Аленушка» города Билибино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03963">
              <w:rPr>
                <w:color w:val="000000"/>
                <w:sz w:val="18"/>
                <w:szCs w:val="18"/>
              </w:rPr>
              <w:t>Маркова Е.А.</w:t>
            </w:r>
          </w:p>
        </w:tc>
      </w:tr>
      <w:tr w:rsidR="00603963" w:rsidRPr="00603963" w:rsidTr="009D0B8F">
        <w:trPr>
          <w:jc w:val="center"/>
        </w:trPr>
        <w:tc>
          <w:tcPr>
            <w:tcW w:w="930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22.</w:t>
            </w:r>
          </w:p>
        </w:tc>
        <w:tc>
          <w:tcPr>
            <w:tcW w:w="2422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Всероссийская просветительская акция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«Большой этнографический диктант»</w:t>
            </w:r>
          </w:p>
        </w:tc>
        <w:tc>
          <w:tcPr>
            <w:tcW w:w="1367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 xml:space="preserve"> 01.11.2025-08.11.2025</w:t>
            </w:r>
            <w:r w:rsidRPr="00603963">
              <w:rPr>
                <w:sz w:val="18"/>
                <w:szCs w:val="18"/>
                <w:lang w:val="en-US"/>
              </w:rPr>
              <w:t xml:space="preserve"> </w:t>
            </w:r>
          </w:p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sz w:val="18"/>
                <w:szCs w:val="18"/>
              </w:rPr>
              <w:t>12:00</w:t>
            </w:r>
          </w:p>
        </w:tc>
        <w:tc>
          <w:tcPr>
            <w:tcW w:w="187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r w:rsidRPr="00603963">
              <w:rPr>
                <w:color w:val="000000"/>
                <w:sz w:val="18"/>
                <w:szCs w:val="18"/>
              </w:rPr>
              <w:t>МБДОУ «Сказка» города Билибино</w:t>
            </w:r>
          </w:p>
        </w:tc>
        <w:tc>
          <w:tcPr>
            <w:tcW w:w="3735" w:type="dxa"/>
            <w:shd w:val="clear" w:color="auto" w:fill="FFFFFF"/>
          </w:tcPr>
          <w:p w:rsidR="00603963" w:rsidRPr="00603963" w:rsidRDefault="00603963" w:rsidP="00603963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603963">
              <w:rPr>
                <w:color w:val="000000"/>
                <w:sz w:val="18"/>
                <w:szCs w:val="18"/>
              </w:rPr>
              <w:t>Шевелькова</w:t>
            </w:r>
            <w:proofErr w:type="spellEnd"/>
            <w:r w:rsidRPr="00603963">
              <w:rPr>
                <w:color w:val="000000"/>
                <w:sz w:val="18"/>
                <w:szCs w:val="18"/>
              </w:rPr>
              <w:t xml:space="preserve"> Н.В.</w:t>
            </w:r>
          </w:p>
        </w:tc>
      </w:tr>
    </w:tbl>
    <w:p w:rsidR="00603963" w:rsidRPr="00603963" w:rsidRDefault="00603963" w:rsidP="00603963">
      <w:pPr>
        <w:widowControl w:val="0"/>
        <w:jc w:val="center"/>
        <w:rPr>
          <w:sz w:val="18"/>
          <w:szCs w:val="18"/>
        </w:rPr>
      </w:pPr>
    </w:p>
    <w:p w:rsidR="00655372" w:rsidRPr="00603963" w:rsidRDefault="00655372" w:rsidP="00426CAF">
      <w:pPr>
        <w:rPr>
          <w:sz w:val="18"/>
          <w:szCs w:val="18"/>
        </w:rPr>
      </w:pPr>
    </w:p>
    <w:p w:rsidR="00655372" w:rsidRDefault="00655372" w:rsidP="00426CAF"/>
    <w:p w:rsidR="00655372" w:rsidRDefault="00655372" w:rsidP="00426CAF"/>
    <w:p w:rsidR="00655372" w:rsidRDefault="00655372" w:rsidP="00426CAF"/>
    <w:p w:rsidR="00AA1805" w:rsidRPr="00AA1805" w:rsidRDefault="00AA1805" w:rsidP="00C305F8">
      <w:pPr>
        <w:tabs>
          <w:tab w:val="center" w:pos="4816"/>
          <w:tab w:val="left" w:pos="8890"/>
        </w:tabs>
        <w:jc w:val="center"/>
        <w:rPr>
          <w:b/>
          <w:sz w:val="18"/>
          <w:szCs w:val="18"/>
        </w:rPr>
      </w:pPr>
      <w:r w:rsidRPr="00AA1805">
        <w:rPr>
          <w:b/>
          <w:sz w:val="18"/>
          <w:szCs w:val="18"/>
        </w:rPr>
        <w:t>АДМИНИСТРАЦИЯ</w:t>
      </w:r>
    </w:p>
    <w:p w:rsidR="00AA1805" w:rsidRPr="00AA1805" w:rsidRDefault="00AA1805" w:rsidP="00AA1805">
      <w:pPr>
        <w:jc w:val="center"/>
        <w:rPr>
          <w:b/>
          <w:sz w:val="18"/>
          <w:szCs w:val="18"/>
        </w:rPr>
      </w:pPr>
      <w:r w:rsidRPr="00AA1805">
        <w:rPr>
          <w:b/>
          <w:sz w:val="18"/>
          <w:szCs w:val="18"/>
        </w:rPr>
        <w:t>МУНИЦИПАЛЬНОГО ОБРАЗОВАНИЯ</w:t>
      </w:r>
    </w:p>
    <w:p w:rsidR="00AA1805" w:rsidRPr="00AA1805" w:rsidRDefault="00AA1805" w:rsidP="00AA1805">
      <w:pPr>
        <w:jc w:val="center"/>
        <w:rPr>
          <w:b/>
          <w:sz w:val="18"/>
          <w:szCs w:val="18"/>
        </w:rPr>
      </w:pPr>
      <w:r w:rsidRPr="00AA1805">
        <w:rPr>
          <w:b/>
          <w:sz w:val="18"/>
          <w:szCs w:val="18"/>
        </w:rPr>
        <w:lastRenderedPageBreak/>
        <w:t>БИЛИБИНСКИЙ МУНИЦИПАЛЬНЫЙ РАЙОН</w:t>
      </w:r>
    </w:p>
    <w:p w:rsidR="00AA1805" w:rsidRPr="00AA1805" w:rsidRDefault="00AA1805" w:rsidP="00AA1805">
      <w:pPr>
        <w:jc w:val="center"/>
        <w:rPr>
          <w:b/>
          <w:sz w:val="18"/>
          <w:szCs w:val="18"/>
        </w:rPr>
      </w:pPr>
      <w:r w:rsidRPr="00AA1805">
        <w:rPr>
          <w:b/>
          <w:sz w:val="18"/>
          <w:szCs w:val="18"/>
        </w:rPr>
        <w:t>ЧУКОТСКОГО АВТОНОМНОГО ОКРУГА</w:t>
      </w:r>
    </w:p>
    <w:p w:rsidR="00AA1805" w:rsidRPr="00AA1805" w:rsidRDefault="00AA1805" w:rsidP="00AA1805">
      <w:pPr>
        <w:jc w:val="center"/>
        <w:rPr>
          <w:sz w:val="18"/>
          <w:szCs w:val="18"/>
        </w:rPr>
      </w:pPr>
    </w:p>
    <w:p w:rsidR="00AA1805" w:rsidRPr="00AA1805" w:rsidRDefault="00AA1805" w:rsidP="00AA1805">
      <w:pPr>
        <w:jc w:val="center"/>
        <w:rPr>
          <w:b/>
          <w:sz w:val="18"/>
          <w:szCs w:val="18"/>
        </w:rPr>
      </w:pPr>
      <w:proofErr w:type="gramStart"/>
      <w:r w:rsidRPr="00AA1805">
        <w:rPr>
          <w:b/>
          <w:sz w:val="18"/>
          <w:szCs w:val="18"/>
        </w:rPr>
        <w:t>П</w:t>
      </w:r>
      <w:proofErr w:type="gramEnd"/>
      <w:r w:rsidRPr="00AA1805">
        <w:rPr>
          <w:b/>
          <w:sz w:val="18"/>
          <w:szCs w:val="18"/>
        </w:rPr>
        <w:t xml:space="preserve"> О С Т А Н О В Л Е Н И Е</w:t>
      </w:r>
    </w:p>
    <w:p w:rsidR="00AA1805" w:rsidRPr="00AA1805" w:rsidRDefault="00AA1805" w:rsidP="00AA1805">
      <w:pPr>
        <w:rPr>
          <w:b/>
          <w:sz w:val="18"/>
          <w:szCs w:val="18"/>
        </w:rPr>
      </w:pPr>
    </w:p>
    <w:tbl>
      <w:tblPr>
        <w:tblW w:w="10203" w:type="dxa"/>
        <w:tblLook w:val="01E0" w:firstRow="1" w:lastRow="1" w:firstColumn="1" w:lastColumn="1" w:noHBand="0" w:noVBand="0"/>
      </w:tblPr>
      <w:tblGrid>
        <w:gridCol w:w="3652"/>
        <w:gridCol w:w="2974"/>
        <w:gridCol w:w="3577"/>
      </w:tblGrid>
      <w:tr w:rsidR="00AA1805" w:rsidRPr="00AA1805" w:rsidTr="00DF2678">
        <w:tc>
          <w:tcPr>
            <w:tcW w:w="3652" w:type="dxa"/>
          </w:tcPr>
          <w:p w:rsidR="00AA1805" w:rsidRPr="00AA1805" w:rsidRDefault="00AA1805" w:rsidP="00AA1805">
            <w:pPr>
              <w:jc w:val="both"/>
              <w:rPr>
                <w:sz w:val="18"/>
                <w:szCs w:val="18"/>
              </w:rPr>
            </w:pPr>
            <w:r w:rsidRPr="00AA1805">
              <w:rPr>
                <w:sz w:val="18"/>
                <w:szCs w:val="18"/>
              </w:rPr>
              <w:t xml:space="preserve">от 22 октября 2025 года   </w:t>
            </w:r>
          </w:p>
        </w:tc>
        <w:tc>
          <w:tcPr>
            <w:tcW w:w="2974" w:type="dxa"/>
          </w:tcPr>
          <w:p w:rsidR="00AA1805" w:rsidRPr="00AA1805" w:rsidRDefault="00C305F8" w:rsidP="00AA1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="00AA1805" w:rsidRPr="00AA1805">
              <w:rPr>
                <w:sz w:val="18"/>
                <w:szCs w:val="18"/>
              </w:rPr>
              <w:t>№ 916</w:t>
            </w:r>
          </w:p>
        </w:tc>
        <w:tc>
          <w:tcPr>
            <w:tcW w:w="3577" w:type="dxa"/>
          </w:tcPr>
          <w:p w:rsidR="00AA1805" w:rsidRPr="00AA1805" w:rsidRDefault="00AA1805" w:rsidP="00AA1805">
            <w:pPr>
              <w:jc w:val="center"/>
              <w:rPr>
                <w:sz w:val="18"/>
                <w:szCs w:val="18"/>
              </w:rPr>
            </w:pPr>
            <w:r w:rsidRPr="00AA1805">
              <w:rPr>
                <w:sz w:val="18"/>
                <w:szCs w:val="18"/>
              </w:rPr>
              <w:t xml:space="preserve">                    </w:t>
            </w:r>
            <w:r w:rsidR="00C305F8">
              <w:rPr>
                <w:sz w:val="18"/>
                <w:szCs w:val="18"/>
              </w:rPr>
              <w:t xml:space="preserve">                              </w:t>
            </w:r>
            <w:r w:rsidRPr="00AA1805">
              <w:rPr>
                <w:sz w:val="18"/>
                <w:szCs w:val="18"/>
              </w:rPr>
              <w:t>г. Билибино</w:t>
            </w:r>
          </w:p>
        </w:tc>
      </w:tr>
    </w:tbl>
    <w:p w:rsidR="00AA1805" w:rsidRPr="00AA1805" w:rsidRDefault="00AA1805" w:rsidP="00AA1805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AA1805" w:rsidRPr="00AA1805" w:rsidTr="00DF2678">
        <w:trPr>
          <w:trHeight w:val="283"/>
        </w:trPr>
        <w:tc>
          <w:tcPr>
            <w:tcW w:w="5495" w:type="dxa"/>
          </w:tcPr>
          <w:p w:rsidR="00AA1805" w:rsidRPr="00AA1805" w:rsidRDefault="00AA1805" w:rsidP="00AA1805">
            <w:pPr>
              <w:ind w:right="34"/>
              <w:jc w:val="both"/>
              <w:rPr>
                <w:sz w:val="18"/>
                <w:szCs w:val="18"/>
              </w:rPr>
            </w:pPr>
            <w:r w:rsidRPr="00AA1805">
              <w:rPr>
                <w:sz w:val="18"/>
                <w:szCs w:val="18"/>
              </w:rPr>
              <w:t>О внесении изменений в Постановление Администрации муниципального образования Билибинский муниципальный район                            от 24 марта 2016 года № 173</w:t>
            </w:r>
          </w:p>
        </w:tc>
      </w:tr>
    </w:tbl>
    <w:p w:rsidR="00AA1805" w:rsidRPr="00AA1805" w:rsidRDefault="00AA1805" w:rsidP="00AA1805">
      <w:pPr>
        <w:jc w:val="both"/>
        <w:rPr>
          <w:sz w:val="18"/>
          <w:szCs w:val="18"/>
        </w:rPr>
      </w:pPr>
    </w:p>
    <w:p w:rsidR="00AA1805" w:rsidRPr="00AA1805" w:rsidRDefault="00AA1805" w:rsidP="00AA1805">
      <w:pPr>
        <w:ind w:firstLine="709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В целях уточнения мероприятий Муниципальной программы «Управление муниципальными финансами и имуществом муниципального образования Билибинский муниципальный район», утвержденной Постановлением Администрации муниципального образования Билибинский муниципальный район от 24 марта 2016 года № 173,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AA1805" w:rsidRPr="00AA1805" w:rsidRDefault="00AA1805" w:rsidP="00AA1805">
      <w:pPr>
        <w:ind w:firstLine="708"/>
        <w:jc w:val="both"/>
        <w:rPr>
          <w:b/>
          <w:spacing w:val="20"/>
          <w:sz w:val="18"/>
          <w:szCs w:val="18"/>
        </w:rPr>
      </w:pPr>
      <w:r w:rsidRPr="00AA1805">
        <w:rPr>
          <w:b/>
          <w:spacing w:val="20"/>
          <w:sz w:val="18"/>
          <w:szCs w:val="18"/>
        </w:rPr>
        <w:t>ПОСТАНОВЛЯЕТ: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val="x-none" w:eastAsia="x-none"/>
        </w:rPr>
        <w:t>1.</w:t>
      </w:r>
      <w:r w:rsidRPr="00AA1805">
        <w:rPr>
          <w:bCs/>
          <w:color w:val="26282F"/>
          <w:sz w:val="18"/>
          <w:szCs w:val="18"/>
          <w:lang w:val="x-none" w:eastAsia="x-none"/>
        </w:rPr>
        <w:tab/>
        <w:t>Внести в Постановление Администрации муниципального образования Билибинский муниципальный район от 24 марта 2016 года № 173 «Об утверждении Муниципальной программы «Управление муниципальными финансами и имуществом муниципального образования Билибинский муниципальный район» следующие изменения: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1.1 Разделы «Сроки и этапы реализации программы», «Сроки и этапы реализации подпрограммы» паспорта муниципальной программы и паспортов подпрограмм изложить в редакции следующего содержания: «2016 - 2025 годы (без разделения на этапы)»;</w:t>
      </w:r>
    </w:p>
    <w:p w:rsidR="00AA1805" w:rsidRPr="00AA1805" w:rsidRDefault="00AA1805" w:rsidP="00AA1805">
      <w:pPr>
        <w:jc w:val="both"/>
        <w:rPr>
          <w:sz w:val="18"/>
          <w:szCs w:val="18"/>
          <w:lang w:eastAsia="x-none"/>
        </w:rPr>
      </w:pPr>
      <w:r w:rsidRPr="00AA1805">
        <w:rPr>
          <w:sz w:val="18"/>
          <w:szCs w:val="18"/>
          <w:lang w:eastAsia="x-none"/>
        </w:rPr>
        <w:tab/>
        <w:t>1.2 Раздел «Объемы финансовых ресурсов Программы» паспорта Муниципальной программы изложить в редакции следующего содержания: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«Общий объем финансовых ресурсов Муниципальной программы составляет 946 923,5 тыс. рублей, из них: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- средства окружного бюджета 11 132,4 тыс. рублей, в том числе по годам: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2016 год – 0,0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2017 год – 1 000,0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2018 год – 0,0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2019 год – 575,3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2020 год – 430,0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 xml:space="preserve">2021 год – 2 449,7 тыс. рублей; 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2022 год – 4 094,6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2023 год – 755,9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2024 год – 1 117,5 тыс. рублей;</w:t>
      </w:r>
    </w:p>
    <w:p w:rsidR="00AA1805" w:rsidRPr="00AA1805" w:rsidRDefault="00AA1805" w:rsidP="00AA1805">
      <w:pPr>
        <w:rPr>
          <w:sz w:val="18"/>
          <w:szCs w:val="18"/>
          <w:lang w:eastAsia="x-none"/>
        </w:rPr>
      </w:pPr>
      <w:r w:rsidRPr="00AA1805">
        <w:rPr>
          <w:sz w:val="18"/>
          <w:szCs w:val="18"/>
          <w:lang w:eastAsia="x-none"/>
        </w:rPr>
        <w:tab/>
        <w:t>2025 год – 709,4 тыс. рублей.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- средства районного бюджета 935 791,1 тыс. рублей, в том числе по годам: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2016 год – 88 587,3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2017 год – 112 042,1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2018 год – 95 115,8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2019 год – 42 915,1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2020 год – 51 097,3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2021 год – 161 799,2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2022 год – 167 117,8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2023 год – 62 862,4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2024 год – 72 823,3 тыс. рублей;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eastAsia="x-none"/>
        </w:rPr>
      </w:pPr>
      <w:r w:rsidRPr="00AA1805">
        <w:rPr>
          <w:bCs/>
          <w:color w:val="26282F"/>
          <w:sz w:val="18"/>
          <w:szCs w:val="18"/>
          <w:lang w:eastAsia="x-none"/>
        </w:rPr>
        <w:t>2025 год – 81 430,8 тыс. рублей</w:t>
      </w:r>
      <w:proofErr w:type="gramStart"/>
      <w:r w:rsidRPr="00AA1805">
        <w:rPr>
          <w:bCs/>
          <w:color w:val="26282F"/>
          <w:sz w:val="18"/>
          <w:szCs w:val="18"/>
          <w:lang w:eastAsia="x-none"/>
        </w:rPr>
        <w:t>.»</w:t>
      </w:r>
      <w:proofErr w:type="gramEnd"/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  <w:lang w:eastAsia="x-none"/>
        </w:rPr>
        <w:t>1.3 Раздел «</w:t>
      </w:r>
      <w:r w:rsidRPr="00AA1805">
        <w:rPr>
          <w:sz w:val="18"/>
          <w:szCs w:val="18"/>
        </w:rPr>
        <w:t>Объёмы бюджетных ассигнований подпрограммы» паспорта подпрограммы «Управление муниципальным долгом муниципального образования Билибинский муниципальный район» Муниципальной программы изложить в редакции следующего содержания: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«Общий объем финансовых ресурсов подпрограммы составляет 114 040,9 тыс. рублей, в том числе по годам: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2016 год – 20 000,0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2017 год – 33 900,0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2018 год – 60 000,0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2019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2020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2021 год – 4,5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2022 год – 39,0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2023 год – 50,0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2024 год – 39,7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2025 год – 7,7 тыс. рублей</w:t>
      </w:r>
      <w:proofErr w:type="gramStart"/>
      <w:r w:rsidRPr="00AA1805">
        <w:rPr>
          <w:sz w:val="18"/>
          <w:szCs w:val="18"/>
        </w:rPr>
        <w:t>.»</w:t>
      </w:r>
      <w:proofErr w:type="gramEnd"/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 xml:space="preserve">1.4 </w:t>
      </w:r>
      <w:r w:rsidRPr="00AA1805">
        <w:rPr>
          <w:sz w:val="18"/>
          <w:szCs w:val="18"/>
          <w:lang w:eastAsia="x-none"/>
        </w:rPr>
        <w:t>Раздел «</w:t>
      </w:r>
      <w:r w:rsidRPr="00AA1805">
        <w:rPr>
          <w:sz w:val="18"/>
          <w:szCs w:val="18"/>
        </w:rPr>
        <w:t>Объёмы бюджетных ассигнований подпрограммы» паспорта подпрограммы «Управление имуществом муниципального образования Билибинский муниципальный район» Муниципальной программы изложить в редакции следующего содержания: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«Общий объем финансовых ресурсов подпрограммы составляет 68 736,4 тыс. рублей, из них: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- средства окружного бюджета 1 000,0 тыс. рублей, в том числе по годам: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2016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2017 год – 1 000,0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2018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2019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2020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2021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2022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2023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lastRenderedPageBreak/>
        <w:t>2024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2025 год – 0,0 тыс. рублей.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- средства районного бюджета 67 736,4 тыс. рублей, в том числе по годам: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2016 год – 7 273,1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2017 год – 5 499,1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2018 год – 6 043,9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2019 год – 5 664,3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2020 год – 3 996,4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2021 год – 4 100,4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2022 год – 6 088,1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2023 год – 5 510,8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2024 год – 7 304,2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2025 год – 16 256,1 тыс. рублей</w:t>
      </w:r>
      <w:proofErr w:type="gramStart"/>
      <w:r w:rsidRPr="00AA1805">
        <w:rPr>
          <w:sz w:val="18"/>
          <w:szCs w:val="18"/>
        </w:rPr>
        <w:t>.»</w:t>
      </w:r>
      <w:proofErr w:type="gramEnd"/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 xml:space="preserve">1.5 </w:t>
      </w:r>
      <w:r w:rsidRPr="00AA1805">
        <w:rPr>
          <w:sz w:val="18"/>
          <w:szCs w:val="18"/>
          <w:lang w:eastAsia="x-none"/>
        </w:rPr>
        <w:t>Раздел «</w:t>
      </w:r>
      <w:r w:rsidRPr="00AA1805">
        <w:rPr>
          <w:sz w:val="18"/>
          <w:szCs w:val="18"/>
        </w:rPr>
        <w:t>Объёмы бюджетных ассигнований подпрограммы» паспорта подпрограммы «Обеспечение деятельности муниципальных органов и подведомственных учреждений» Муниципальной программы изложить в редакции следующего содержания: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«Общий объем финансовых ресурсов подпрограммы составляет 423 219,5 тыс. рублей из них: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- средства окружного бюджета 10 132,4 тыс. рублей, в том числе по годам: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2016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2017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2018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2019 год – 575,3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2020 год – 430,0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2021 год – 2 449,7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2022 год – 4 094,6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2023 год – 755,9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2024 год – 1 117,5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2025 год – 709,4 тыс. рублей.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- средства районного бюджета 413 087,1 тыс. рублей, в том числе по годам: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2016 год – 26 043,4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2017 год – 26 417,6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2018 год – 29 071,9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2019 год – 30 294,1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2020 год – 34 659,8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2021 год – 35 661,6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2022 год – 43 290,7 тыс. рублей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2023 год – 57 301,6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2024 год – 65 479,4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2025 год – 64 867,0 тыс. рублей</w:t>
      </w:r>
      <w:proofErr w:type="gramStart"/>
      <w:r w:rsidRPr="00AA1805">
        <w:rPr>
          <w:sz w:val="18"/>
          <w:szCs w:val="18"/>
        </w:rPr>
        <w:t>.»</w:t>
      </w:r>
      <w:proofErr w:type="gramEnd"/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 xml:space="preserve">1.6 </w:t>
      </w:r>
      <w:r w:rsidRPr="00AA1805">
        <w:rPr>
          <w:sz w:val="18"/>
          <w:szCs w:val="18"/>
          <w:lang w:eastAsia="x-none"/>
        </w:rPr>
        <w:t>Раздел «</w:t>
      </w:r>
      <w:r w:rsidRPr="00AA1805">
        <w:rPr>
          <w:sz w:val="18"/>
          <w:szCs w:val="18"/>
        </w:rPr>
        <w:t>Объёмы бюджетных ассигнований подпрограммы» паспорта подпрограммы «Организация межбюджетных отношений и повышение уровня бюджетной обеспеченности местных бюджетов» Муниципальной программы изложить в редакции следующего содержания: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«Общий объем финансовых ресурсов подпрограммы составляет 340 926,7 тыс. рублей, в том числе по годам: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2016 год – 35 270,8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2017 год – 46 225,4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2018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2019 год – 6 956,7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2020 год – 12 441,1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2021 год – 122 032,7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2022 год – 117 700,0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2023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2024 год – 0,0 тыс. рублей;</w:t>
      </w:r>
    </w:p>
    <w:p w:rsidR="00AA1805" w:rsidRPr="00AA1805" w:rsidRDefault="00AA1805" w:rsidP="00AA1805">
      <w:pPr>
        <w:ind w:firstLine="708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2025 год – 300,0 тыс. рублей</w:t>
      </w:r>
      <w:proofErr w:type="gramStart"/>
      <w:r w:rsidRPr="00AA1805">
        <w:rPr>
          <w:sz w:val="18"/>
          <w:szCs w:val="18"/>
        </w:rPr>
        <w:t>.»</w:t>
      </w:r>
      <w:proofErr w:type="gramEnd"/>
    </w:p>
    <w:p w:rsidR="00AA1805" w:rsidRPr="00AA1805" w:rsidRDefault="00AA1805" w:rsidP="00AA1805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1.7 Приложение 1 и Приложение 2 к Муниципальной программе изложить согласно приложению к настоящему постановлению.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18"/>
          <w:szCs w:val="18"/>
          <w:lang w:val="x-none" w:eastAsia="x-none"/>
        </w:rPr>
      </w:pPr>
      <w:r w:rsidRPr="00AA1805">
        <w:rPr>
          <w:bCs/>
          <w:color w:val="26282F"/>
          <w:sz w:val="18"/>
          <w:szCs w:val="18"/>
          <w:lang w:val="x-none" w:eastAsia="x-none"/>
        </w:rPr>
        <w:t>2.</w:t>
      </w:r>
      <w:r w:rsidRPr="00AA1805">
        <w:rPr>
          <w:bCs/>
          <w:color w:val="26282F"/>
          <w:sz w:val="18"/>
          <w:szCs w:val="18"/>
          <w:lang w:val="x-none" w:eastAsia="x-none"/>
        </w:rPr>
        <w:tab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A1805" w:rsidRPr="00AA1805" w:rsidRDefault="00AA1805" w:rsidP="00AA180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18"/>
          <w:szCs w:val="18"/>
          <w:lang w:val="x-none" w:eastAsia="x-none"/>
        </w:rPr>
      </w:pPr>
      <w:r w:rsidRPr="00AA1805">
        <w:rPr>
          <w:bCs/>
          <w:color w:val="26282F"/>
          <w:sz w:val="18"/>
          <w:szCs w:val="18"/>
          <w:lang w:val="x-none" w:eastAsia="x-none"/>
        </w:rPr>
        <w:t>3.</w:t>
      </w:r>
      <w:r w:rsidRPr="00AA1805">
        <w:rPr>
          <w:bCs/>
          <w:color w:val="26282F"/>
          <w:sz w:val="18"/>
          <w:szCs w:val="18"/>
          <w:lang w:val="x-none" w:eastAsia="x-none"/>
        </w:rPr>
        <w:tab/>
        <w:t>Настоящее постановление вступает в силу с момента его публикации.</w:t>
      </w:r>
    </w:p>
    <w:p w:rsidR="00AA1805" w:rsidRPr="00AA1805" w:rsidRDefault="00AA1805" w:rsidP="00AA1805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AA1805">
        <w:rPr>
          <w:sz w:val="18"/>
          <w:szCs w:val="18"/>
        </w:rPr>
        <w:t>4.</w:t>
      </w:r>
      <w:r w:rsidRPr="00AA1805">
        <w:rPr>
          <w:sz w:val="18"/>
          <w:szCs w:val="18"/>
        </w:rPr>
        <w:tab/>
      </w:r>
      <w:proofErr w:type="gramStart"/>
      <w:r w:rsidRPr="00AA1805">
        <w:rPr>
          <w:sz w:val="18"/>
          <w:szCs w:val="18"/>
        </w:rPr>
        <w:t>Контроль за</w:t>
      </w:r>
      <w:proofErr w:type="gramEnd"/>
      <w:r w:rsidRPr="00AA1805">
        <w:rPr>
          <w:sz w:val="18"/>
          <w:szCs w:val="18"/>
        </w:rPr>
        <w:t xml:space="preserve"> исполнением настоящего постановления возложить на исполняющего обязанности начальника Управления финансов, экономики и имущественных отношений </w:t>
      </w:r>
      <w:proofErr w:type="spellStart"/>
      <w:r w:rsidRPr="00AA1805">
        <w:rPr>
          <w:sz w:val="18"/>
          <w:szCs w:val="18"/>
        </w:rPr>
        <w:t>Жижина</w:t>
      </w:r>
      <w:proofErr w:type="spellEnd"/>
      <w:r w:rsidRPr="00AA1805">
        <w:rPr>
          <w:sz w:val="18"/>
          <w:szCs w:val="18"/>
        </w:rPr>
        <w:t xml:space="preserve"> Е.В.</w:t>
      </w:r>
    </w:p>
    <w:p w:rsidR="00AA1805" w:rsidRPr="00AA1805" w:rsidRDefault="00AA1805" w:rsidP="00AA1805">
      <w:pPr>
        <w:jc w:val="both"/>
        <w:rPr>
          <w:sz w:val="18"/>
          <w:szCs w:val="18"/>
        </w:rPr>
      </w:pPr>
    </w:p>
    <w:p w:rsidR="00AA1805" w:rsidRPr="00AA1805" w:rsidRDefault="00AA1805" w:rsidP="00AA1805">
      <w:pPr>
        <w:jc w:val="both"/>
        <w:rPr>
          <w:sz w:val="18"/>
          <w:szCs w:val="18"/>
        </w:rPr>
      </w:pPr>
    </w:p>
    <w:p w:rsidR="00AA1805" w:rsidRPr="00AA1805" w:rsidRDefault="00AA1805" w:rsidP="00AA1805">
      <w:pPr>
        <w:jc w:val="both"/>
        <w:rPr>
          <w:sz w:val="18"/>
          <w:szCs w:val="18"/>
        </w:rPr>
      </w:pPr>
    </w:p>
    <w:p w:rsidR="00AA1805" w:rsidRPr="00AA1805" w:rsidRDefault="00AA1805" w:rsidP="00AA1805">
      <w:pPr>
        <w:jc w:val="both"/>
        <w:rPr>
          <w:sz w:val="18"/>
          <w:szCs w:val="18"/>
        </w:rPr>
      </w:pPr>
      <w:proofErr w:type="gramStart"/>
      <w:r w:rsidRPr="00AA1805">
        <w:rPr>
          <w:sz w:val="18"/>
          <w:szCs w:val="18"/>
        </w:rPr>
        <w:t>Исполняющий</w:t>
      </w:r>
      <w:proofErr w:type="gramEnd"/>
      <w:r w:rsidRPr="00AA1805">
        <w:rPr>
          <w:sz w:val="18"/>
          <w:szCs w:val="18"/>
        </w:rPr>
        <w:t xml:space="preserve"> обязанности</w:t>
      </w:r>
    </w:p>
    <w:p w:rsidR="00AA1805" w:rsidRPr="00AA1805" w:rsidRDefault="00AA1805" w:rsidP="00AA1805">
      <w:pPr>
        <w:jc w:val="both"/>
        <w:rPr>
          <w:sz w:val="18"/>
          <w:szCs w:val="18"/>
        </w:rPr>
      </w:pPr>
      <w:r w:rsidRPr="00AA1805">
        <w:rPr>
          <w:sz w:val="18"/>
          <w:szCs w:val="18"/>
        </w:rPr>
        <w:t>Главы Администрации</w:t>
      </w:r>
      <w:r w:rsidRPr="00AA1805">
        <w:rPr>
          <w:sz w:val="18"/>
          <w:szCs w:val="18"/>
        </w:rPr>
        <w:tab/>
      </w:r>
      <w:r w:rsidRPr="00AA1805">
        <w:rPr>
          <w:sz w:val="18"/>
          <w:szCs w:val="18"/>
        </w:rPr>
        <w:tab/>
      </w:r>
      <w:r w:rsidRPr="00AA1805">
        <w:rPr>
          <w:sz w:val="18"/>
          <w:szCs w:val="18"/>
        </w:rPr>
        <w:tab/>
      </w:r>
      <w:r w:rsidRPr="00AA1805">
        <w:rPr>
          <w:sz w:val="18"/>
          <w:szCs w:val="18"/>
        </w:rPr>
        <w:tab/>
      </w:r>
      <w:r w:rsidRPr="00AA1805">
        <w:rPr>
          <w:sz w:val="18"/>
          <w:szCs w:val="18"/>
        </w:rPr>
        <w:tab/>
      </w:r>
      <w:r w:rsidRPr="00AA1805">
        <w:rPr>
          <w:sz w:val="18"/>
          <w:szCs w:val="18"/>
        </w:rPr>
        <w:tab/>
      </w:r>
      <w:r w:rsidRPr="00AA1805">
        <w:rPr>
          <w:sz w:val="18"/>
          <w:szCs w:val="18"/>
        </w:rPr>
        <w:tab/>
      </w:r>
      <w:r w:rsidR="00017E55">
        <w:rPr>
          <w:sz w:val="18"/>
          <w:szCs w:val="18"/>
        </w:rPr>
        <w:t xml:space="preserve">                     </w:t>
      </w:r>
      <w:r w:rsidRPr="00AA1805">
        <w:rPr>
          <w:sz w:val="18"/>
          <w:szCs w:val="18"/>
        </w:rPr>
        <w:t xml:space="preserve">  А.В. Медведев</w:t>
      </w:r>
    </w:p>
    <w:p w:rsidR="00AA1805" w:rsidRPr="00AA1805" w:rsidRDefault="00AA1805" w:rsidP="00AA1805">
      <w:pPr>
        <w:jc w:val="both"/>
        <w:rPr>
          <w:sz w:val="26"/>
          <w:szCs w:val="26"/>
        </w:rPr>
      </w:pPr>
    </w:p>
    <w:p w:rsidR="00655372" w:rsidRDefault="00655372" w:rsidP="00426CAF"/>
    <w:p w:rsidR="00001A2D" w:rsidRDefault="00001A2D" w:rsidP="00426CAF"/>
    <w:tbl>
      <w:tblPr>
        <w:tblW w:w="24439" w:type="dxa"/>
        <w:jc w:val="center"/>
        <w:tblLook w:val="00A0" w:firstRow="1" w:lastRow="0" w:firstColumn="1" w:lastColumn="0" w:noHBand="0" w:noVBand="0"/>
      </w:tblPr>
      <w:tblGrid>
        <w:gridCol w:w="10591"/>
        <w:gridCol w:w="9672"/>
        <w:gridCol w:w="4176"/>
      </w:tblGrid>
      <w:tr w:rsidR="008C303A" w:rsidRPr="008C303A" w:rsidTr="008C303A">
        <w:trPr>
          <w:jc w:val="center"/>
        </w:trPr>
        <w:tc>
          <w:tcPr>
            <w:tcW w:w="10591" w:type="dxa"/>
          </w:tcPr>
          <w:p w:rsidR="008C303A" w:rsidRPr="008C303A" w:rsidRDefault="008C303A" w:rsidP="008C30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2" w:type="dxa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«Приложение 1</w:t>
            </w:r>
          </w:p>
          <w:p w:rsidR="00001A2D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 xml:space="preserve">к Муниципальной программе «Управление муниципальными финансами </w:t>
            </w:r>
          </w:p>
          <w:p w:rsidR="008C303A" w:rsidRPr="008C303A" w:rsidRDefault="008C303A" w:rsidP="008C303A">
            <w:pPr>
              <w:jc w:val="both"/>
              <w:rPr>
                <w:b/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и имуществом муниципального образования Билибинский муниципальный район»</w:t>
            </w:r>
          </w:p>
        </w:tc>
        <w:tc>
          <w:tcPr>
            <w:tcW w:w="4176" w:type="dxa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8C303A" w:rsidRDefault="008C303A" w:rsidP="008C303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18"/>
          <w:szCs w:val="18"/>
        </w:rPr>
      </w:pPr>
    </w:p>
    <w:p w:rsidR="008C303A" w:rsidRPr="008C303A" w:rsidRDefault="008C303A" w:rsidP="008C303A">
      <w:pPr>
        <w:ind w:firstLine="142"/>
        <w:jc w:val="center"/>
        <w:rPr>
          <w:b/>
          <w:sz w:val="18"/>
          <w:szCs w:val="18"/>
        </w:rPr>
      </w:pPr>
      <w:r w:rsidRPr="008C303A">
        <w:rPr>
          <w:b/>
          <w:sz w:val="18"/>
          <w:szCs w:val="18"/>
        </w:rPr>
        <w:t xml:space="preserve">Перечень и сведения о целевых индикаторах и показателях Муниципальной программы </w:t>
      </w:r>
    </w:p>
    <w:p w:rsidR="008C303A" w:rsidRPr="008C303A" w:rsidRDefault="008C303A" w:rsidP="008C303A">
      <w:pPr>
        <w:ind w:firstLine="142"/>
        <w:jc w:val="center"/>
        <w:rPr>
          <w:b/>
          <w:sz w:val="18"/>
          <w:szCs w:val="18"/>
        </w:rPr>
      </w:pPr>
      <w:r w:rsidRPr="008C303A">
        <w:rPr>
          <w:b/>
          <w:sz w:val="18"/>
          <w:szCs w:val="18"/>
        </w:rPr>
        <w:lastRenderedPageBreak/>
        <w:t>«Управление муниципальными финансами и имуществом муниципального образования                                                                             Билибинский муниципальный район»</w:t>
      </w:r>
    </w:p>
    <w:p w:rsidR="008C303A" w:rsidRPr="008C303A" w:rsidRDefault="008C303A" w:rsidP="008C303A">
      <w:pPr>
        <w:ind w:firstLine="142"/>
        <w:jc w:val="center"/>
        <w:rPr>
          <w:b/>
          <w:sz w:val="18"/>
          <w:szCs w:val="18"/>
        </w:rPr>
      </w:pPr>
      <w:r w:rsidRPr="008C303A">
        <w:rPr>
          <w:b/>
          <w:sz w:val="18"/>
          <w:szCs w:val="18"/>
        </w:rPr>
        <w:t>(далее – Муниципальная программа)</w:t>
      </w:r>
    </w:p>
    <w:p w:rsidR="008C303A" w:rsidRPr="008C303A" w:rsidRDefault="008C303A" w:rsidP="008C303A">
      <w:pPr>
        <w:jc w:val="both"/>
        <w:rPr>
          <w:sz w:val="18"/>
          <w:szCs w:val="18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928"/>
        <w:gridCol w:w="605"/>
        <w:gridCol w:w="706"/>
        <w:gridCol w:w="706"/>
        <w:gridCol w:w="607"/>
        <w:gridCol w:w="518"/>
        <w:gridCol w:w="591"/>
        <w:gridCol w:w="9"/>
        <w:gridCol w:w="696"/>
        <w:gridCol w:w="9"/>
        <w:gridCol w:w="797"/>
        <w:gridCol w:w="9"/>
        <w:gridCol w:w="797"/>
        <w:gridCol w:w="9"/>
        <w:gridCol w:w="520"/>
        <w:gridCol w:w="503"/>
        <w:gridCol w:w="507"/>
        <w:gridCol w:w="986"/>
      </w:tblGrid>
      <w:tr w:rsidR="008C303A" w:rsidRPr="008C303A" w:rsidTr="00001A2D">
        <w:trPr>
          <w:tblHeader/>
        </w:trPr>
        <w:tc>
          <w:tcPr>
            <w:tcW w:w="110" w:type="pct"/>
            <w:vMerge w:val="restar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 xml:space="preserve">№ </w:t>
            </w:r>
            <w:proofErr w:type="gramStart"/>
            <w:r w:rsidRPr="008C303A">
              <w:rPr>
                <w:sz w:val="18"/>
                <w:szCs w:val="18"/>
              </w:rPr>
              <w:t>п</w:t>
            </w:r>
            <w:proofErr w:type="gramEnd"/>
            <w:r w:rsidRPr="008C303A">
              <w:rPr>
                <w:sz w:val="18"/>
                <w:szCs w:val="18"/>
              </w:rPr>
              <w:t>/п</w:t>
            </w:r>
          </w:p>
        </w:tc>
        <w:tc>
          <w:tcPr>
            <w:tcW w:w="898" w:type="pct"/>
            <w:vMerge w:val="restar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452" w:type="pct"/>
            <w:gridSpan w:val="12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Значение показателей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Связь с основными мероприятиями</w:t>
            </w:r>
          </w:p>
        </w:tc>
      </w:tr>
      <w:tr w:rsidR="008C303A" w:rsidRPr="008C303A" w:rsidTr="00001A2D">
        <w:trPr>
          <w:tblHeader/>
        </w:trPr>
        <w:tc>
          <w:tcPr>
            <w:tcW w:w="110" w:type="pct"/>
            <w:vMerge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vMerge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2016 год</w:t>
            </w:r>
          </w:p>
        </w:tc>
        <w:tc>
          <w:tcPr>
            <w:tcW w:w="283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2017 год</w:t>
            </w:r>
          </w:p>
        </w:tc>
        <w:tc>
          <w:tcPr>
            <w:tcW w:w="241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2018 год</w:t>
            </w:r>
          </w:p>
        </w:tc>
        <w:tc>
          <w:tcPr>
            <w:tcW w:w="275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2019 год</w:t>
            </w:r>
          </w:p>
        </w:tc>
        <w:tc>
          <w:tcPr>
            <w:tcW w:w="328" w:type="pct"/>
            <w:gridSpan w:val="2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2020 год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2021</w:t>
            </w:r>
          </w:p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год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2022</w:t>
            </w: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год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2023 год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2024 год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2025 год</w:t>
            </w:r>
          </w:p>
        </w:tc>
        <w:tc>
          <w:tcPr>
            <w:tcW w:w="460" w:type="pct"/>
            <w:shd w:val="clear" w:color="auto" w:fill="auto"/>
          </w:tcPr>
          <w:p w:rsidR="008C303A" w:rsidRPr="008C303A" w:rsidRDefault="008C303A" w:rsidP="008C303A">
            <w:pPr>
              <w:rPr>
                <w:sz w:val="18"/>
                <w:szCs w:val="18"/>
              </w:rPr>
            </w:pPr>
          </w:p>
        </w:tc>
      </w:tr>
      <w:tr w:rsidR="008C303A" w:rsidRPr="008C303A" w:rsidTr="00001A2D">
        <w:trPr>
          <w:tblHeader/>
        </w:trPr>
        <w:tc>
          <w:tcPr>
            <w:tcW w:w="110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</w:t>
            </w:r>
          </w:p>
        </w:tc>
        <w:tc>
          <w:tcPr>
            <w:tcW w:w="898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</w:t>
            </w:r>
          </w:p>
        </w:tc>
        <w:tc>
          <w:tcPr>
            <w:tcW w:w="282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3</w:t>
            </w:r>
          </w:p>
        </w:tc>
        <w:tc>
          <w:tcPr>
            <w:tcW w:w="329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4</w:t>
            </w:r>
          </w:p>
        </w:tc>
        <w:tc>
          <w:tcPr>
            <w:tcW w:w="329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5</w:t>
            </w:r>
          </w:p>
        </w:tc>
        <w:tc>
          <w:tcPr>
            <w:tcW w:w="283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7</w:t>
            </w:r>
          </w:p>
        </w:tc>
        <w:tc>
          <w:tcPr>
            <w:tcW w:w="275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8</w:t>
            </w:r>
          </w:p>
        </w:tc>
        <w:tc>
          <w:tcPr>
            <w:tcW w:w="328" w:type="pct"/>
            <w:gridSpan w:val="2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9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10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11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12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13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14</w:t>
            </w:r>
          </w:p>
        </w:tc>
        <w:tc>
          <w:tcPr>
            <w:tcW w:w="460" w:type="pct"/>
            <w:shd w:val="clear" w:color="auto" w:fill="auto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15</w:t>
            </w:r>
          </w:p>
        </w:tc>
      </w:tr>
      <w:tr w:rsidR="008C303A" w:rsidRPr="008C303A" w:rsidTr="00001A2D">
        <w:trPr>
          <w:trHeight w:val="307"/>
        </w:trPr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8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2" w:type="pct"/>
            <w:gridSpan w:val="17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8"/>
                <w:szCs w:val="18"/>
              </w:rPr>
            </w:pPr>
            <w:r w:rsidRPr="008C303A">
              <w:rPr>
                <w:b/>
                <w:sz w:val="18"/>
                <w:szCs w:val="18"/>
              </w:rPr>
              <w:t>Муниципальная программа «Управление муниципальными финансами и имуществом муниципального образования                                                                             Билибинский муниципальный район»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right="-112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Отсутствие нарушений требований бюджетного законодательства по результатам оценки органов внешнего финансового контроля;</w:t>
            </w: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  <w:lang w:val="en-US"/>
              </w:rPr>
            </w:pPr>
            <w:r w:rsidRPr="008C303A">
              <w:rPr>
                <w:sz w:val="18"/>
                <w:szCs w:val="18"/>
              </w:rPr>
              <w:t>да/нет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75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46" w:type="pct"/>
            <w:gridSpan w:val="2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Организация планирования и исполнения местного бюджета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right="-112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Объем расходов местного бюджета, формируемых в рамках муниципальных программ в общем объеме расходов местного бюджета</w:t>
            </w:r>
          </w:p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  <w:lang w:val="en-US"/>
              </w:rPr>
            </w:pPr>
            <w:r w:rsidRPr="008C303A">
              <w:rPr>
                <w:sz w:val="18"/>
                <w:szCs w:val="18"/>
              </w:rPr>
              <w:t>% (не менее)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75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75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85</w:t>
            </w:r>
          </w:p>
        </w:tc>
        <w:tc>
          <w:tcPr>
            <w:tcW w:w="275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85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85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85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85</w:t>
            </w:r>
          </w:p>
        </w:tc>
        <w:tc>
          <w:tcPr>
            <w:tcW w:w="246" w:type="pct"/>
            <w:gridSpan w:val="2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85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85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85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Организация планирования и исполнения местного бюджета</w:t>
            </w:r>
          </w:p>
        </w:tc>
      </w:tr>
      <w:tr w:rsidR="008C303A" w:rsidRPr="008C303A" w:rsidTr="00001A2D">
        <w:trPr>
          <w:trHeight w:val="351"/>
        </w:trPr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8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2" w:type="pct"/>
            <w:gridSpan w:val="17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8"/>
                <w:szCs w:val="18"/>
              </w:rPr>
            </w:pPr>
          </w:p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8"/>
                <w:szCs w:val="18"/>
              </w:rPr>
            </w:pPr>
            <w:r w:rsidRPr="008C303A">
              <w:rPr>
                <w:b/>
                <w:sz w:val="18"/>
                <w:szCs w:val="18"/>
              </w:rPr>
              <w:t xml:space="preserve">Подпрограмма </w:t>
            </w:r>
            <w:hyperlink w:anchor="sub_1001" w:history="1">
              <w:r w:rsidRPr="008C303A">
                <w:rPr>
                  <w:b/>
                  <w:sz w:val="18"/>
                  <w:szCs w:val="18"/>
                </w:rPr>
                <w:t>«Финансовое планирование и организация бюджетного процесса</w:t>
              </w:r>
            </w:hyperlink>
            <w:r w:rsidRPr="008C303A">
              <w:rPr>
                <w:b/>
                <w:sz w:val="18"/>
                <w:szCs w:val="18"/>
              </w:rPr>
              <w:t>»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1.</w:t>
            </w:r>
          </w:p>
        </w:tc>
        <w:tc>
          <w:tcPr>
            <w:tcW w:w="898" w:type="pct"/>
            <w:shd w:val="clear" w:color="auto" w:fill="auto"/>
          </w:tcPr>
          <w:p w:rsidR="008C303A" w:rsidRPr="008C303A" w:rsidRDefault="008C303A" w:rsidP="008C30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Отношение дефицита бюджета к общему годовому объему доходов районного бюджета без учета объема безвозмездных поступлений</w:t>
            </w:r>
          </w:p>
          <w:p w:rsidR="008C303A" w:rsidRPr="008C303A" w:rsidRDefault="008C303A" w:rsidP="008C30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%</w:t>
            </w: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  <w:lang w:val="en-US"/>
              </w:rPr>
            </w:pPr>
            <w:r w:rsidRPr="008C303A">
              <w:rPr>
                <w:sz w:val="18"/>
                <w:szCs w:val="18"/>
                <w:lang w:val="en-US"/>
              </w:rPr>
              <w:t>(</w:t>
            </w:r>
            <w:r w:rsidRPr="008C303A">
              <w:rPr>
                <w:sz w:val="18"/>
                <w:szCs w:val="18"/>
              </w:rPr>
              <w:t>не более</w:t>
            </w:r>
            <w:r w:rsidRPr="008C303A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  <w:shd w:val="clear" w:color="auto" w:fill="auto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  <w:lang w:val="en-US"/>
              </w:rPr>
            </w:pPr>
            <w:r w:rsidRPr="008C303A">
              <w:rPr>
                <w:sz w:val="18"/>
                <w:szCs w:val="18"/>
              </w:rPr>
              <w:t>10</w:t>
            </w:r>
          </w:p>
        </w:tc>
        <w:tc>
          <w:tcPr>
            <w:tcW w:w="283" w:type="pct"/>
            <w:shd w:val="clear" w:color="auto" w:fill="auto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10</w:t>
            </w:r>
          </w:p>
        </w:tc>
        <w:tc>
          <w:tcPr>
            <w:tcW w:w="241" w:type="pct"/>
            <w:shd w:val="clear" w:color="auto" w:fill="auto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10</w:t>
            </w:r>
          </w:p>
        </w:tc>
        <w:tc>
          <w:tcPr>
            <w:tcW w:w="275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10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10</w:t>
            </w:r>
          </w:p>
        </w:tc>
        <w:tc>
          <w:tcPr>
            <w:tcW w:w="246" w:type="pct"/>
            <w:gridSpan w:val="2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10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10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10</w:t>
            </w:r>
          </w:p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Организация планирования и исполнения местного бюджета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Объем просроченной кредиторской задолженности по выплате заработной платы работникам органов местного самоуправления, муниципальных учреждений Билибинского муниципального района и предоставляемым мерам социальной поддержки</w:t>
            </w: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тыс. рублей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0,0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0,0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0,0</w:t>
            </w:r>
          </w:p>
        </w:tc>
        <w:tc>
          <w:tcPr>
            <w:tcW w:w="275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0,0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0,0</w:t>
            </w:r>
          </w:p>
        </w:tc>
        <w:tc>
          <w:tcPr>
            <w:tcW w:w="246" w:type="pct"/>
            <w:gridSpan w:val="2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0,0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0,0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0,0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Организация планирования и исполнения местного бюджета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3.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Размещение на официальном сайте Администрации муниципального образования Билибинский муниципальный район в сети «Интернет» решения о бюджете Билибинского муниципального района, решений о внесении изменений, отчета об исполнении местного бюджета</w:t>
            </w: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да/нет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75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46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Обеспечение открытости и доступности информации о местном бюджете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Количество корректировок местного бюджета в течение года</w:t>
            </w: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ед. (не более)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6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ind w:left="-123" w:right="-55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6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ind w:left="-123" w:right="-55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6</w:t>
            </w:r>
          </w:p>
        </w:tc>
        <w:tc>
          <w:tcPr>
            <w:tcW w:w="275" w:type="pct"/>
          </w:tcPr>
          <w:p w:rsidR="008C303A" w:rsidRPr="008C303A" w:rsidRDefault="008C303A" w:rsidP="008C303A">
            <w:pPr>
              <w:ind w:left="-123" w:right="-55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6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ind w:left="-123" w:right="-55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6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ind w:right="-55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6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ind w:right="-55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6</w:t>
            </w:r>
          </w:p>
        </w:tc>
        <w:tc>
          <w:tcPr>
            <w:tcW w:w="246" w:type="pct"/>
            <w:gridSpan w:val="2"/>
          </w:tcPr>
          <w:p w:rsidR="008C303A" w:rsidRPr="008C303A" w:rsidRDefault="008C303A" w:rsidP="008C303A">
            <w:pPr>
              <w:ind w:right="-55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6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6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6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Организация планирования и исполнения местного бюджета</w:t>
            </w:r>
          </w:p>
        </w:tc>
      </w:tr>
      <w:tr w:rsidR="008C303A" w:rsidRPr="008C303A" w:rsidTr="00001A2D">
        <w:trPr>
          <w:trHeight w:val="439"/>
        </w:trPr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8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2" w:type="pct"/>
            <w:gridSpan w:val="17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8"/>
                <w:szCs w:val="18"/>
              </w:rPr>
            </w:pPr>
            <w:r w:rsidRPr="008C303A">
              <w:rPr>
                <w:b/>
                <w:sz w:val="18"/>
                <w:szCs w:val="18"/>
              </w:rPr>
              <w:t>Подпрограмма «Управление муниципальным долгом муниципального образования Билибинский муниципальный район»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  <w:lang w:val="en-US"/>
              </w:rPr>
              <w:t>1</w:t>
            </w:r>
            <w:r w:rsidRPr="008C303A">
              <w:rPr>
                <w:sz w:val="18"/>
                <w:szCs w:val="18"/>
              </w:rPr>
              <w:t>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Отношение объема муниципального долга муниципального образования Билибинский муниципальный район к доходам местного бюджета без учета объема безвозмездных поступлений</w:t>
            </w: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 xml:space="preserve">% </w:t>
            </w: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proofErr w:type="gramStart"/>
            <w:r w:rsidRPr="008C303A">
              <w:rPr>
                <w:sz w:val="18"/>
                <w:szCs w:val="18"/>
              </w:rPr>
              <w:t>(не</w:t>
            </w:r>
            <w:proofErr w:type="gramEnd"/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более)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50,0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50,0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50,0</w:t>
            </w:r>
          </w:p>
        </w:tc>
        <w:tc>
          <w:tcPr>
            <w:tcW w:w="275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50,0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50,0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50,0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50,0</w:t>
            </w:r>
          </w:p>
        </w:tc>
        <w:tc>
          <w:tcPr>
            <w:tcW w:w="246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50,0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50,0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50,0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Обслуживание муниципального долга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2.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proofErr w:type="gramStart"/>
            <w:r w:rsidRPr="008C303A">
              <w:rPr>
                <w:sz w:val="18"/>
                <w:szCs w:val="18"/>
              </w:rPr>
              <w:t>Доля расходов на обслуживание муниципального долга муниципального образования Билибинский муниципальный район в общем объеме расходов местного бюджета (за исключением объема расходов, которые осуществляются за счет субвенций из федерального и окружного бюджетов)</w:t>
            </w:r>
            <w:proofErr w:type="gramEnd"/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 xml:space="preserve">% </w:t>
            </w: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 xml:space="preserve"> </w:t>
            </w:r>
            <w:proofErr w:type="gramStart"/>
            <w:r w:rsidRPr="008C303A">
              <w:rPr>
                <w:sz w:val="18"/>
                <w:szCs w:val="18"/>
              </w:rPr>
              <w:t>(не</w:t>
            </w:r>
            <w:proofErr w:type="gramEnd"/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более)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15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15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15</w:t>
            </w:r>
          </w:p>
        </w:tc>
        <w:tc>
          <w:tcPr>
            <w:tcW w:w="275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15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15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15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15</w:t>
            </w:r>
          </w:p>
        </w:tc>
        <w:tc>
          <w:tcPr>
            <w:tcW w:w="246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15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15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15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Обслуживание муниципального долга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3.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Отсутствие просроченной задолженности по долговым обязательствам муниципального образования Билибинский муниципальный район</w:t>
            </w: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да/нет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75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46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да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</w:t>
            </w:r>
            <w:r w:rsidRPr="008C303A">
              <w:rPr>
                <w:bCs/>
                <w:sz w:val="18"/>
                <w:szCs w:val="18"/>
              </w:rPr>
              <w:t xml:space="preserve">бслуживание </w:t>
            </w:r>
            <w:r w:rsidRPr="008C303A">
              <w:rPr>
                <w:sz w:val="18"/>
                <w:szCs w:val="18"/>
              </w:rPr>
              <w:t xml:space="preserve">муниципального </w:t>
            </w:r>
            <w:r w:rsidRPr="008C303A">
              <w:rPr>
                <w:bCs/>
                <w:sz w:val="18"/>
                <w:szCs w:val="18"/>
              </w:rPr>
              <w:t>долга</w:t>
            </w:r>
          </w:p>
        </w:tc>
      </w:tr>
      <w:tr w:rsidR="008C303A" w:rsidRPr="008C303A" w:rsidTr="00001A2D">
        <w:trPr>
          <w:trHeight w:val="433"/>
        </w:trPr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8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2" w:type="pct"/>
            <w:gridSpan w:val="17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8"/>
                <w:szCs w:val="18"/>
              </w:rPr>
            </w:pPr>
            <w:r w:rsidRPr="008C303A">
              <w:rPr>
                <w:b/>
                <w:sz w:val="18"/>
                <w:szCs w:val="18"/>
              </w:rPr>
              <w:t>Подпрограмма «Управление имуществом муниципального образования Билибинский муниципальный район»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1.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Выполнение плановых показателей в части поступления доходов от реализации и использования объектов муниципального имущества казны Билибинского муниципального района и земельных участков</w:t>
            </w: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%</w:t>
            </w:r>
          </w:p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proofErr w:type="gramStart"/>
            <w:r w:rsidRPr="008C303A">
              <w:rPr>
                <w:sz w:val="18"/>
                <w:szCs w:val="18"/>
              </w:rPr>
              <w:t>(не</w:t>
            </w:r>
            <w:proofErr w:type="gramEnd"/>
          </w:p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менее)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95,0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95,0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95,0</w:t>
            </w:r>
          </w:p>
        </w:tc>
        <w:tc>
          <w:tcPr>
            <w:tcW w:w="275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95,0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95,0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95,0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95,0</w:t>
            </w:r>
          </w:p>
        </w:tc>
        <w:tc>
          <w:tcPr>
            <w:tcW w:w="246" w:type="pct"/>
            <w:gridSpan w:val="2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95,0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95,0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95,0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Сохранение объектов недвижимого имущества, составляющих казну муниципального образова</w:t>
            </w:r>
            <w:r w:rsidRPr="008C303A">
              <w:rPr>
                <w:sz w:val="18"/>
                <w:szCs w:val="18"/>
              </w:rPr>
              <w:lastRenderedPageBreak/>
              <w:t>ния</w:t>
            </w:r>
          </w:p>
        </w:tc>
      </w:tr>
      <w:tr w:rsidR="008C303A" w:rsidRPr="008C303A" w:rsidTr="00001A2D">
        <w:trPr>
          <w:trHeight w:val="427"/>
        </w:trPr>
        <w:tc>
          <w:tcPr>
            <w:tcW w:w="110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8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92" w:type="pct"/>
            <w:gridSpan w:val="17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ind w:left="-142" w:right="-112"/>
              <w:jc w:val="center"/>
              <w:rPr>
                <w:sz w:val="18"/>
                <w:szCs w:val="18"/>
              </w:rPr>
            </w:pPr>
            <w:r w:rsidRPr="008C303A">
              <w:rPr>
                <w:b/>
                <w:sz w:val="18"/>
                <w:szCs w:val="18"/>
              </w:rPr>
              <w:t>Подпрограмма «Обеспечение деятельности муниципальных органов и подведомственных учреждений»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ind w:right="-113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Объем просроченной задолженности по страховым взносам в государственные внебюджетные фонды, налогам и сборам в бюджеты всех уровней Управления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тыс. рублей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79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jc w:val="center"/>
              <w:rPr>
                <w:color w:val="000000"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color w:val="000000"/>
                <w:sz w:val="18"/>
                <w:szCs w:val="18"/>
              </w:rPr>
              <w:t>Обеспечение функционирования муниципальных органов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ind w:right="-113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ind w:right="-113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ind w:right="-113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Объем просроченной задолженности по выплате заработной платы работникам Управления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тыс. рублей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79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color w:val="000000"/>
                <w:sz w:val="18"/>
                <w:szCs w:val="18"/>
              </w:rPr>
              <w:t>Обеспечение функционирования муниципальных органов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ind w:right="-113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Количество муниципальных образований, в которых, за счет дотации из бюджета муниципального района на обеспечение сбалансированности бюджетов, удалось добиться устранения дисбаланса, возникшего в результате факторов, не зависящих от действий органов местного самоуправления</w:t>
            </w: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ед. (не более)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79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jc w:val="center"/>
              <w:rPr>
                <w:color w:val="000000"/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Повышение эффективности  использования средств местного бюджета</w:t>
            </w:r>
          </w:p>
        </w:tc>
      </w:tr>
      <w:tr w:rsidR="008C303A" w:rsidRPr="008C303A" w:rsidTr="00001A2D">
        <w:tc>
          <w:tcPr>
            <w:tcW w:w="110" w:type="pct"/>
          </w:tcPr>
          <w:p w:rsidR="008C303A" w:rsidRPr="008C303A" w:rsidRDefault="008C303A" w:rsidP="008C303A">
            <w:pPr>
              <w:ind w:right="-113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898" w:type="pct"/>
          </w:tcPr>
          <w:p w:rsidR="008C303A" w:rsidRPr="008C303A" w:rsidRDefault="008C303A" w:rsidP="008C303A">
            <w:pPr>
              <w:jc w:val="both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Обеспечение сбалансированности местных бюджетов</w:t>
            </w:r>
          </w:p>
        </w:tc>
        <w:tc>
          <w:tcPr>
            <w:tcW w:w="282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тыс. рублей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Управление ФЭ и ИО</w:t>
            </w:r>
          </w:p>
        </w:tc>
        <w:tc>
          <w:tcPr>
            <w:tcW w:w="329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35 270,8</w:t>
            </w:r>
          </w:p>
        </w:tc>
        <w:tc>
          <w:tcPr>
            <w:tcW w:w="283" w:type="pct"/>
          </w:tcPr>
          <w:p w:rsidR="008C303A" w:rsidRPr="008C303A" w:rsidRDefault="008C303A" w:rsidP="008C303A">
            <w:pPr>
              <w:ind w:left="-108" w:right="-124"/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46 225,4</w:t>
            </w: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79" w:type="pct"/>
            <w:gridSpan w:val="2"/>
          </w:tcPr>
          <w:p w:rsidR="008C303A" w:rsidRPr="008C303A" w:rsidRDefault="008C303A" w:rsidP="008C303A">
            <w:pPr>
              <w:ind w:left="-104"/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6 956,7</w:t>
            </w:r>
          </w:p>
        </w:tc>
        <w:tc>
          <w:tcPr>
            <w:tcW w:w="328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12 441,1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122 032,7</w:t>
            </w:r>
          </w:p>
        </w:tc>
        <w:tc>
          <w:tcPr>
            <w:tcW w:w="375" w:type="pct"/>
            <w:gridSpan w:val="2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117 700,0</w:t>
            </w:r>
          </w:p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34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36" w:type="pct"/>
          </w:tcPr>
          <w:p w:rsidR="008C303A" w:rsidRPr="008C303A" w:rsidRDefault="008C303A" w:rsidP="008C303A">
            <w:pPr>
              <w:jc w:val="center"/>
              <w:rPr>
                <w:bCs/>
                <w:sz w:val="18"/>
                <w:szCs w:val="18"/>
              </w:rPr>
            </w:pPr>
            <w:r w:rsidRPr="008C303A"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460" w:type="pct"/>
          </w:tcPr>
          <w:p w:rsidR="008C303A" w:rsidRPr="008C303A" w:rsidRDefault="008C303A" w:rsidP="008C303A">
            <w:pPr>
              <w:jc w:val="center"/>
              <w:rPr>
                <w:sz w:val="18"/>
                <w:szCs w:val="18"/>
              </w:rPr>
            </w:pPr>
            <w:r w:rsidRPr="008C303A">
              <w:rPr>
                <w:sz w:val="18"/>
                <w:szCs w:val="18"/>
              </w:rPr>
              <w:t>Дотации бюджетам муниципальных образований</w:t>
            </w:r>
          </w:p>
        </w:tc>
      </w:tr>
    </w:tbl>
    <w:p w:rsidR="00655372" w:rsidRPr="008C303A" w:rsidRDefault="00655372" w:rsidP="00426CAF">
      <w:pPr>
        <w:rPr>
          <w:sz w:val="18"/>
          <w:szCs w:val="18"/>
        </w:rPr>
      </w:pPr>
    </w:p>
    <w:p w:rsidR="00655372" w:rsidRDefault="00655372" w:rsidP="00426CAF">
      <w:pPr>
        <w:rPr>
          <w:sz w:val="18"/>
          <w:szCs w:val="18"/>
        </w:rPr>
      </w:pPr>
    </w:p>
    <w:p w:rsidR="00514176" w:rsidRDefault="00514176" w:rsidP="00426CAF">
      <w:pPr>
        <w:rPr>
          <w:sz w:val="18"/>
          <w:szCs w:val="18"/>
        </w:rPr>
      </w:pPr>
    </w:p>
    <w:p w:rsidR="00514176" w:rsidRDefault="00514176" w:rsidP="00426CAF">
      <w:pPr>
        <w:rPr>
          <w:sz w:val="18"/>
          <w:szCs w:val="18"/>
        </w:rPr>
      </w:pPr>
    </w:p>
    <w:p w:rsidR="00514176" w:rsidRPr="008C303A" w:rsidRDefault="00514176" w:rsidP="00426CAF">
      <w:pPr>
        <w:rPr>
          <w:sz w:val="18"/>
          <w:szCs w:val="18"/>
        </w:rPr>
      </w:pPr>
    </w:p>
    <w:p w:rsidR="00655372" w:rsidRPr="008C303A" w:rsidRDefault="00655372" w:rsidP="00426CAF">
      <w:pPr>
        <w:rPr>
          <w:sz w:val="18"/>
          <w:szCs w:val="18"/>
        </w:rPr>
      </w:pPr>
    </w:p>
    <w:p w:rsidR="00514176" w:rsidRPr="00514176" w:rsidRDefault="00514176" w:rsidP="00514176">
      <w:pPr>
        <w:jc w:val="center"/>
        <w:rPr>
          <w:b/>
          <w:sz w:val="18"/>
          <w:szCs w:val="18"/>
        </w:rPr>
      </w:pPr>
      <w:r w:rsidRPr="00514176">
        <w:rPr>
          <w:b/>
          <w:sz w:val="18"/>
          <w:szCs w:val="18"/>
        </w:rPr>
        <w:lastRenderedPageBreak/>
        <w:t>АДМИНИСТРАЦИЯ</w:t>
      </w:r>
    </w:p>
    <w:p w:rsidR="00514176" w:rsidRPr="00514176" w:rsidRDefault="00514176" w:rsidP="00514176">
      <w:pPr>
        <w:jc w:val="center"/>
        <w:rPr>
          <w:b/>
          <w:sz w:val="18"/>
          <w:szCs w:val="18"/>
        </w:rPr>
      </w:pPr>
      <w:r w:rsidRPr="00514176">
        <w:rPr>
          <w:b/>
          <w:sz w:val="18"/>
          <w:szCs w:val="18"/>
        </w:rPr>
        <w:t>МУНИЦИПАЛЬНОГО ОБРАЗОВАНИЯ</w:t>
      </w:r>
    </w:p>
    <w:p w:rsidR="00514176" w:rsidRPr="00514176" w:rsidRDefault="00514176" w:rsidP="00514176">
      <w:pPr>
        <w:jc w:val="center"/>
        <w:rPr>
          <w:b/>
          <w:sz w:val="18"/>
          <w:szCs w:val="18"/>
        </w:rPr>
      </w:pPr>
      <w:r w:rsidRPr="00514176">
        <w:rPr>
          <w:b/>
          <w:sz w:val="18"/>
          <w:szCs w:val="18"/>
        </w:rPr>
        <w:t>БИЛИБИНСКИЙ МУНИЦИПАЛЬНЫЙ РАЙОН</w:t>
      </w:r>
    </w:p>
    <w:p w:rsidR="00514176" w:rsidRPr="00514176" w:rsidRDefault="00514176" w:rsidP="00514176">
      <w:pPr>
        <w:jc w:val="center"/>
        <w:rPr>
          <w:b/>
          <w:sz w:val="18"/>
          <w:szCs w:val="18"/>
        </w:rPr>
      </w:pPr>
      <w:r w:rsidRPr="00514176">
        <w:rPr>
          <w:b/>
          <w:sz w:val="18"/>
          <w:szCs w:val="18"/>
        </w:rPr>
        <w:t>ЧУКОТСКОГО АВТОНОМНОГО ОКРУГА</w:t>
      </w:r>
    </w:p>
    <w:p w:rsidR="00514176" w:rsidRPr="00514176" w:rsidRDefault="00514176" w:rsidP="00514176">
      <w:pPr>
        <w:jc w:val="center"/>
        <w:rPr>
          <w:b/>
          <w:spacing w:val="20"/>
          <w:sz w:val="18"/>
          <w:szCs w:val="18"/>
        </w:rPr>
      </w:pPr>
    </w:p>
    <w:p w:rsidR="00514176" w:rsidRPr="00514176" w:rsidRDefault="00514176" w:rsidP="00514176">
      <w:pPr>
        <w:jc w:val="center"/>
        <w:rPr>
          <w:b/>
          <w:spacing w:val="40"/>
          <w:sz w:val="18"/>
          <w:szCs w:val="18"/>
        </w:rPr>
      </w:pPr>
      <w:r w:rsidRPr="00514176">
        <w:rPr>
          <w:b/>
          <w:spacing w:val="40"/>
          <w:sz w:val="18"/>
          <w:szCs w:val="18"/>
        </w:rPr>
        <w:t>ПОСТАНОВЛЕНИЕ</w:t>
      </w:r>
    </w:p>
    <w:p w:rsidR="00514176" w:rsidRPr="00514176" w:rsidRDefault="00514176" w:rsidP="00514176">
      <w:pPr>
        <w:jc w:val="center"/>
        <w:rPr>
          <w:b/>
          <w:sz w:val="18"/>
          <w:szCs w:val="18"/>
        </w:rPr>
      </w:pPr>
    </w:p>
    <w:p w:rsidR="00514176" w:rsidRPr="00514176" w:rsidRDefault="00514176" w:rsidP="00514176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8"/>
        <w:gridCol w:w="3577"/>
      </w:tblGrid>
      <w:tr w:rsidR="00514176" w:rsidRPr="00514176" w:rsidTr="00514176">
        <w:tc>
          <w:tcPr>
            <w:tcW w:w="3369" w:type="dxa"/>
            <w:shd w:val="clear" w:color="auto" w:fill="auto"/>
          </w:tcPr>
          <w:p w:rsidR="00514176" w:rsidRPr="00514176" w:rsidRDefault="00514176" w:rsidP="00514176">
            <w:pPr>
              <w:jc w:val="both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от 23 октября 2025 года</w:t>
            </w:r>
          </w:p>
        </w:tc>
        <w:tc>
          <w:tcPr>
            <w:tcW w:w="2908" w:type="dxa"/>
            <w:shd w:val="clear" w:color="auto" w:fill="auto"/>
          </w:tcPr>
          <w:p w:rsidR="00514176" w:rsidRPr="00514176" w:rsidRDefault="00514176" w:rsidP="00514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  <w:r w:rsidRPr="00514176">
              <w:rPr>
                <w:sz w:val="18"/>
                <w:szCs w:val="18"/>
              </w:rPr>
              <w:t>№ 917</w:t>
            </w:r>
          </w:p>
        </w:tc>
        <w:tc>
          <w:tcPr>
            <w:tcW w:w="3577" w:type="dxa"/>
            <w:shd w:val="clear" w:color="auto" w:fill="auto"/>
          </w:tcPr>
          <w:p w:rsidR="00514176" w:rsidRPr="00514176" w:rsidRDefault="00514176" w:rsidP="00514176">
            <w:pPr>
              <w:jc w:val="right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г. Билибино</w:t>
            </w:r>
          </w:p>
        </w:tc>
      </w:tr>
    </w:tbl>
    <w:p w:rsidR="00514176" w:rsidRPr="00514176" w:rsidRDefault="00514176" w:rsidP="00514176">
      <w:pPr>
        <w:tabs>
          <w:tab w:val="left" w:pos="4111"/>
        </w:tabs>
        <w:rPr>
          <w:sz w:val="18"/>
          <w:szCs w:val="18"/>
        </w:rPr>
      </w:pPr>
    </w:p>
    <w:p w:rsidR="00514176" w:rsidRPr="00514176" w:rsidRDefault="00514176" w:rsidP="00514176">
      <w:pPr>
        <w:tabs>
          <w:tab w:val="left" w:pos="4111"/>
        </w:tabs>
        <w:rPr>
          <w:sz w:val="18"/>
          <w:szCs w:val="18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514176" w:rsidRPr="00514176" w:rsidTr="00514176">
        <w:trPr>
          <w:trHeight w:val="1075"/>
        </w:trPr>
        <w:tc>
          <w:tcPr>
            <w:tcW w:w="5495" w:type="dxa"/>
          </w:tcPr>
          <w:p w:rsidR="00514176" w:rsidRPr="00514176" w:rsidRDefault="00514176" w:rsidP="00514176">
            <w:pPr>
              <w:tabs>
                <w:tab w:val="left" w:pos="4820"/>
                <w:tab w:val="left" w:pos="8647"/>
              </w:tabs>
              <w:ind w:right="33"/>
              <w:jc w:val="both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514176">
              <w:rPr>
                <w:b/>
                <w:sz w:val="18"/>
                <w:szCs w:val="18"/>
              </w:rPr>
              <w:t xml:space="preserve">                     </w:t>
            </w:r>
            <w:r w:rsidRPr="00514176">
              <w:rPr>
                <w:sz w:val="18"/>
                <w:szCs w:val="18"/>
              </w:rPr>
              <w:t>от 21 марта 2016 года  № 167</w:t>
            </w:r>
          </w:p>
        </w:tc>
      </w:tr>
    </w:tbl>
    <w:p w:rsidR="00514176" w:rsidRPr="00514176" w:rsidRDefault="00514176" w:rsidP="00514176">
      <w:pPr>
        <w:jc w:val="both"/>
        <w:rPr>
          <w:sz w:val="18"/>
          <w:szCs w:val="18"/>
        </w:rPr>
      </w:pPr>
    </w:p>
    <w:p w:rsidR="00514176" w:rsidRPr="00514176" w:rsidRDefault="00514176" w:rsidP="00514176">
      <w:pPr>
        <w:jc w:val="both"/>
        <w:rPr>
          <w:bCs/>
          <w:sz w:val="18"/>
          <w:szCs w:val="18"/>
          <w:lang w:val="x-none" w:eastAsia="x-none"/>
        </w:rPr>
      </w:pPr>
    </w:p>
    <w:p w:rsidR="00514176" w:rsidRPr="00514176" w:rsidRDefault="00514176" w:rsidP="00514176">
      <w:pPr>
        <w:ind w:firstLine="709"/>
        <w:jc w:val="both"/>
        <w:rPr>
          <w:sz w:val="18"/>
          <w:szCs w:val="18"/>
        </w:rPr>
      </w:pPr>
      <w:r w:rsidRPr="00514176">
        <w:rPr>
          <w:sz w:val="18"/>
          <w:szCs w:val="18"/>
        </w:rPr>
        <w:t>В целях уточнения мероприятий Муниципальной программы</w:t>
      </w:r>
      <w:r w:rsidRPr="00514176">
        <w:rPr>
          <w:rFonts w:eastAsia="Calibri"/>
          <w:bCs/>
          <w:sz w:val="18"/>
          <w:szCs w:val="18"/>
        </w:rPr>
        <w:t xml:space="preserve"> «</w:t>
      </w:r>
      <w:r w:rsidRPr="00514176">
        <w:rPr>
          <w:sz w:val="18"/>
          <w:szCs w:val="18"/>
        </w:rPr>
        <w:t>Социальная поддержка населения муниципального образования Билибинский муниципальный район</w:t>
      </w:r>
      <w:r w:rsidRPr="00514176">
        <w:rPr>
          <w:rFonts w:eastAsia="Calibri"/>
          <w:bCs/>
          <w:sz w:val="18"/>
          <w:szCs w:val="18"/>
        </w:rPr>
        <w:t>»</w:t>
      </w:r>
      <w:r w:rsidRPr="00514176">
        <w:rPr>
          <w:sz w:val="18"/>
          <w:szCs w:val="18"/>
        </w:rPr>
        <w:t>, утвержденной</w:t>
      </w:r>
      <w:r w:rsidRPr="00514176">
        <w:rPr>
          <w:rFonts w:eastAsia="Calibri"/>
          <w:bCs/>
          <w:sz w:val="18"/>
          <w:szCs w:val="18"/>
        </w:rPr>
        <w:t xml:space="preserve"> Постановлением Администрации муниципального образования Билибинский муниципальный район от 21 марта 2016 года № 167</w:t>
      </w:r>
      <w:r w:rsidRPr="00514176">
        <w:rPr>
          <w:sz w:val="18"/>
          <w:szCs w:val="18"/>
        </w:rPr>
        <w:t xml:space="preserve"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514176" w:rsidRPr="00514176" w:rsidRDefault="00514176" w:rsidP="00514176">
      <w:pPr>
        <w:ind w:left="708"/>
        <w:jc w:val="both"/>
        <w:rPr>
          <w:b/>
          <w:spacing w:val="20"/>
          <w:sz w:val="18"/>
          <w:szCs w:val="18"/>
          <w:lang w:val="x-none" w:eastAsia="x-none"/>
        </w:rPr>
      </w:pPr>
      <w:r w:rsidRPr="00514176">
        <w:rPr>
          <w:b/>
          <w:spacing w:val="20"/>
          <w:sz w:val="18"/>
          <w:szCs w:val="18"/>
          <w:lang w:val="x-none" w:eastAsia="x-none"/>
        </w:rPr>
        <w:t>ПОСТАНОВЛЯЕТ:</w:t>
      </w:r>
    </w:p>
    <w:p w:rsidR="00514176" w:rsidRPr="00514176" w:rsidRDefault="00514176" w:rsidP="00514176">
      <w:pPr>
        <w:ind w:left="708" w:firstLine="708"/>
        <w:jc w:val="both"/>
        <w:rPr>
          <w:spacing w:val="20"/>
          <w:sz w:val="18"/>
          <w:szCs w:val="18"/>
          <w:lang w:val="x-none" w:eastAsia="x-none"/>
        </w:rPr>
      </w:pPr>
    </w:p>
    <w:p w:rsidR="00514176" w:rsidRPr="00514176" w:rsidRDefault="00514176" w:rsidP="005141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514176">
        <w:rPr>
          <w:rFonts w:eastAsia="Calibri"/>
          <w:bCs/>
          <w:sz w:val="18"/>
          <w:szCs w:val="18"/>
          <w:lang w:eastAsia="en-US"/>
        </w:rPr>
        <w:t>1. Внести в Постановление Администрации муниципального образования Билибинский муниципальный район от 21 марта 2016 года № 167 «Об утверждении Муниципальной программы муниципального образования Билибинский муниципальный район «Социальная поддержка населения муниципального образования Билибинский муниципальный район» (далее – Программа) следующие изменения:</w:t>
      </w:r>
    </w:p>
    <w:p w:rsidR="00514176" w:rsidRPr="00514176" w:rsidRDefault="00514176" w:rsidP="00514176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514176">
        <w:rPr>
          <w:rFonts w:eastAsia="Calibri"/>
          <w:bCs/>
          <w:sz w:val="18"/>
          <w:szCs w:val="18"/>
          <w:lang w:eastAsia="en-US"/>
        </w:rPr>
        <w:t>1)</w:t>
      </w:r>
      <w:r w:rsidRPr="00514176">
        <w:rPr>
          <w:sz w:val="18"/>
          <w:szCs w:val="18"/>
        </w:rPr>
        <w:t xml:space="preserve"> в паспорте Подпрограммы </w:t>
      </w:r>
      <w:r w:rsidRPr="00514176">
        <w:rPr>
          <w:rFonts w:eastAsia="Calibri"/>
          <w:sz w:val="18"/>
          <w:szCs w:val="18"/>
          <w:lang w:eastAsia="en-US"/>
        </w:rPr>
        <w:t xml:space="preserve">«Оказание содействия муниципальным образованиям в формировании муниципального жилищного фонда» </w:t>
      </w:r>
      <w:r w:rsidRPr="00514176">
        <w:rPr>
          <w:sz w:val="18"/>
          <w:szCs w:val="18"/>
        </w:rPr>
        <w:t>муниципальной программы «Социальная поддержка населения муниципального образования Билибинский муниципальный район» (далее – подпрограмма):</w:t>
      </w:r>
    </w:p>
    <w:p w:rsidR="00514176" w:rsidRPr="00514176" w:rsidRDefault="00514176" w:rsidP="00514176">
      <w:pPr>
        <w:ind w:firstLine="709"/>
        <w:jc w:val="both"/>
        <w:rPr>
          <w:sz w:val="18"/>
          <w:szCs w:val="18"/>
          <w:lang w:eastAsia="x-none"/>
        </w:rPr>
      </w:pPr>
      <w:r w:rsidRPr="00514176">
        <w:rPr>
          <w:sz w:val="18"/>
          <w:szCs w:val="18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514176">
        <w:rPr>
          <w:sz w:val="18"/>
          <w:szCs w:val="18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514176" w:rsidRPr="00514176" w:rsidTr="00514176">
        <w:tc>
          <w:tcPr>
            <w:tcW w:w="2282" w:type="dxa"/>
          </w:tcPr>
          <w:p w:rsidR="00514176" w:rsidRPr="00514176" w:rsidRDefault="00514176" w:rsidP="005141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Объёмы финансовых ресурсов подпрограммы</w:t>
            </w:r>
          </w:p>
        </w:tc>
        <w:tc>
          <w:tcPr>
            <w:tcW w:w="7571" w:type="dxa"/>
          </w:tcPr>
          <w:p w:rsidR="00514176" w:rsidRPr="00514176" w:rsidRDefault="00514176" w:rsidP="005141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Всего по подпрограмме  120 411,7</w:t>
            </w:r>
            <w:r w:rsidRPr="00514176">
              <w:rPr>
                <w:b/>
                <w:sz w:val="18"/>
                <w:szCs w:val="18"/>
              </w:rPr>
              <w:t xml:space="preserve"> </w:t>
            </w:r>
            <w:r w:rsidRPr="00514176">
              <w:rPr>
                <w:sz w:val="18"/>
                <w:szCs w:val="18"/>
              </w:rPr>
              <w:t>тыс. рублей, в том числе по годам: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2016 год – 0,0 тыс. рублей;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2017 год – 0,0  тыс. рублей;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 xml:space="preserve">2018 год – 21 301,1 тыс. рублей; 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2019 год – 48 380,8 тыс. рублей;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2020 год – 9 111,0 тыс. рублей;</w:t>
            </w:r>
          </w:p>
          <w:p w:rsidR="00514176" w:rsidRPr="00514176" w:rsidRDefault="00514176" w:rsidP="0051417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2021 год – 9 748,0 тыс. рублей;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  <w:u w:val="single"/>
              </w:rPr>
            </w:pPr>
            <w:r w:rsidRPr="00514176">
              <w:rPr>
                <w:sz w:val="18"/>
                <w:szCs w:val="18"/>
              </w:rPr>
              <w:t>2022 год – 7 658,2 тыс. рублей;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2023 год – 13 556,8 тыс. рублей;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2024 год -  10 655,8 тыс. рублей;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FF"/>
                <w:sz w:val="18"/>
                <w:szCs w:val="18"/>
              </w:rPr>
            </w:pPr>
            <w:r w:rsidRPr="00514176">
              <w:rPr>
                <w:color w:val="0000FF"/>
                <w:sz w:val="18"/>
                <w:szCs w:val="18"/>
              </w:rPr>
              <w:t>2025 год -  17,4 тыс. рублей;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FF"/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2026 год -  0,0 тыс. рублей;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FF"/>
                <w:sz w:val="18"/>
                <w:szCs w:val="18"/>
              </w:rPr>
            </w:pPr>
            <w:r w:rsidRPr="00514176">
              <w:rPr>
                <w:sz w:val="18"/>
                <w:szCs w:val="18"/>
              </w:rPr>
              <w:t>2027 год -  0,0 тыс. рублей.</w:t>
            </w:r>
          </w:p>
          <w:p w:rsidR="00514176" w:rsidRPr="00514176" w:rsidRDefault="00514176" w:rsidP="005141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514176" w:rsidRPr="00514176" w:rsidRDefault="00514176" w:rsidP="00514176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8"/>
          <w:szCs w:val="18"/>
          <w:lang w:eastAsia="en-US"/>
        </w:rPr>
      </w:pPr>
      <w:r w:rsidRPr="00514176">
        <w:rPr>
          <w:sz w:val="18"/>
          <w:szCs w:val="18"/>
        </w:rPr>
        <w:t>8)</w:t>
      </w:r>
      <w:r w:rsidRPr="00514176">
        <w:rPr>
          <w:b/>
          <w:sz w:val="18"/>
          <w:szCs w:val="18"/>
        </w:rPr>
        <w:t xml:space="preserve"> </w:t>
      </w:r>
      <w:r w:rsidRPr="00514176">
        <w:rPr>
          <w:rFonts w:eastAsia="Calibri"/>
          <w:bCs/>
          <w:sz w:val="18"/>
          <w:szCs w:val="18"/>
          <w:lang w:eastAsia="en-US"/>
        </w:rPr>
        <w:t>приложение 2 к Программе изложить в редакции согласно приложению 1 к настоящему постановлению.</w:t>
      </w:r>
    </w:p>
    <w:p w:rsidR="00514176" w:rsidRPr="00514176" w:rsidRDefault="00514176" w:rsidP="00514176">
      <w:pPr>
        <w:widowControl w:val="0"/>
        <w:numPr>
          <w:ilvl w:val="0"/>
          <w:numId w:val="14"/>
        </w:numPr>
        <w:tabs>
          <w:tab w:val="left" w:pos="0"/>
          <w:tab w:val="left" w:pos="993"/>
        </w:tabs>
        <w:ind w:firstLine="709"/>
        <w:jc w:val="both"/>
        <w:rPr>
          <w:bCs/>
          <w:iCs/>
          <w:sz w:val="18"/>
          <w:szCs w:val="18"/>
        </w:rPr>
      </w:pPr>
      <w:r w:rsidRPr="00514176">
        <w:rPr>
          <w:sz w:val="18"/>
          <w:szCs w:val="18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514176" w:rsidRPr="00514176" w:rsidRDefault="00514176" w:rsidP="00514176">
      <w:pPr>
        <w:widowControl w:val="0"/>
        <w:numPr>
          <w:ilvl w:val="0"/>
          <w:numId w:val="14"/>
        </w:numPr>
        <w:tabs>
          <w:tab w:val="left" w:pos="0"/>
          <w:tab w:val="left" w:pos="993"/>
        </w:tabs>
        <w:ind w:firstLine="709"/>
        <w:jc w:val="both"/>
        <w:rPr>
          <w:bCs/>
          <w:iCs/>
          <w:sz w:val="18"/>
          <w:szCs w:val="18"/>
        </w:rPr>
      </w:pPr>
      <w:r w:rsidRPr="00514176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514176" w:rsidRPr="00514176" w:rsidRDefault="00514176" w:rsidP="00514176">
      <w:pPr>
        <w:widowControl w:val="0"/>
        <w:numPr>
          <w:ilvl w:val="0"/>
          <w:numId w:val="14"/>
        </w:numPr>
        <w:tabs>
          <w:tab w:val="left" w:pos="0"/>
          <w:tab w:val="left" w:pos="993"/>
        </w:tabs>
        <w:ind w:firstLine="709"/>
        <w:jc w:val="both"/>
        <w:rPr>
          <w:bCs/>
          <w:iCs/>
          <w:sz w:val="18"/>
          <w:szCs w:val="18"/>
        </w:rPr>
      </w:pPr>
      <w:proofErr w:type="gramStart"/>
      <w:r w:rsidRPr="00514176">
        <w:rPr>
          <w:sz w:val="18"/>
          <w:szCs w:val="18"/>
        </w:rPr>
        <w:t>Контроль за</w:t>
      </w:r>
      <w:proofErr w:type="gramEnd"/>
      <w:r w:rsidRPr="00514176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</w:t>
      </w:r>
    </w:p>
    <w:p w:rsidR="00514176" w:rsidRPr="00514176" w:rsidRDefault="00514176" w:rsidP="00514176">
      <w:pPr>
        <w:ind w:firstLine="709"/>
        <w:jc w:val="both"/>
        <w:rPr>
          <w:sz w:val="18"/>
          <w:szCs w:val="18"/>
          <w:lang w:eastAsia="x-none"/>
        </w:rPr>
      </w:pPr>
    </w:p>
    <w:p w:rsidR="00514176" w:rsidRPr="00514176" w:rsidRDefault="00514176" w:rsidP="00514176">
      <w:pPr>
        <w:rPr>
          <w:sz w:val="18"/>
          <w:szCs w:val="18"/>
          <w:lang w:eastAsia="x-none"/>
        </w:rPr>
      </w:pPr>
    </w:p>
    <w:p w:rsidR="00514176" w:rsidRPr="00514176" w:rsidRDefault="00514176" w:rsidP="00514176">
      <w:pPr>
        <w:rPr>
          <w:sz w:val="18"/>
          <w:szCs w:val="18"/>
          <w:lang w:eastAsia="x-none"/>
        </w:rPr>
      </w:pPr>
    </w:p>
    <w:p w:rsidR="00514176" w:rsidRPr="00514176" w:rsidRDefault="00514176" w:rsidP="00514176">
      <w:pPr>
        <w:widowControl w:val="0"/>
        <w:spacing w:line="298" w:lineRule="exact"/>
        <w:ind w:right="40"/>
        <w:jc w:val="both"/>
        <w:rPr>
          <w:sz w:val="18"/>
          <w:szCs w:val="18"/>
        </w:rPr>
      </w:pPr>
    </w:p>
    <w:p w:rsidR="00514176" w:rsidRPr="00514176" w:rsidRDefault="00514176" w:rsidP="00514176">
      <w:pPr>
        <w:jc w:val="both"/>
        <w:rPr>
          <w:sz w:val="18"/>
          <w:szCs w:val="18"/>
        </w:rPr>
      </w:pPr>
      <w:proofErr w:type="gramStart"/>
      <w:r w:rsidRPr="00514176">
        <w:rPr>
          <w:sz w:val="18"/>
          <w:szCs w:val="18"/>
        </w:rPr>
        <w:t>Исполняющий</w:t>
      </w:r>
      <w:proofErr w:type="gramEnd"/>
      <w:r w:rsidRPr="00514176">
        <w:rPr>
          <w:sz w:val="18"/>
          <w:szCs w:val="18"/>
        </w:rPr>
        <w:t xml:space="preserve"> обязанности </w:t>
      </w:r>
    </w:p>
    <w:p w:rsidR="00514176" w:rsidRPr="00514176" w:rsidRDefault="00514176" w:rsidP="00514176">
      <w:pPr>
        <w:jc w:val="both"/>
        <w:rPr>
          <w:sz w:val="18"/>
          <w:szCs w:val="18"/>
        </w:rPr>
      </w:pPr>
      <w:r w:rsidRPr="00514176">
        <w:rPr>
          <w:sz w:val="18"/>
          <w:szCs w:val="18"/>
        </w:rPr>
        <w:t>Главы Администрации</w:t>
      </w:r>
      <w:r w:rsidRPr="00514176">
        <w:rPr>
          <w:sz w:val="18"/>
          <w:szCs w:val="18"/>
        </w:rPr>
        <w:tab/>
      </w:r>
      <w:r w:rsidRPr="00514176">
        <w:rPr>
          <w:sz w:val="18"/>
          <w:szCs w:val="18"/>
        </w:rPr>
        <w:tab/>
      </w:r>
      <w:r w:rsidRPr="00514176">
        <w:rPr>
          <w:sz w:val="18"/>
          <w:szCs w:val="18"/>
        </w:rPr>
        <w:tab/>
      </w:r>
      <w:r w:rsidRPr="00514176">
        <w:rPr>
          <w:sz w:val="18"/>
          <w:szCs w:val="18"/>
        </w:rPr>
        <w:tab/>
      </w:r>
      <w:r w:rsidRPr="00514176">
        <w:rPr>
          <w:sz w:val="18"/>
          <w:szCs w:val="18"/>
        </w:rPr>
        <w:tab/>
      </w:r>
      <w:r w:rsidRPr="00514176">
        <w:rPr>
          <w:sz w:val="18"/>
          <w:szCs w:val="18"/>
        </w:rPr>
        <w:tab/>
      </w:r>
      <w:r w:rsidRPr="00514176">
        <w:rPr>
          <w:sz w:val="18"/>
          <w:szCs w:val="18"/>
        </w:rPr>
        <w:tab/>
        <w:t xml:space="preserve">             А.В. Медведев</w:t>
      </w:r>
    </w:p>
    <w:p w:rsidR="00514176" w:rsidRPr="00514176" w:rsidRDefault="00514176" w:rsidP="00514176">
      <w:pPr>
        <w:widowControl w:val="0"/>
        <w:spacing w:line="298" w:lineRule="exact"/>
        <w:ind w:right="40"/>
        <w:jc w:val="both"/>
        <w:rPr>
          <w:sz w:val="26"/>
          <w:szCs w:val="26"/>
        </w:rPr>
      </w:pPr>
    </w:p>
    <w:p w:rsidR="00D42E76" w:rsidRPr="00D42E76" w:rsidRDefault="00D42E76" w:rsidP="00D42E76">
      <w:pPr>
        <w:widowControl w:val="0"/>
        <w:tabs>
          <w:tab w:val="left" w:pos="9498"/>
        </w:tabs>
        <w:autoSpaceDE w:val="0"/>
        <w:autoSpaceDN w:val="0"/>
        <w:adjustRightInd w:val="0"/>
        <w:contextualSpacing/>
        <w:jc w:val="right"/>
        <w:rPr>
          <w:bCs/>
          <w:sz w:val="18"/>
          <w:szCs w:val="18"/>
        </w:rPr>
      </w:pPr>
      <w:r w:rsidRPr="00D42E76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Pr="00D42E76">
        <w:rPr>
          <w:bCs/>
          <w:sz w:val="18"/>
          <w:szCs w:val="18"/>
        </w:rPr>
        <w:t>Приложение 1</w:t>
      </w:r>
    </w:p>
    <w:p w:rsidR="00D42E76" w:rsidRPr="00D42E76" w:rsidRDefault="00D42E76" w:rsidP="00D42E7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contextualSpacing/>
        <w:jc w:val="right"/>
        <w:rPr>
          <w:bCs/>
          <w:sz w:val="18"/>
          <w:szCs w:val="18"/>
        </w:rPr>
      </w:pPr>
      <w:r w:rsidRPr="00D42E76">
        <w:rPr>
          <w:bCs/>
          <w:sz w:val="18"/>
          <w:szCs w:val="18"/>
        </w:rPr>
        <w:t>к  Постановлению    Администрации муниципального             образования</w:t>
      </w:r>
      <w:r w:rsidRPr="00D42E76">
        <w:rPr>
          <w:bCs/>
          <w:sz w:val="18"/>
          <w:szCs w:val="18"/>
        </w:rPr>
        <w:br/>
        <w:t xml:space="preserve">Билибинский муниципальный район </w:t>
      </w:r>
    </w:p>
    <w:p w:rsidR="00D42E76" w:rsidRPr="00D42E76" w:rsidRDefault="00D42E76" w:rsidP="00D42E7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contextualSpacing/>
        <w:jc w:val="right"/>
        <w:rPr>
          <w:bCs/>
          <w:sz w:val="18"/>
          <w:szCs w:val="18"/>
        </w:rPr>
      </w:pPr>
      <w:r w:rsidRPr="00D42E76">
        <w:rPr>
          <w:bCs/>
          <w:sz w:val="18"/>
          <w:szCs w:val="18"/>
        </w:rPr>
        <w:t>от 23 октября 2025 года № 917</w:t>
      </w:r>
    </w:p>
    <w:p w:rsidR="00D42E76" w:rsidRPr="00D42E76" w:rsidRDefault="00D42E76" w:rsidP="00D42E76">
      <w:pPr>
        <w:widowControl w:val="0"/>
        <w:tabs>
          <w:tab w:val="left" w:pos="1560"/>
        </w:tabs>
        <w:autoSpaceDE w:val="0"/>
        <w:autoSpaceDN w:val="0"/>
        <w:adjustRightInd w:val="0"/>
        <w:jc w:val="right"/>
        <w:rPr>
          <w:b/>
          <w:bCs/>
          <w:sz w:val="18"/>
          <w:szCs w:val="18"/>
        </w:rPr>
      </w:pPr>
    </w:p>
    <w:p w:rsidR="00D42E76" w:rsidRPr="00D42E76" w:rsidRDefault="00D42E76" w:rsidP="00D42E76">
      <w:pPr>
        <w:contextualSpacing/>
        <w:jc w:val="right"/>
        <w:rPr>
          <w:sz w:val="18"/>
          <w:szCs w:val="18"/>
        </w:rPr>
      </w:pPr>
      <w:r w:rsidRPr="00D42E76">
        <w:rPr>
          <w:sz w:val="18"/>
          <w:szCs w:val="18"/>
        </w:rPr>
        <w:t xml:space="preserve">  «Приложение 2</w:t>
      </w:r>
    </w:p>
    <w:p w:rsidR="00D42E76" w:rsidRPr="00D42E76" w:rsidRDefault="00D42E76" w:rsidP="00D42E76">
      <w:pPr>
        <w:contextualSpacing/>
        <w:jc w:val="right"/>
        <w:rPr>
          <w:sz w:val="18"/>
          <w:szCs w:val="18"/>
        </w:rPr>
      </w:pPr>
      <w:r w:rsidRPr="00D42E76">
        <w:rPr>
          <w:sz w:val="18"/>
          <w:szCs w:val="18"/>
        </w:rPr>
        <w:t>к муниципальной программе</w:t>
      </w:r>
    </w:p>
    <w:p w:rsidR="00D42E76" w:rsidRPr="00D42E76" w:rsidRDefault="00D42E76" w:rsidP="00D42E76">
      <w:pPr>
        <w:contextualSpacing/>
        <w:jc w:val="right"/>
        <w:rPr>
          <w:sz w:val="18"/>
          <w:szCs w:val="18"/>
        </w:rPr>
      </w:pPr>
      <w:r w:rsidRPr="00D42E76">
        <w:rPr>
          <w:sz w:val="18"/>
          <w:szCs w:val="18"/>
        </w:rPr>
        <w:t xml:space="preserve"> «Социальная поддержка населения </w:t>
      </w:r>
    </w:p>
    <w:p w:rsidR="00D42E76" w:rsidRPr="00D42E76" w:rsidRDefault="00D42E76" w:rsidP="00D42E76">
      <w:pPr>
        <w:contextualSpacing/>
        <w:jc w:val="right"/>
        <w:rPr>
          <w:sz w:val="18"/>
          <w:szCs w:val="18"/>
        </w:rPr>
      </w:pPr>
      <w:r w:rsidRPr="00D42E76">
        <w:rPr>
          <w:sz w:val="18"/>
          <w:szCs w:val="18"/>
        </w:rPr>
        <w:t xml:space="preserve">муниципального образования </w:t>
      </w:r>
    </w:p>
    <w:p w:rsidR="00D42E76" w:rsidRPr="00D42E76" w:rsidRDefault="00D42E76" w:rsidP="00D42E76">
      <w:pPr>
        <w:contextualSpacing/>
        <w:jc w:val="right"/>
        <w:rPr>
          <w:sz w:val="18"/>
          <w:szCs w:val="18"/>
        </w:rPr>
      </w:pPr>
      <w:r w:rsidRPr="00D42E76">
        <w:rPr>
          <w:sz w:val="18"/>
          <w:szCs w:val="18"/>
        </w:rPr>
        <w:t>Билибинский муниципальный район»</w:t>
      </w:r>
    </w:p>
    <w:p w:rsidR="00D42E76" w:rsidRPr="00D42E76" w:rsidRDefault="00D42E76" w:rsidP="00D42E76">
      <w:pPr>
        <w:widowControl w:val="0"/>
        <w:tabs>
          <w:tab w:val="left" w:pos="1560"/>
        </w:tabs>
        <w:autoSpaceDE w:val="0"/>
        <w:autoSpaceDN w:val="0"/>
        <w:adjustRightInd w:val="0"/>
        <w:jc w:val="right"/>
        <w:rPr>
          <w:b/>
          <w:bCs/>
          <w:sz w:val="18"/>
          <w:szCs w:val="18"/>
        </w:rPr>
      </w:pPr>
    </w:p>
    <w:p w:rsidR="00741F59" w:rsidRDefault="00741F59" w:rsidP="00D42E76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jc w:val="center"/>
        <w:rPr>
          <w:b/>
          <w:bCs/>
          <w:sz w:val="18"/>
          <w:szCs w:val="18"/>
        </w:rPr>
      </w:pPr>
    </w:p>
    <w:p w:rsidR="00D42E76" w:rsidRPr="00D42E76" w:rsidRDefault="00D42E76" w:rsidP="00D42E76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jc w:val="center"/>
        <w:rPr>
          <w:b/>
          <w:bCs/>
          <w:sz w:val="18"/>
          <w:szCs w:val="18"/>
        </w:rPr>
      </w:pPr>
      <w:r w:rsidRPr="00D42E76">
        <w:rPr>
          <w:b/>
          <w:bCs/>
          <w:sz w:val="18"/>
          <w:szCs w:val="18"/>
        </w:rPr>
        <w:lastRenderedPageBreak/>
        <w:t>«Ресурсное обеспечение Муниципальной программы</w:t>
      </w:r>
    </w:p>
    <w:p w:rsidR="00D42E76" w:rsidRDefault="00D42E76" w:rsidP="00D42E76">
      <w:pPr>
        <w:tabs>
          <w:tab w:val="left" w:pos="8190"/>
        </w:tabs>
        <w:jc w:val="center"/>
        <w:rPr>
          <w:b/>
          <w:bCs/>
          <w:sz w:val="18"/>
          <w:szCs w:val="18"/>
        </w:rPr>
      </w:pPr>
      <w:r w:rsidRPr="00D42E76">
        <w:rPr>
          <w:b/>
          <w:bCs/>
          <w:sz w:val="18"/>
          <w:szCs w:val="18"/>
        </w:rPr>
        <w:t>«Социальная поддержка населения муниципального образования Билибинский муниципальный район »</w:t>
      </w:r>
    </w:p>
    <w:p w:rsidR="00741F59" w:rsidRPr="00D42E76" w:rsidRDefault="00741F59" w:rsidP="00D42E76">
      <w:pPr>
        <w:tabs>
          <w:tab w:val="left" w:pos="8190"/>
        </w:tabs>
        <w:jc w:val="center"/>
        <w:rPr>
          <w:b/>
          <w:bCs/>
          <w:sz w:val="18"/>
          <w:szCs w:val="1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1135"/>
        <w:gridCol w:w="1275"/>
        <w:gridCol w:w="1134"/>
        <w:gridCol w:w="1134"/>
        <w:gridCol w:w="1134"/>
        <w:gridCol w:w="2127"/>
      </w:tblGrid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41F5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41F5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Наименование направления, раздела, мероприятия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Период реализации мероприятий (годы)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Объём финансовых ресурсов, тыс. рублей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 xml:space="preserve">Ответственный исполнитель, соисполнители, 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участники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в том числе средства: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866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окружного 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районного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бюджетов поселений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8</w:t>
            </w: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Всего по Программе: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2 033 660,1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41F59">
              <w:rPr>
                <w:b/>
                <w:bCs/>
                <w:color w:val="0000FF"/>
                <w:sz w:val="18"/>
                <w:szCs w:val="18"/>
              </w:rPr>
              <w:t>1 412 144,5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41F59">
              <w:rPr>
                <w:b/>
                <w:bCs/>
                <w:color w:val="0000FF"/>
                <w:sz w:val="18"/>
                <w:szCs w:val="18"/>
              </w:rPr>
              <w:t>563 221,6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58 294,0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 xml:space="preserve">УСП, </w:t>
            </w:r>
          </w:p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УСХП</w:t>
            </w:r>
          </w:p>
          <w:p w:rsidR="00D42E76" w:rsidRPr="00741F59" w:rsidRDefault="00D42E76" w:rsidP="00D42E76">
            <w:pPr>
              <w:tabs>
                <w:tab w:val="left" w:pos="8190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41 504,0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33 376,1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1 904,5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40 236,9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2 468,2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34 402,2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3 366,5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74 379,9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30 211,5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38 650,3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5 518,1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151 172,6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99 588,4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46 066,1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5 518,1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116 843,8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56 426,9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55 739,1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4 677,8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209 209,1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141 556,1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61 913,3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5 739,7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360 399,6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288 062,4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64 932,7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7 404,5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407 555,5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320 868,1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79 657,4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7 030,0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363 488,6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281 300,7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73 798,8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8 389,1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268 870,1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185 438,8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74 685,6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8 745,7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10740" w:type="dxa"/>
            <w:gridSpan w:val="8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Подпрограмма 01.1  «Социальная поддержка отдельных категорий граждан»</w:t>
            </w: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01.1.01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Основное мероприятие: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11 759,1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11 759,1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rPr>
                <w:b/>
                <w:bCs/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rPr>
                <w:b/>
                <w:bCs/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УСП</w:t>
            </w: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1 369,0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1 369,0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2 090,1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2 090,1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1.1</w:t>
            </w:r>
            <w:r w:rsidRPr="00741F5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11 759,1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11 759,1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1 369,0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1 369,0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2 090,1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2 090,1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01.1.02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Основное мероприятие: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Предоставление выплат и компенсаций за услуги, предусмотренные гарантированным перечнем услуг по погребению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96 914,6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3 580,4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35 040,2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58 294,0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УСХП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3 824,0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1 919,5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1 904,5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5 966,5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2 600,0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3 366,5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10 238,1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4 720,0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5 518,1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9 575,0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4 056,9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5 518,1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7 381,9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2 704,1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4 677,8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9 232,4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3 492,7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5 739,7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10 774,6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3 370,1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7 404,5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10 189,0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3 159,0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7 030,0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12 889,1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4 500,0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8 389,1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16 844,0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3 580,4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4 517,9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8 745,7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2.1.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 xml:space="preserve">Субсидии предприятиям на поддержку жилищно-коммунального хозяйства, торговли и пищевой </w:t>
            </w:r>
            <w:r w:rsidRPr="00741F59">
              <w:rPr>
                <w:bCs/>
                <w:sz w:val="18"/>
                <w:szCs w:val="18"/>
              </w:rPr>
              <w:lastRenderedPageBreak/>
              <w:t>промышленности (Иные бюджетные ассигнования)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lastRenderedPageBreak/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35 022,3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35 022,3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УСХП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1 919,5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1 919,5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2 600,0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2 600,0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4 720,0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4 720,0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4 056,9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4 056,9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2 704,1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2 704,1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3 492,7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3 492,7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3 370,1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3 370,1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3 159,0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3 159,0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4 500,0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4 500,0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4 500,0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4 500,0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23"/>
        </w:trPr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2.2.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58 294,0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58 294,0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УП и СХП</w:t>
            </w:r>
          </w:p>
        </w:tc>
      </w:tr>
      <w:tr w:rsidR="00D42E76" w:rsidRPr="00741F59" w:rsidTr="00741F59">
        <w:trPr>
          <w:trHeight w:val="272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1 904,5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1 904,5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3 366,5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3 366,5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5 518,1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5 518,1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5 518,1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5 518,1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4 677,8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4 677,8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5 739,7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5 739,7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7 404,5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7 404,5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7 030,0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7 030,0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8 389,1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8 389,1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8 745,7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8 745,7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2.3.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 xml:space="preserve">Расходы на проведение работ по </w:t>
            </w:r>
            <w:proofErr w:type="spellStart"/>
            <w:r w:rsidRPr="00741F59">
              <w:rPr>
                <w:bCs/>
                <w:sz w:val="18"/>
                <w:szCs w:val="18"/>
              </w:rPr>
              <w:t>увековечеванию</w:t>
            </w:r>
            <w:proofErr w:type="spellEnd"/>
            <w:r w:rsidRPr="00741F59">
              <w:rPr>
                <w:bCs/>
                <w:sz w:val="18"/>
                <w:szCs w:val="18"/>
              </w:rPr>
              <w:t xml:space="preserve">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3 580,4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3 580,4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УП и СХП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3 580,4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3 580,4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2.4.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 xml:space="preserve">Расходы на проведение работ по </w:t>
            </w:r>
            <w:proofErr w:type="spellStart"/>
            <w:r w:rsidRPr="00741F59">
              <w:rPr>
                <w:bCs/>
                <w:sz w:val="18"/>
                <w:szCs w:val="18"/>
              </w:rPr>
              <w:t>увековечеванию</w:t>
            </w:r>
            <w:proofErr w:type="spellEnd"/>
            <w:r w:rsidRPr="00741F59">
              <w:rPr>
                <w:bCs/>
                <w:sz w:val="18"/>
                <w:szCs w:val="18"/>
              </w:rPr>
              <w:t xml:space="preserve"> памяти погибших при защите Отечества в ходе выполнения задач специальной военной операции </w:t>
            </w:r>
            <w:proofErr w:type="gramStart"/>
            <w:r w:rsidRPr="00741F59">
              <w:rPr>
                <w:bCs/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741F59">
              <w:rPr>
                <w:bCs/>
                <w:sz w:val="18"/>
                <w:szCs w:val="18"/>
              </w:rPr>
              <w:t>софинансирование</w:t>
            </w:r>
            <w:proofErr w:type="spellEnd"/>
            <w:r w:rsidRPr="00741F59">
              <w:rPr>
                <w:bCs/>
                <w:sz w:val="18"/>
                <w:szCs w:val="18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17,9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41F59">
              <w:rPr>
                <w:b/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17,9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УП и СХП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36"/>
        </w:trPr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108 673,7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bCs/>
                <w:color w:val="0000FF"/>
                <w:sz w:val="18"/>
                <w:szCs w:val="18"/>
              </w:rPr>
              <w:t>3 580,4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46 799,3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58 294,0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УСП, УП и СХП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4 524,0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2 619,5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1 904,5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6 666,5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3 300,0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3 366,5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10 938,1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5 420,0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5 518,1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10 944,0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5 425,9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5 518,1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8 581,9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3 904,1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4 677,8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10 732,4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4 992,7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5 739,7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12 274,6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4 870,1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7 404,5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12 279,1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5 249,1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7 030,0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13 889,1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5 500,0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8 389,1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17 844,0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3 580,4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5 517,9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8 745,7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10740" w:type="dxa"/>
            <w:gridSpan w:val="8"/>
            <w:shd w:val="clear" w:color="auto" w:fill="auto"/>
          </w:tcPr>
          <w:p w:rsidR="00D42E76" w:rsidRPr="00741F59" w:rsidRDefault="00D42E76" w:rsidP="00D42E7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Подпрограмма 01.2</w:t>
            </w:r>
          </w:p>
          <w:p w:rsidR="00D42E76" w:rsidRPr="00741F59" w:rsidRDefault="00D42E76" w:rsidP="00D42E7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«</w:t>
            </w:r>
            <w:r w:rsidRPr="00741F59">
              <w:rPr>
                <w:sz w:val="18"/>
                <w:szCs w:val="1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закреплённого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закреплённого жилого помещения в Билибинском муниципальном районе</w:t>
            </w:r>
            <w:r w:rsidRPr="00741F59">
              <w:rPr>
                <w:bCs/>
                <w:sz w:val="18"/>
                <w:szCs w:val="18"/>
              </w:rPr>
              <w:t>»</w:t>
            </w: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01.2.01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Основное мероприятие: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Предоставление жилых помещений детям – сиротам и лицам из их числа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40 859,7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40 859,7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lastRenderedPageBreak/>
              <w:t>УПСХП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3 955,0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3 955,0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1 820,0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1 820,0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89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4 374,0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4 374,0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4 789,7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4 789,7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3 251,5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3 251,5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1 003,9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1 003,9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6 291,3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6 291,3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6 117,3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6 117,3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9 257,0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9 257,0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1.1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gramStart"/>
            <w:r w:rsidRPr="00741F59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4 279,1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4 279,1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646,4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646,4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3 613,8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3 613,8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1.2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(ОБ) (Капитальные вложения в объекты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31 270,6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31 270,6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3 955,0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3 955,0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1 820,0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1 820,0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4 374,0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4 374,0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1 049,7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1 049,7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1 035,1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1 035,1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1 003,9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1 003,9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2 677,5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2 677,5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6 098,4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6 098,4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9 257,0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9 257,0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1.3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(ФБ) (Капитальные вложения в объекты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5 310,0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5 310,0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9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3 740,0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3 740,0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Cs/>
                <w:sz w:val="18"/>
                <w:szCs w:val="18"/>
              </w:rPr>
            </w:pPr>
          </w:p>
          <w:p w:rsidR="00D42E76" w:rsidRPr="00741F59" w:rsidRDefault="00D42E76" w:rsidP="00D42E76">
            <w:pPr>
              <w:tabs>
                <w:tab w:val="left" w:pos="8190"/>
              </w:tabs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01.2.02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Основное мероприятие:</w:t>
            </w:r>
            <w:r w:rsidRPr="00741F59">
              <w:rPr>
                <w:sz w:val="18"/>
                <w:szCs w:val="18"/>
              </w:rPr>
              <w:t xml:space="preserve"> Содействие в приобретении жилья для работников муниципальных образовательных организаций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18 522,5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18 368,3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УПСХП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2 291,4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2 268,4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653,4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648,2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3 320,1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3 286,9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6 260,7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6 198,0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2934,0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2919,3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14,7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1 549,8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1 542,0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1 513,1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1 505,5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Субсидии бюджетам муниципальных образований ЧАО на формирование жилищного фонда для специалистов ЧАО в 2020 году (Капитальные вложения в объекты государственной (муниципальной) собственности</w:t>
            </w:r>
            <w:proofErr w:type="gramStart"/>
            <w:r w:rsidRPr="00741F59">
              <w:rPr>
                <w:sz w:val="18"/>
                <w:szCs w:val="18"/>
              </w:rPr>
              <w:t>)О</w:t>
            </w:r>
            <w:proofErr w:type="gramEnd"/>
            <w:r w:rsidRPr="00741F59">
              <w:rPr>
                <w:sz w:val="18"/>
                <w:szCs w:val="18"/>
              </w:rPr>
              <w:t>Б,МБ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15 459,6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15 320,8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138,8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УПСХП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2 291,4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2 268,4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653,4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648,2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3 320,1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3 286,9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6 260,7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6 198,0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2934,0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2919,3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14,7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2.2.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по формированию жилого фонда для специалистов Чукотского автономного округа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3 047,5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3 047,5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УПСХП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1 542,0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1 542,0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1 505,5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1 505,5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2.3.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по формированию жилого фонда для специалистов Чукотского автономного округ</w:t>
            </w:r>
            <w:proofErr w:type="gramStart"/>
            <w:r w:rsidRPr="00741F59">
              <w:rPr>
                <w:sz w:val="18"/>
                <w:szCs w:val="18"/>
              </w:rPr>
              <w:t>а(</w:t>
            </w:r>
            <w:proofErr w:type="spellStart"/>
            <w:proofErr w:type="gramEnd"/>
            <w:r w:rsidRPr="00741F59">
              <w:rPr>
                <w:sz w:val="18"/>
                <w:szCs w:val="18"/>
              </w:rPr>
              <w:t>софинансирование</w:t>
            </w:r>
            <w:proofErr w:type="spellEnd"/>
            <w:r w:rsidRPr="00741F59">
              <w:rPr>
                <w:sz w:val="18"/>
                <w:szCs w:val="18"/>
              </w:rPr>
              <w:t xml:space="preserve"> обязательств за счет средств местного бюджета)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15,4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15,4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УПСХП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Всего по Подпрограмме</w:t>
            </w:r>
          </w:p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59 382,2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59 228,0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154,2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УПСХП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6 246,4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6 223,4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2 473,4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2 468,2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7 694,1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7 660,9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11 050,4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10 987,7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6 185,5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6 170,8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2 553,7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2 545,9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1 513,1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1 505,5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6 291,3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6 291,3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6 117,3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6 117,3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9 257,0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9 257,0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76"/>
        </w:trPr>
        <w:tc>
          <w:tcPr>
            <w:tcW w:w="10740" w:type="dxa"/>
            <w:gridSpan w:val="8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Подпрограмма 01.3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 xml:space="preserve">  1.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01.3.01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Основное мероприятие: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Обеспечение функционирования муниципальных органов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210 100,5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5 266,0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204 834,5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D42E76" w:rsidRPr="00741F59" w:rsidRDefault="00D42E76" w:rsidP="00D42E76">
            <w:pPr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30 733,6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30 733,6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31 097,0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31 097,0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13 245,8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13 245,8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14 028,3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14 028,3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17 571,7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518,8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17 052,9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16 752,4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1 681,5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15 070,9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19 146,2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2 701,2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16 445,0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20 671,2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364,5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20 306,7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22 527,9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22 527,9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24 326,4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24 326,4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61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1.1.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41F59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135 800,5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135 800,5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67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11 420,9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11 420,9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5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9 863,4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9 863,4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3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11 728,7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11 728,7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2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11 557,8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11 557,8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12 104,3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12 104,3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12 273,7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12 273,7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13 252,5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13 252,5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15 399,2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15 399,2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18 534,4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18 534,4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19 665,6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19 665,6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1.2.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41F59">
              <w:rPr>
                <w:sz w:val="18"/>
                <w:szCs w:val="18"/>
              </w:rPr>
              <w:t xml:space="preserve">Расходы на содержание Центрального аппарата органов местного самоуправления муниципальных органов) (Закупка товаров, работ и услуг для обеспечения государственных </w:t>
            </w:r>
            <w:r w:rsidRPr="00741F59">
              <w:rPr>
                <w:sz w:val="18"/>
                <w:szCs w:val="18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lastRenderedPageBreak/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10 835,0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10 835,0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14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270,4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270,4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3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955,4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955,4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1 152,3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1 152,3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1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1 355,1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1 355,1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1 657,4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1 657,4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888,2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888,2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1181,1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1181,1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913,5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913,5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886,4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886,4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1 575,2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1 575,2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1.3.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41F59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муниципальных органов) (Иные бюджетные ассигнования)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5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4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1.4.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9 281,3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9 281,3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20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1 582,5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1 582,5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2 057,5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2 057,5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417,9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417,9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422,6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422,6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762,1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762,1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395,4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395,4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1 412,0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1 412,0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1 314,0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1 314,0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1.5.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</w:t>
            </w:r>
            <w:proofErr w:type="gramStart"/>
            <w:r w:rsidRPr="00741F59">
              <w:rPr>
                <w:sz w:val="18"/>
                <w:szCs w:val="18"/>
              </w:rPr>
              <w:t>й(</w:t>
            </w:r>
            <w:proofErr w:type="gramEnd"/>
            <w:r w:rsidRPr="00741F59">
              <w:rPr>
                <w:sz w:val="18"/>
                <w:szCs w:val="18"/>
              </w:rPr>
              <w:t>транспортные услуги)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1.6.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Компенсация расходов, связанных с переездом в соответствии с муниципальными правовыми актами муниципальных образовани</w:t>
            </w:r>
            <w:proofErr w:type="gramStart"/>
            <w:r w:rsidRPr="00741F59">
              <w:rPr>
                <w:sz w:val="18"/>
                <w:szCs w:val="18"/>
              </w:rPr>
              <w:t>й(</w:t>
            </w:r>
            <w:proofErr w:type="gramEnd"/>
            <w:r w:rsidRPr="00741F59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118,7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118,7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91,7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91,7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1.7.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 xml:space="preserve"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41F59">
              <w:rPr>
                <w:sz w:val="18"/>
                <w:szCs w:val="18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lastRenderedPageBreak/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10 709,8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10 709,8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2 869,8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2 869,8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1 314,2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1 314,2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1 222,3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1 222,3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1 274,4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1 274,4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1 695,1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1 695,1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1 771,6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1 771,6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1.8.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518,8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518,8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518,8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518,8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998"/>
        </w:trPr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1.9.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(Иные бюджетные ассигнования)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1.10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1.11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Обеспечение деятельности централизованных бухгалтерий и хозяйственно-эксплуатационных групп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31 347,5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31 347,5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15 357,4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15 357,4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0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15 990,1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15 990,1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1.12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 xml:space="preserve">Обеспечение деятельности централизованных </w:t>
            </w:r>
            <w:r w:rsidRPr="00741F59">
              <w:rPr>
                <w:sz w:val="18"/>
                <w:szCs w:val="18"/>
              </w:rPr>
              <w:lastRenderedPageBreak/>
              <w:t>бухгалтерий и хозяйственно-эксплуатационных групп (Закупка товаров, работ и услуг для обеспечения государственных (муниципальных) нужд)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lastRenderedPageBreak/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4 299,8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4 299,8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2 070,1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2 070,1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2 229,7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2 229,7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Обеспечение деятельности централизованных бухгалтерий и хозяйственно-эксплуатационных групп (Иные бюджетные ассигнования)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7,3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7,3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1.14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Дотаци</w:t>
            </w:r>
            <w:proofErr w:type="gramStart"/>
            <w:r w:rsidRPr="00741F59">
              <w:rPr>
                <w:sz w:val="18"/>
                <w:szCs w:val="18"/>
              </w:rPr>
              <w:t>и(</w:t>
            </w:r>
            <w:proofErr w:type="gramEnd"/>
            <w:r w:rsidRPr="00741F59">
              <w:rPr>
                <w:sz w:val="18"/>
                <w:szCs w:val="18"/>
              </w:rPr>
              <w:t>гранты) за достижение показателей  деятельности органов местного самоуправления (расходы на выплату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6 255,5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6 255,5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1 589,3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1 589,3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2 441,2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2 441,2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2 225,0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2 225,0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1.15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</w:t>
            </w:r>
            <w:proofErr w:type="gramStart"/>
            <w:r w:rsidRPr="00741F59">
              <w:rPr>
                <w:sz w:val="18"/>
                <w:szCs w:val="18"/>
              </w:rPr>
              <w:t>и(</w:t>
            </w:r>
            <w:proofErr w:type="gramEnd"/>
            <w:r w:rsidRPr="00741F59">
              <w:rPr>
                <w:sz w:val="18"/>
                <w:szCs w:val="18"/>
              </w:rPr>
              <w:t>расходы на выплату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716,7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716,7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01.3.02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 xml:space="preserve">Основное мероприятие: </w:t>
            </w:r>
            <w:r w:rsidRPr="00741F59">
              <w:rPr>
                <w:sz w:val="18"/>
                <w:szCs w:val="18"/>
              </w:rPr>
              <w:t>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290 128,3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290 128,3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21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19 929,9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19 929,9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26 460,4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26 460,4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34 445,1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34 445,1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41 150,9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41 150,9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39 165,0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39 165,0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41 402,5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41 402,5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42 750,6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42 750,6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44 823,9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44 823,9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27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2.1.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 xml:space="preserve">Расходы обеспечение деятельности централизованных бухгалтерий и хозяйственно-эксплуатационных групп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41F59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lastRenderedPageBreak/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38 040,3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38 040,3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16 397,7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16 397,7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01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21 642,6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21 642,6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Обеспечение деятельности централизованных бухгалтерий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30 858,6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30 858,6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30 858,6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30 858,6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2.3.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обеспечение деятельности муниципальных казенных учреждени</w:t>
            </w:r>
            <w:proofErr w:type="gramStart"/>
            <w:r w:rsidRPr="00741F59">
              <w:rPr>
                <w:sz w:val="18"/>
                <w:szCs w:val="18"/>
              </w:rPr>
              <w:t>й(</w:t>
            </w:r>
            <w:proofErr w:type="gramEnd"/>
            <w:r w:rsidRPr="00741F5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187 942,2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41F59">
              <w:rPr>
                <w:b/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187 942,2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35 958,9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35 958,9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35 328,3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35 328,3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37 973,5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37 973,5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37 885,6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37 885,6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40 795,9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40 795,9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2.4.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обеспечение деятельности централизованных бухгалтерий и хозяйственно-эксплуатационных групп (Закупка товаров, работ и услуг для обеспечения государственных (муниципальных) нужд)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4 575,4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4 575,4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2 134,9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2 134,9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04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2 440,5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2 440,5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2.5.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Обеспечение деятельности централизованных бухгалтерий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2 661,6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2 661,6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2 661,6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2 661,6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2.6.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обеспечение деятельности муниципальных казенных учреждени</w:t>
            </w:r>
            <w:proofErr w:type="gramStart"/>
            <w:r w:rsidRPr="00741F59">
              <w:rPr>
                <w:sz w:val="18"/>
                <w:szCs w:val="18"/>
              </w:rPr>
              <w:t>й(</w:t>
            </w:r>
            <w:proofErr w:type="gramEnd"/>
            <w:r w:rsidRPr="00741F5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13 518,6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41F59">
              <w:rPr>
                <w:b/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13 518,6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2 770,2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2 770,2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2 750,5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2 750,5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9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2 236,9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2 236,9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3 081,0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3 081,0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0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2680,0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2680,0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3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7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2.7.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Обеспечение деятельности централизованных бухгалтерий и хозяйственно-эксплуатационных групп (Иные бюджетные ассигнования)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94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2.8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 xml:space="preserve">Обеспечение деятельности </w:t>
            </w:r>
            <w:r w:rsidRPr="00741F59">
              <w:rPr>
                <w:sz w:val="18"/>
                <w:szCs w:val="18"/>
              </w:rPr>
              <w:lastRenderedPageBreak/>
              <w:t>централизованных бухгалтерий (Иные бюджетные ассигнования)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lastRenderedPageBreak/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26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523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lastRenderedPageBreak/>
              <w:t>2.4.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11 928,0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11 928,0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3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1 386,9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1 386,9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2 166,1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2 166,1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5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2 421,8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2 421,8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3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1 086,2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1 086,2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0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1 192,1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1 192,1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9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1 784,0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1 784,0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9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1 348,0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1 348,0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1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843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2.5.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529,1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529,1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72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150,9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150,9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83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378,2</w:t>
            </w:r>
          </w:p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378,2</w:t>
            </w:r>
          </w:p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490 026,2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5 266,0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484 760,2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30 733,6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30 733,6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31 097,0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31 097,0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33 175,7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33 175,7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40 488,7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40 488,7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52 016,8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518,8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51 498,0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57 903,3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1 681,5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56 221,8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58 311,2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2 701,2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55 610,0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62 073,7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364,5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61 709,2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65 278,5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65 278,5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69 150,3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bCs/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69 150,3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10740" w:type="dxa"/>
            <w:gridSpan w:val="8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Подпрограмма 01.4 «Развитие индивидуального жилищного строительства»</w:t>
            </w: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01.4.01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 xml:space="preserve">Основное мероприятие: </w:t>
            </w:r>
            <w:r w:rsidRPr="00741F59">
              <w:rPr>
                <w:sz w:val="18"/>
                <w:szCs w:val="18"/>
              </w:rPr>
              <w:t>Субсидии на содействие развитию индивидуального жилищного строительства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7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7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6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1.1.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 xml:space="preserve">Субсидии на содействие развитию индивидуального жилищного строительства (Закупка товаров, работ и услуг для обеспечения </w:t>
            </w:r>
            <w:r w:rsidRPr="00741F59">
              <w:rPr>
                <w:sz w:val="18"/>
                <w:szCs w:val="18"/>
              </w:rPr>
              <w:lastRenderedPageBreak/>
              <w:t>государственных (муниципальных) нужд)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lastRenderedPageBreak/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2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0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8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8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8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5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5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5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5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5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1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3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0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1 270,9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10740" w:type="dxa"/>
            <w:gridSpan w:val="8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Подпрограмма 01.5 «Развитие малоэтажного жилищного строительства»</w:t>
            </w: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01.05.</w:t>
            </w:r>
            <w:r w:rsidRPr="00741F59">
              <w:rPr>
                <w:b/>
                <w:sz w:val="18"/>
                <w:szCs w:val="18"/>
                <w:lang w:val="en-US"/>
              </w:rPr>
              <w:t>F</w:t>
            </w:r>
            <w:r w:rsidRPr="00741F59">
              <w:rPr>
                <w:b/>
                <w:sz w:val="18"/>
                <w:szCs w:val="18"/>
              </w:rPr>
              <w:t>3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 xml:space="preserve">Основное мероприятие: </w:t>
            </w:r>
            <w:r w:rsidRPr="00741F59">
              <w:rPr>
                <w:sz w:val="18"/>
                <w:szCs w:val="18"/>
              </w:rPr>
              <w:t>Реализация национального проекта «Жилье и городская среда»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940 644,5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931 343,9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9 300,6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8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2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1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40 308,7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40 268,3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3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40 948,6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40 698,7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6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128 271,7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127 580,7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691,0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6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280 642,5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279 872,7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769,8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0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182 925,1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178 342,8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4 582,3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0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267 547,9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264 580,7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2 967,2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0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0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0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Субсидии на обеспечение устойчивого сокращения непригодного для проживания жилого фонда в 2019 году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40 268,3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40 268,3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7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5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40 268,3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</w:rPr>
              <w:t>40 268,3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2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9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1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1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1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1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1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6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1.2.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Субсидии на обеспечение устойчивого сокращения непригодного для проживания жилого фонда в 2019 году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5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9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3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9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1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3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3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3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3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3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55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1.3.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Субсидии на обеспечение устойчивого сокращения непригодного для проживания жилого фонда в 2020 году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40 948,6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40 698,7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8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40 948,6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40 698,7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0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1.4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жилищно-коммунального хозяйства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327 931,2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327 786,0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bCs/>
                <w:sz w:val="18"/>
                <w:szCs w:val="18"/>
              </w:rPr>
              <w:t>145,2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149 443,2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149 443,2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178 488,0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178 342,8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145,2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1.5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на обеспечение устойчивого сокращения непригодного для проживания жилого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653 020,4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653 020,4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127 580,7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127 580,7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130 429,5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130 429,5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130 429,5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130 429,5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264 580,7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264 580,7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6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1.6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741F59">
              <w:rPr>
                <w:b/>
                <w:sz w:val="18"/>
                <w:szCs w:val="18"/>
              </w:rPr>
              <w:t>софинансирование</w:t>
            </w:r>
            <w:proofErr w:type="spellEnd"/>
            <w:r w:rsidRPr="00741F59">
              <w:rPr>
                <w:sz w:val="18"/>
                <w:szCs w:val="18"/>
              </w:rPr>
              <w:t xml:space="preserve"> обязательств за счет средств местного бюджета) (Капитальные вложения в объекты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8 865,1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8 865,1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691,0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691,0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769,8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769,8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4 437,1,0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4 437,1,0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2 967,2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2 967,2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6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6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01. 5.01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 xml:space="preserve">Основное мероприятие: </w:t>
            </w:r>
            <w:r w:rsidRPr="00741F59">
              <w:rPr>
                <w:sz w:val="18"/>
                <w:szCs w:val="18"/>
              </w:rPr>
              <w:t xml:space="preserve">Субсидия на обеспечение мероприятий по развитию </w:t>
            </w:r>
            <w:proofErr w:type="spellStart"/>
            <w:r w:rsidRPr="00741F59">
              <w:rPr>
                <w:sz w:val="18"/>
                <w:szCs w:val="18"/>
              </w:rPr>
              <w:t>жилищьного</w:t>
            </w:r>
            <w:proofErr w:type="spellEnd"/>
            <w:r w:rsidRPr="00741F59">
              <w:rPr>
                <w:sz w:val="18"/>
                <w:szCs w:val="18"/>
              </w:rPr>
              <w:t xml:space="preserve"> строительства»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2025-2027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172 601,4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172 601,4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30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172 601,4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172 601,4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6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2.1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на обеспечение мероприятий по развитию жилищного строительства (Капитальные вложение в объекты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2025-2027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172 601,4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172 601,4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УСП</w:t>
            </w:r>
          </w:p>
        </w:tc>
      </w:tr>
      <w:tr w:rsidR="00D42E76" w:rsidRPr="00741F59" w:rsidTr="00741F59">
        <w:trPr>
          <w:trHeight w:val="46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172 601,4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172 601,4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D42E76" w:rsidRPr="00741F59" w:rsidTr="00741F59">
        <w:trPr>
          <w:trHeight w:val="46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D42E76" w:rsidRPr="00741F59" w:rsidTr="00741F59">
        <w:trPr>
          <w:trHeight w:val="46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D42E76" w:rsidRPr="00741F59" w:rsidTr="00741F59">
        <w:trPr>
          <w:trHeight w:val="13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1 243 675,4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1 234 374,8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9 300,6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741F59">
              <w:rPr>
                <w:b/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3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0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40 308,7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40 268,3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40 948,6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40 698,7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128 271,7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127 580,7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691,0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280 642,5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279 872,7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769,8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313 354,6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308 772,3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4 582,3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267 547,9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137 000,0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2 967,2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172 601,4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172 601,4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color w:val="0000FF"/>
                <w:sz w:val="18"/>
                <w:szCs w:val="18"/>
              </w:rPr>
            </w:pPr>
            <w:r w:rsidRPr="00741F59">
              <w:rPr>
                <w:color w:val="0000FF"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10740" w:type="dxa"/>
            <w:gridSpan w:val="8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Подпрограмма 01.6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«Оказание содействия муниципальным образованиям в формировании муниципального жилищного фонда»</w:t>
            </w:r>
          </w:p>
        </w:tc>
      </w:tr>
      <w:tr w:rsidR="00D42E76" w:rsidRPr="00741F59" w:rsidTr="00741F59">
        <w:trPr>
          <w:trHeight w:val="42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01.6.01</w:t>
            </w:r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 xml:space="preserve">Основное мероприятие: </w:t>
            </w:r>
            <w:r w:rsidRPr="00741F59">
              <w:rPr>
                <w:sz w:val="18"/>
                <w:szCs w:val="18"/>
              </w:rPr>
              <w:t xml:space="preserve">Выкуп жилых помещений у лиц, не являющихся застройщиками; ремонт </w:t>
            </w:r>
            <w:r w:rsidRPr="00741F59">
              <w:rPr>
                <w:sz w:val="18"/>
                <w:szCs w:val="18"/>
              </w:rPr>
              <w:lastRenderedPageBreak/>
              <w:t>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lastRenderedPageBreak/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120 411,7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102 984,4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12 004,7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741F59">
              <w:rPr>
                <w:b/>
                <w:sz w:val="18"/>
                <w:szCs w:val="18"/>
                <w:lang w:val="en-US"/>
              </w:rPr>
              <w:t>0</w:t>
            </w:r>
            <w:r w:rsidRPr="00741F59">
              <w:rPr>
                <w:b/>
                <w:sz w:val="18"/>
                <w:szCs w:val="18"/>
              </w:rPr>
              <w:t>,</w:t>
            </w:r>
            <w:r w:rsidRPr="00741F59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6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21</w:t>
            </w:r>
            <w:r w:rsidRPr="00741F59">
              <w:rPr>
                <w:sz w:val="18"/>
                <w:szCs w:val="18"/>
                <w:lang w:val="en-US"/>
              </w:rPr>
              <w:t xml:space="preserve"> </w:t>
            </w:r>
            <w:r w:rsidRPr="00741F59">
              <w:rPr>
                <w:sz w:val="18"/>
                <w:szCs w:val="18"/>
              </w:rPr>
              <w:t>301,1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21</w:t>
            </w:r>
            <w:r w:rsidRPr="00741F59">
              <w:rPr>
                <w:sz w:val="18"/>
                <w:szCs w:val="18"/>
                <w:lang w:val="en-US"/>
              </w:rPr>
              <w:t xml:space="preserve"> </w:t>
            </w:r>
            <w:r w:rsidRPr="00741F59">
              <w:rPr>
                <w:sz w:val="18"/>
                <w:szCs w:val="18"/>
              </w:rPr>
              <w:t>279,7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4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48 380,8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48 332,4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59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9 111,0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9 038,6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2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9 748,0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9 748,0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3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7 658,2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3 983,0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3 675,2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9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13 556,8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5 440,0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8 116,8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9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10 655,8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10 602,7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9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17,4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9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9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70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Субсидия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3 969,3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3 965,3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2 287,7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2 285,4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97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1 681,6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1 679,9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1.2.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Субсидия на выполнение ремонта жилых помещений  муниципального жилищного фонда, а также реконструкции зданий для перевода нежилых помещений в категорию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6 356,6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6 324,8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741F59">
              <w:rPr>
                <w:b/>
                <w:sz w:val="18"/>
                <w:szCs w:val="18"/>
                <w:lang w:val="en-US"/>
              </w:rPr>
              <w:t>0</w:t>
            </w:r>
            <w:r w:rsidRPr="00741F59">
              <w:rPr>
                <w:b/>
                <w:sz w:val="18"/>
                <w:szCs w:val="18"/>
              </w:rPr>
              <w:t>,</w:t>
            </w:r>
            <w:r w:rsidRPr="00741F59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6 356,6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6 324,8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1.3.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Выкуп жилых помещений у лиц, не являющихся застройщиками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19 013,4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18 994,3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4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19 013,4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18 994,3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1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6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6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6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6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6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2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1.4.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(Капитальные вложения в объекты 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41F59">
              <w:rPr>
                <w:b/>
                <w:sz w:val="18"/>
                <w:szCs w:val="18"/>
              </w:rPr>
              <w:t>57 499,9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741F59">
              <w:rPr>
                <w:b/>
                <w:sz w:val="18"/>
                <w:szCs w:val="18"/>
              </w:rPr>
              <w:t>50 861,8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6 637,3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2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46 699,2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46 652,5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</w:rPr>
              <w:t>2 713,8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</w:rPr>
              <w:t>2 713,8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1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9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1 503,1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1 495,5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5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6 583,0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6 583,0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lastRenderedPageBreak/>
              <w:t>1.5.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41F59">
              <w:rPr>
                <w:b/>
                <w:sz w:val="18"/>
                <w:szCs w:val="18"/>
              </w:rPr>
              <w:t>40,6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41F59">
              <w:rPr>
                <w:b/>
                <w:sz w:val="18"/>
                <w:szCs w:val="18"/>
              </w:rPr>
              <w:t>40,6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98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</w:rPr>
              <w:t>40,6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</w:rPr>
              <w:t>40,6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7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1.6.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 xml:space="preserve"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 жилых помещений (Закупка </w:t>
            </w:r>
            <w:proofErr w:type="spellStart"/>
            <w:r w:rsidRPr="00741F59">
              <w:rPr>
                <w:sz w:val="18"/>
                <w:szCs w:val="18"/>
              </w:rPr>
              <w:t>товаров</w:t>
            </w:r>
            <w:proofErr w:type="gramStart"/>
            <w:r w:rsidRPr="00741F59">
              <w:rPr>
                <w:sz w:val="18"/>
                <w:szCs w:val="18"/>
              </w:rPr>
              <w:t>,р</w:t>
            </w:r>
            <w:proofErr w:type="gramEnd"/>
            <w:r w:rsidRPr="00741F59">
              <w:rPr>
                <w:sz w:val="18"/>
                <w:szCs w:val="18"/>
              </w:rPr>
              <w:t>абот</w:t>
            </w:r>
            <w:proofErr w:type="spellEnd"/>
            <w:r w:rsidRPr="00741F59">
              <w:rPr>
                <w:sz w:val="18"/>
                <w:szCs w:val="18"/>
              </w:rPr>
              <w:t xml:space="preserve"> и услуг для обеспечения государственных ( муниципальных) нужд)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29 458,3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29 458,3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1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9 748,0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9 748,0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3 667,6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3 667,6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70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5 440,0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5 440,0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10 602,7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10 602,7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6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73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1.7.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 жилых помещений (</w:t>
            </w:r>
            <w:proofErr w:type="spellStart"/>
            <w:r w:rsidRPr="00741F59">
              <w:rPr>
                <w:sz w:val="18"/>
                <w:szCs w:val="18"/>
              </w:rPr>
              <w:t>софинансирование</w:t>
            </w:r>
            <w:proofErr w:type="spellEnd"/>
            <w:r w:rsidRPr="00741F59">
              <w:rPr>
                <w:sz w:val="18"/>
                <w:szCs w:val="18"/>
              </w:rPr>
              <w:t xml:space="preserve"> обязательств за счет местного бюджета</w:t>
            </w:r>
            <w:proofErr w:type="gramStart"/>
            <w:r w:rsidRPr="00741F59">
              <w:rPr>
                <w:sz w:val="18"/>
                <w:szCs w:val="18"/>
              </w:rPr>
              <w:t>)(</w:t>
            </w:r>
            <w:proofErr w:type="gramEnd"/>
            <w:r w:rsidRPr="00741F59">
              <w:rPr>
                <w:sz w:val="18"/>
                <w:szCs w:val="18"/>
              </w:rPr>
              <w:t xml:space="preserve">Закупка </w:t>
            </w:r>
            <w:proofErr w:type="spellStart"/>
            <w:r w:rsidRPr="00741F59">
              <w:rPr>
                <w:sz w:val="18"/>
                <w:szCs w:val="18"/>
              </w:rPr>
              <w:t>товаров,работ</w:t>
            </w:r>
            <w:proofErr w:type="spellEnd"/>
            <w:r w:rsidRPr="00741F59">
              <w:rPr>
                <w:sz w:val="18"/>
                <w:szCs w:val="18"/>
              </w:rPr>
              <w:t xml:space="preserve"> и услуг для обеспечения государственных ( муниципальных) нужд) 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1 586,1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1 586,1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09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87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1 533,0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1 533,0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264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23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585"/>
        </w:trPr>
        <w:tc>
          <w:tcPr>
            <w:tcW w:w="534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1.8.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 жилых помещений (</w:t>
            </w:r>
            <w:proofErr w:type="spellStart"/>
            <w:r w:rsidRPr="00741F59">
              <w:rPr>
                <w:sz w:val="18"/>
                <w:szCs w:val="18"/>
              </w:rPr>
              <w:t>софинансирование</w:t>
            </w:r>
            <w:proofErr w:type="spellEnd"/>
            <w:r w:rsidRPr="00741F59">
              <w:rPr>
                <w:sz w:val="18"/>
                <w:szCs w:val="18"/>
              </w:rPr>
              <w:t xml:space="preserve"> обязательств за счет местного бюджета) (Капитальные вложения в объекты  государственной (муниципальной) собственности)</w:t>
            </w: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2 487,5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bCs/>
                <w:sz w:val="18"/>
                <w:szCs w:val="18"/>
              </w:rPr>
            </w:pPr>
            <w:r w:rsidRPr="00741F5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2 487,5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587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2 487,5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2 487,5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61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61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61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61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461"/>
        </w:trPr>
        <w:tc>
          <w:tcPr>
            <w:tcW w:w="534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2016-2027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114 971,7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102 984,4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b/>
                <w:sz w:val="18"/>
                <w:szCs w:val="18"/>
              </w:rPr>
            </w:pPr>
            <w:r w:rsidRPr="00741F59">
              <w:rPr>
                <w:b/>
                <w:sz w:val="18"/>
                <w:szCs w:val="18"/>
              </w:rPr>
              <w:t>11 987,3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741F59">
              <w:rPr>
                <w:b/>
                <w:sz w:val="18"/>
                <w:szCs w:val="18"/>
                <w:lang w:val="en-US"/>
              </w:rPr>
              <w:t>0</w:t>
            </w:r>
            <w:r w:rsidRPr="00741F59">
              <w:rPr>
                <w:b/>
                <w:sz w:val="18"/>
                <w:szCs w:val="18"/>
              </w:rPr>
              <w:t>,</w:t>
            </w:r>
            <w:r w:rsidRPr="00741F59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proofErr w:type="spellStart"/>
            <w:r w:rsidRPr="00741F59">
              <w:rPr>
                <w:sz w:val="18"/>
                <w:szCs w:val="18"/>
              </w:rPr>
              <w:t>УПиСХП</w:t>
            </w:r>
            <w:proofErr w:type="spellEnd"/>
          </w:p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8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88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152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21</w:t>
            </w:r>
            <w:r w:rsidRPr="00741F59">
              <w:rPr>
                <w:sz w:val="18"/>
                <w:szCs w:val="18"/>
                <w:lang w:val="en-US"/>
              </w:rPr>
              <w:t xml:space="preserve"> </w:t>
            </w:r>
            <w:r w:rsidRPr="00741F59">
              <w:rPr>
                <w:sz w:val="18"/>
                <w:szCs w:val="18"/>
              </w:rPr>
              <w:t>301,1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21</w:t>
            </w:r>
            <w:r w:rsidRPr="00741F59">
              <w:rPr>
                <w:sz w:val="18"/>
                <w:szCs w:val="18"/>
                <w:lang w:val="en-US"/>
              </w:rPr>
              <w:t xml:space="preserve"> </w:t>
            </w:r>
            <w:r w:rsidRPr="00741F59">
              <w:rPr>
                <w:sz w:val="18"/>
                <w:szCs w:val="18"/>
              </w:rPr>
              <w:t>279,7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48 380,8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48 332,4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9 111,0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9 038,6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41F59">
              <w:rPr>
                <w:sz w:val="18"/>
                <w:szCs w:val="18"/>
                <w:lang w:val="en-US"/>
              </w:rPr>
              <w:t>0</w:t>
            </w:r>
            <w:r w:rsidRPr="00741F59">
              <w:rPr>
                <w:sz w:val="18"/>
                <w:szCs w:val="18"/>
              </w:rPr>
              <w:t>,</w:t>
            </w:r>
            <w:r w:rsidRPr="00741F5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9 748,0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9 748,0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7 658,2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3 983,0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3 675,2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13 556,8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5 440,0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8 116,8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10 655,8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10 602,7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42E76" w:rsidRPr="00741F59" w:rsidTr="00741F59">
        <w:trPr>
          <w:trHeight w:val="35"/>
        </w:trPr>
        <w:tc>
          <w:tcPr>
            <w:tcW w:w="534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bCs/>
                <w:sz w:val="18"/>
                <w:szCs w:val="18"/>
              </w:rPr>
            </w:pPr>
            <w:r w:rsidRPr="00741F5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42E76" w:rsidRPr="00741F59" w:rsidRDefault="00D42E76" w:rsidP="00D42E76">
            <w:pPr>
              <w:jc w:val="center"/>
              <w:rPr>
                <w:sz w:val="18"/>
                <w:szCs w:val="18"/>
              </w:rPr>
            </w:pPr>
            <w:r w:rsidRPr="00741F59">
              <w:rPr>
                <w:sz w:val="18"/>
                <w:szCs w:val="18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42E76" w:rsidRPr="00741F59" w:rsidRDefault="00D42E76" w:rsidP="00D42E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55372" w:rsidRPr="008C303A" w:rsidRDefault="00655372" w:rsidP="00426CAF">
      <w:pPr>
        <w:rPr>
          <w:sz w:val="18"/>
          <w:szCs w:val="18"/>
        </w:rPr>
      </w:pPr>
    </w:p>
    <w:p w:rsidR="00655372" w:rsidRPr="008C303A" w:rsidRDefault="00655372" w:rsidP="00426CAF">
      <w:pPr>
        <w:rPr>
          <w:sz w:val="18"/>
          <w:szCs w:val="18"/>
        </w:rPr>
      </w:pPr>
    </w:p>
    <w:p w:rsidR="00655372" w:rsidRPr="008C303A" w:rsidRDefault="00655372" w:rsidP="00426CAF">
      <w:pPr>
        <w:rPr>
          <w:sz w:val="18"/>
          <w:szCs w:val="18"/>
        </w:rPr>
      </w:pPr>
    </w:p>
    <w:p w:rsidR="00DF2678" w:rsidRPr="00DF2678" w:rsidRDefault="00DF2678" w:rsidP="00DF2678">
      <w:pPr>
        <w:jc w:val="center"/>
        <w:rPr>
          <w:b/>
          <w:sz w:val="18"/>
          <w:szCs w:val="18"/>
        </w:rPr>
      </w:pPr>
      <w:r w:rsidRPr="00DF2678">
        <w:rPr>
          <w:b/>
          <w:sz w:val="18"/>
          <w:szCs w:val="18"/>
        </w:rPr>
        <w:t>АДМИНИСТРАЦИЯ</w:t>
      </w:r>
    </w:p>
    <w:p w:rsidR="00DF2678" w:rsidRPr="00DF2678" w:rsidRDefault="00DF2678" w:rsidP="00DF2678">
      <w:pPr>
        <w:jc w:val="center"/>
        <w:rPr>
          <w:b/>
          <w:sz w:val="18"/>
          <w:szCs w:val="18"/>
        </w:rPr>
      </w:pPr>
      <w:r w:rsidRPr="00DF2678">
        <w:rPr>
          <w:b/>
          <w:sz w:val="18"/>
          <w:szCs w:val="18"/>
        </w:rPr>
        <w:t>МУНИЦИПАЛЬНОГО ОБРАЗОВАНИЯ</w:t>
      </w:r>
    </w:p>
    <w:p w:rsidR="00DF2678" w:rsidRPr="00DF2678" w:rsidRDefault="00DF2678" w:rsidP="00DF2678">
      <w:pPr>
        <w:jc w:val="center"/>
        <w:rPr>
          <w:b/>
          <w:sz w:val="18"/>
          <w:szCs w:val="18"/>
        </w:rPr>
      </w:pPr>
      <w:r w:rsidRPr="00DF2678">
        <w:rPr>
          <w:b/>
          <w:sz w:val="18"/>
          <w:szCs w:val="18"/>
        </w:rPr>
        <w:t>БИЛИБИНСКИЙ МУНИЦИПАЛЬНЫЙ РАЙОН</w:t>
      </w:r>
    </w:p>
    <w:p w:rsidR="00DF2678" w:rsidRPr="00DF2678" w:rsidRDefault="00DF2678" w:rsidP="00DF2678">
      <w:pPr>
        <w:jc w:val="center"/>
        <w:rPr>
          <w:b/>
          <w:sz w:val="18"/>
          <w:szCs w:val="18"/>
        </w:rPr>
      </w:pPr>
      <w:r w:rsidRPr="00DF2678">
        <w:rPr>
          <w:b/>
          <w:sz w:val="18"/>
          <w:szCs w:val="18"/>
        </w:rPr>
        <w:t>ЧУКОТСКОГО АВТОНОМНОГО ОКРУГА</w:t>
      </w:r>
    </w:p>
    <w:p w:rsidR="00DF2678" w:rsidRPr="00DF2678" w:rsidRDefault="00DF2678" w:rsidP="00DF2678">
      <w:pPr>
        <w:jc w:val="center"/>
        <w:rPr>
          <w:b/>
          <w:sz w:val="18"/>
          <w:szCs w:val="18"/>
        </w:rPr>
      </w:pPr>
    </w:p>
    <w:p w:rsidR="00DF2678" w:rsidRPr="00DF2678" w:rsidRDefault="00DF2678" w:rsidP="00DF2678">
      <w:pPr>
        <w:jc w:val="center"/>
        <w:rPr>
          <w:b/>
          <w:sz w:val="18"/>
          <w:szCs w:val="18"/>
        </w:rPr>
      </w:pPr>
      <w:proofErr w:type="gramStart"/>
      <w:r w:rsidRPr="00DF2678">
        <w:rPr>
          <w:b/>
          <w:sz w:val="18"/>
          <w:szCs w:val="18"/>
        </w:rPr>
        <w:t>П</w:t>
      </w:r>
      <w:proofErr w:type="gramEnd"/>
      <w:r w:rsidRPr="00DF2678">
        <w:rPr>
          <w:b/>
          <w:sz w:val="18"/>
          <w:szCs w:val="18"/>
        </w:rPr>
        <w:t xml:space="preserve"> О С Т А Н О В Л Е Н И Е </w:t>
      </w:r>
    </w:p>
    <w:p w:rsidR="00DF2678" w:rsidRPr="00DF2678" w:rsidRDefault="00DF2678" w:rsidP="00DF2678">
      <w:pPr>
        <w:jc w:val="center"/>
        <w:rPr>
          <w:b/>
          <w:sz w:val="18"/>
          <w:szCs w:val="18"/>
        </w:rPr>
      </w:pPr>
    </w:p>
    <w:p w:rsidR="00DF2678" w:rsidRPr="00DF2678" w:rsidRDefault="00DF2678" w:rsidP="00DF2678">
      <w:pPr>
        <w:jc w:val="center"/>
        <w:rPr>
          <w:b/>
          <w:sz w:val="18"/>
          <w:szCs w:val="18"/>
        </w:rPr>
      </w:pPr>
    </w:p>
    <w:tbl>
      <w:tblPr>
        <w:tblW w:w="10739" w:type="dxa"/>
        <w:tblLook w:val="01E0" w:firstRow="1" w:lastRow="1" w:firstColumn="1" w:lastColumn="1" w:noHBand="0" w:noVBand="0"/>
      </w:tblPr>
      <w:tblGrid>
        <w:gridCol w:w="2943"/>
        <w:gridCol w:w="3119"/>
        <w:gridCol w:w="4677"/>
      </w:tblGrid>
      <w:tr w:rsidR="00DF2678" w:rsidRPr="00DF2678" w:rsidTr="00B04596">
        <w:tc>
          <w:tcPr>
            <w:tcW w:w="2943" w:type="dxa"/>
            <w:shd w:val="clear" w:color="auto" w:fill="auto"/>
          </w:tcPr>
          <w:p w:rsidR="00DF2678" w:rsidRPr="00DF2678" w:rsidRDefault="00DF2678" w:rsidP="00DF2678">
            <w:pPr>
              <w:jc w:val="both"/>
              <w:rPr>
                <w:sz w:val="18"/>
                <w:szCs w:val="18"/>
              </w:rPr>
            </w:pPr>
            <w:r w:rsidRPr="00DF2678">
              <w:rPr>
                <w:sz w:val="18"/>
                <w:szCs w:val="18"/>
              </w:rPr>
              <w:t>от 24 октября 2025 года</w:t>
            </w:r>
          </w:p>
        </w:tc>
        <w:tc>
          <w:tcPr>
            <w:tcW w:w="3119" w:type="dxa"/>
            <w:shd w:val="clear" w:color="auto" w:fill="auto"/>
          </w:tcPr>
          <w:p w:rsidR="00DF2678" w:rsidRPr="00DF2678" w:rsidRDefault="00DF2678" w:rsidP="00DF2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="00B04596">
              <w:rPr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 xml:space="preserve">   </w:t>
            </w:r>
            <w:r w:rsidRPr="00DF2678">
              <w:rPr>
                <w:sz w:val="18"/>
                <w:szCs w:val="18"/>
              </w:rPr>
              <w:t>№ 918</w:t>
            </w:r>
          </w:p>
        </w:tc>
        <w:tc>
          <w:tcPr>
            <w:tcW w:w="4677" w:type="dxa"/>
            <w:shd w:val="clear" w:color="auto" w:fill="auto"/>
          </w:tcPr>
          <w:p w:rsidR="00DF2678" w:rsidRPr="00DF2678" w:rsidRDefault="00DF2678" w:rsidP="00DF2678">
            <w:pPr>
              <w:jc w:val="right"/>
              <w:rPr>
                <w:sz w:val="18"/>
                <w:szCs w:val="18"/>
              </w:rPr>
            </w:pPr>
            <w:r w:rsidRPr="00DF2678">
              <w:rPr>
                <w:sz w:val="18"/>
                <w:szCs w:val="18"/>
              </w:rPr>
              <w:t>г. Билибино</w:t>
            </w:r>
          </w:p>
        </w:tc>
      </w:tr>
    </w:tbl>
    <w:p w:rsidR="00DF2678" w:rsidRPr="00DF2678" w:rsidRDefault="00DF2678" w:rsidP="00DF2678">
      <w:pPr>
        <w:jc w:val="both"/>
        <w:rPr>
          <w:sz w:val="18"/>
          <w:szCs w:val="18"/>
        </w:rPr>
      </w:pPr>
    </w:p>
    <w:p w:rsidR="00DF2678" w:rsidRPr="00DF2678" w:rsidRDefault="00DF2678" w:rsidP="00DF2678">
      <w:pPr>
        <w:tabs>
          <w:tab w:val="left" w:pos="3290"/>
        </w:tabs>
        <w:ind w:right="4560"/>
        <w:jc w:val="both"/>
        <w:rPr>
          <w:sz w:val="18"/>
          <w:szCs w:val="18"/>
        </w:rPr>
      </w:pPr>
      <w:r w:rsidRPr="00DF2678">
        <w:rPr>
          <w:color w:val="000000"/>
          <w:sz w:val="18"/>
          <w:szCs w:val="18"/>
          <w:lang w:bidi="ru-RU"/>
        </w:rPr>
        <w:t>О внесении изменений в Постановление Администрации</w:t>
      </w:r>
      <w:r w:rsidR="00CF2F06">
        <w:rPr>
          <w:color w:val="000000"/>
          <w:sz w:val="18"/>
          <w:szCs w:val="18"/>
          <w:lang w:bidi="ru-RU"/>
        </w:rPr>
        <w:t xml:space="preserve"> </w:t>
      </w:r>
      <w:r w:rsidRPr="00DF2678">
        <w:rPr>
          <w:color w:val="000000"/>
          <w:sz w:val="18"/>
          <w:szCs w:val="18"/>
          <w:lang w:bidi="ru-RU"/>
        </w:rPr>
        <w:t>муниципального</w:t>
      </w:r>
    </w:p>
    <w:p w:rsidR="00CF2F06" w:rsidRDefault="00DF2678" w:rsidP="00DF2678">
      <w:pPr>
        <w:ind w:right="4560"/>
        <w:jc w:val="both"/>
        <w:rPr>
          <w:color w:val="000000"/>
          <w:sz w:val="18"/>
          <w:szCs w:val="18"/>
          <w:lang w:bidi="ru-RU"/>
        </w:rPr>
      </w:pPr>
      <w:r w:rsidRPr="00DF2678">
        <w:rPr>
          <w:color w:val="000000"/>
          <w:sz w:val="18"/>
          <w:szCs w:val="18"/>
          <w:lang w:bidi="ru-RU"/>
        </w:rPr>
        <w:t xml:space="preserve">образования Билибинский муниципальный район </w:t>
      </w:r>
    </w:p>
    <w:p w:rsidR="00DF2678" w:rsidRPr="00DF2678" w:rsidRDefault="00DF2678" w:rsidP="00DF2678">
      <w:pPr>
        <w:ind w:right="4560"/>
        <w:jc w:val="both"/>
        <w:rPr>
          <w:color w:val="000000"/>
          <w:sz w:val="18"/>
          <w:szCs w:val="18"/>
          <w:lang w:bidi="ru-RU"/>
        </w:rPr>
      </w:pPr>
      <w:r w:rsidRPr="00DF2678">
        <w:rPr>
          <w:color w:val="000000"/>
          <w:sz w:val="18"/>
          <w:szCs w:val="18"/>
          <w:lang w:bidi="ru-RU"/>
        </w:rPr>
        <w:t>от 23 декабря 2016 года № 902</w:t>
      </w:r>
    </w:p>
    <w:p w:rsidR="00DF2678" w:rsidRPr="00DF2678" w:rsidRDefault="00DF2678" w:rsidP="00DF2678">
      <w:pPr>
        <w:ind w:right="4560"/>
        <w:jc w:val="both"/>
        <w:rPr>
          <w:sz w:val="18"/>
          <w:szCs w:val="18"/>
        </w:rPr>
      </w:pPr>
    </w:p>
    <w:p w:rsidR="00DF2678" w:rsidRPr="00DF2678" w:rsidRDefault="00DF2678" w:rsidP="00DF2678">
      <w:pPr>
        <w:tabs>
          <w:tab w:val="left" w:pos="5821"/>
          <w:tab w:val="left" w:pos="6113"/>
        </w:tabs>
        <w:ind w:firstLine="780"/>
        <w:jc w:val="both"/>
        <w:rPr>
          <w:color w:val="000000"/>
          <w:sz w:val="18"/>
          <w:szCs w:val="18"/>
          <w:lang w:bidi="ru-RU"/>
        </w:rPr>
      </w:pPr>
      <w:r w:rsidRPr="00DF2678">
        <w:rPr>
          <w:color w:val="000000"/>
          <w:sz w:val="18"/>
          <w:szCs w:val="18"/>
          <w:lang w:bidi="ru-RU"/>
        </w:rPr>
        <w:t xml:space="preserve">В целях уточнения отдельных положений Муниципальной программы «Обеспечение безопасности в муниципальном образовании Билибинский муниципальный район», утвержденной Постановлением Администрации муниципального образования Билибинский муниципальный район от 23 декабря 2016 года № 902,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DF2678" w:rsidRPr="00DF2678" w:rsidRDefault="00DF2678" w:rsidP="00DF2678">
      <w:pPr>
        <w:tabs>
          <w:tab w:val="left" w:pos="5821"/>
          <w:tab w:val="left" w:pos="6113"/>
        </w:tabs>
        <w:ind w:firstLine="780"/>
        <w:jc w:val="both"/>
        <w:rPr>
          <w:b/>
          <w:bCs/>
          <w:color w:val="000000"/>
          <w:spacing w:val="20"/>
          <w:sz w:val="18"/>
          <w:szCs w:val="18"/>
          <w:shd w:val="clear" w:color="auto" w:fill="FFFFFF"/>
          <w:lang w:bidi="ru-RU"/>
        </w:rPr>
      </w:pPr>
      <w:r w:rsidRPr="00DF2678">
        <w:rPr>
          <w:b/>
          <w:bCs/>
          <w:color w:val="000000"/>
          <w:spacing w:val="20"/>
          <w:sz w:val="18"/>
          <w:szCs w:val="18"/>
          <w:shd w:val="clear" w:color="auto" w:fill="FFFFFF"/>
          <w:lang w:bidi="ru-RU"/>
        </w:rPr>
        <w:t>ПОСТАНОВЛЯЕТ:</w:t>
      </w:r>
    </w:p>
    <w:p w:rsidR="00DF2678" w:rsidRPr="00DF2678" w:rsidRDefault="00DF2678" w:rsidP="00DF2678">
      <w:pPr>
        <w:tabs>
          <w:tab w:val="left" w:pos="5821"/>
          <w:tab w:val="left" w:pos="6113"/>
        </w:tabs>
        <w:ind w:firstLine="780"/>
        <w:jc w:val="both"/>
        <w:rPr>
          <w:sz w:val="18"/>
          <w:szCs w:val="18"/>
        </w:rPr>
      </w:pPr>
    </w:p>
    <w:p w:rsidR="00DF2678" w:rsidRPr="00DF2678" w:rsidRDefault="00DF2678" w:rsidP="00100B9C">
      <w:pPr>
        <w:widowControl w:val="0"/>
        <w:numPr>
          <w:ilvl w:val="0"/>
          <w:numId w:val="13"/>
        </w:numPr>
        <w:tabs>
          <w:tab w:val="left" w:pos="1136"/>
        </w:tabs>
        <w:ind w:firstLine="780"/>
        <w:jc w:val="both"/>
        <w:rPr>
          <w:sz w:val="18"/>
          <w:szCs w:val="18"/>
        </w:rPr>
      </w:pPr>
      <w:r w:rsidRPr="00DF2678">
        <w:rPr>
          <w:color w:val="000000"/>
          <w:sz w:val="18"/>
          <w:szCs w:val="18"/>
          <w:lang w:bidi="ru-RU"/>
        </w:rPr>
        <w:t>Внести в Постановление Администрации муниципального образования Билибинский муниципальный район от 23 декабря 2016 года № 902 «Об утверждении Муниципальной программы «Обеспечение безопасности в муниципальном образовании Билибинский муниципальный район» (далее – Муниципальная программа) следующие изменения:</w:t>
      </w:r>
    </w:p>
    <w:p w:rsidR="00DF2678" w:rsidRPr="00DF2678" w:rsidRDefault="00DF2678" w:rsidP="00100B9C">
      <w:pPr>
        <w:widowControl w:val="0"/>
        <w:numPr>
          <w:ilvl w:val="1"/>
          <w:numId w:val="13"/>
        </w:numPr>
        <w:tabs>
          <w:tab w:val="left" w:pos="1136"/>
          <w:tab w:val="left" w:pos="1418"/>
        </w:tabs>
        <w:snapToGrid w:val="0"/>
        <w:ind w:firstLine="709"/>
        <w:contextualSpacing/>
        <w:jc w:val="both"/>
        <w:rPr>
          <w:sz w:val="18"/>
          <w:szCs w:val="18"/>
        </w:rPr>
      </w:pPr>
      <w:r w:rsidRPr="00DF2678">
        <w:rPr>
          <w:sz w:val="18"/>
          <w:szCs w:val="18"/>
        </w:rPr>
        <w:t>Раздел «Объемы финансовых ресурсов Программы» паспорта Муниципальной программы изложить в редакции следующего содержания:</w:t>
      </w:r>
    </w:p>
    <w:p w:rsidR="00DF2678" w:rsidRPr="00DF2678" w:rsidRDefault="00DF2678" w:rsidP="00DF2678">
      <w:pPr>
        <w:widowControl w:val="0"/>
        <w:tabs>
          <w:tab w:val="left" w:pos="1136"/>
        </w:tabs>
        <w:snapToGrid w:val="0"/>
        <w:ind w:right="125" w:firstLine="709"/>
        <w:jc w:val="both"/>
        <w:rPr>
          <w:sz w:val="18"/>
          <w:szCs w:val="18"/>
        </w:rPr>
      </w:pPr>
      <w:r w:rsidRPr="00DF2678">
        <w:rPr>
          <w:sz w:val="18"/>
          <w:szCs w:val="18"/>
        </w:rPr>
        <w:t>Общий объем финансовых ресурсов программы составляет  83 019,8 тысяч рублей, в том числе по годам: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2017 год - 5 540,0 тыс. руб.,          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2018 год - 5 540,0 тыс. руб.,          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2019 год - 5 540,0 тыс. руб.,                  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2020 год - 5 540,0 тыс. руб.,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2021 год - 5 540,0 тыс. руб.,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2022 год – 5 540,0 тыс. руб.,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2023 год – 3 911,3 тыс. руб.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2024 год – 27 348,9 тыс. руб.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2025 год – 18 519,6 тыс. руб.      </w:t>
      </w:r>
    </w:p>
    <w:p w:rsidR="00DF2678" w:rsidRPr="00DF2678" w:rsidRDefault="00DF2678" w:rsidP="00DF2678">
      <w:pPr>
        <w:snapToGrid w:val="0"/>
        <w:ind w:right="125" w:firstLine="595"/>
        <w:jc w:val="both"/>
        <w:rPr>
          <w:sz w:val="18"/>
          <w:szCs w:val="18"/>
        </w:rPr>
      </w:pPr>
      <w:r w:rsidRPr="00DF2678">
        <w:rPr>
          <w:sz w:val="18"/>
          <w:szCs w:val="18"/>
        </w:rPr>
        <w:t xml:space="preserve">Подпрограмма 1 «Пожарная безопасность на территории  муниципального образования Билибинский муниципальный район» - 0,0 тысяч рублей  (за счет средств районного бюджета):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2017 год -  0,0  тыс. руб.,  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2018 год -  0,0  тыс. руб.,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2019 год -  0,0  тыс. руб.,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2020 год -  0,0  тыс. руб.,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2021 год -  0,0  тыс. руб.;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2022 год -  0,0  тыс. руб.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2023 год – 0,0 тыс. руб.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2024 год – 0,0 тыс. руб.      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2025 год – 0,0 тыс. руб.</w:t>
      </w:r>
    </w:p>
    <w:p w:rsidR="00DF2678" w:rsidRPr="00DF2678" w:rsidRDefault="00DF2678" w:rsidP="00DF2678">
      <w:pPr>
        <w:autoSpaceDE w:val="0"/>
        <w:autoSpaceDN w:val="0"/>
        <w:adjustRightInd w:val="0"/>
        <w:ind w:right="125" w:firstLine="59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Подпрограмма 2 «Защита населения и территории 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 -                                                                                              74 023,7 тысяч рублей (за счет средств районного бюджета):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2017 год - 5 000,0 тыс. руб.,          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2018 год - 5 000,0 тыс. руб.,          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2019 год - 5 000,0 тыс. руб.,                  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2020 год - 5 000,0 тыс. руб.,  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2021 год - 5 000,0 тыс. руб.,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2022 год – 5 000,0 тыс. руб.,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2023 год – 744,0 тыс. руб.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2024 год – 27 054,5 тыс. руб.      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2025 год – 16 225,2 тыс. руб.</w:t>
      </w:r>
    </w:p>
    <w:p w:rsidR="00DF2678" w:rsidRPr="00DF2678" w:rsidRDefault="00DF2678" w:rsidP="00DF2678">
      <w:pPr>
        <w:autoSpaceDE w:val="0"/>
        <w:autoSpaceDN w:val="0"/>
        <w:adjustRightInd w:val="0"/>
        <w:ind w:right="125" w:firstLine="59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Подпрограмма 3 «Обеспечение мероприятий по гражданской обороне и мобилизационной подготовке» - 2 515,6 тысяч рублей (за счет средств районного бюджета):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2017 год - 0,0  тыс. руб.,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2018 год - 0,0  тыс. руб.,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2019 год - 0,0  тыс. руб.,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2020 год - 0,0  тыс. руб.,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2021 год - 0,0  тыс. руб.;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2022 год – 0,0 тыс. руб.;    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2023 год – 2 515,6 тыс. руб.;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2024 год – 0,0 тыс. руб.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2025 год – 0,0 тыс. руб.</w:t>
      </w:r>
    </w:p>
    <w:p w:rsidR="00DF2678" w:rsidRPr="00DF2678" w:rsidRDefault="00DF2678" w:rsidP="00DF2678">
      <w:pPr>
        <w:autoSpaceDE w:val="0"/>
        <w:autoSpaceDN w:val="0"/>
        <w:adjustRightInd w:val="0"/>
        <w:ind w:right="125" w:firstLine="59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lastRenderedPageBreak/>
        <w:t xml:space="preserve">Подпрограмма 4 «Повышение антитеррористической   защищенности объекта вероятных террористических устремлений» - 6 480,5 тысяч рублей (за счет средств районного бюджета):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2017 год - 540,0  тыс. руб.,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2018 год - 540,0  тыс. руб.,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 xml:space="preserve">2019 год - 540,0  тыс. руб., 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2020 год - 540,0  тыс. руб.,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2021 год - 540,0 тыс. руб.,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2022 год – 540,0 тыс. руб.,</w:t>
      </w:r>
    </w:p>
    <w:p w:rsidR="00DF2678" w:rsidRPr="00DF2678" w:rsidRDefault="00DF2678" w:rsidP="00DF2678">
      <w:pPr>
        <w:autoSpaceDE w:val="0"/>
        <w:autoSpaceDN w:val="0"/>
        <w:adjustRightInd w:val="0"/>
        <w:ind w:right="125"/>
        <w:jc w:val="both"/>
        <w:rPr>
          <w:color w:val="000000"/>
          <w:sz w:val="18"/>
          <w:szCs w:val="18"/>
        </w:rPr>
      </w:pPr>
      <w:r w:rsidRPr="00DF2678">
        <w:rPr>
          <w:color w:val="000000"/>
          <w:sz w:val="18"/>
          <w:szCs w:val="18"/>
        </w:rPr>
        <w:t>2023 год – 651,7 тыс. руб.;</w:t>
      </w:r>
    </w:p>
    <w:p w:rsidR="00DF2678" w:rsidRPr="00DF2678" w:rsidRDefault="00DF2678" w:rsidP="00DF2678">
      <w:pPr>
        <w:widowControl w:val="0"/>
        <w:tabs>
          <w:tab w:val="left" w:pos="1136"/>
        </w:tabs>
        <w:contextualSpacing/>
        <w:jc w:val="both"/>
        <w:rPr>
          <w:sz w:val="18"/>
          <w:szCs w:val="18"/>
        </w:rPr>
      </w:pPr>
      <w:r w:rsidRPr="00DF2678">
        <w:rPr>
          <w:sz w:val="18"/>
          <w:szCs w:val="18"/>
        </w:rPr>
        <w:t xml:space="preserve">2024 год – 294,4 тыс. руб.       </w:t>
      </w:r>
    </w:p>
    <w:p w:rsidR="00DF2678" w:rsidRPr="00DF2678" w:rsidRDefault="00DF2678" w:rsidP="00DF2678">
      <w:pPr>
        <w:widowControl w:val="0"/>
        <w:tabs>
          <w:tab w:val="left" w:pos="1136"/>
        </w:tabs>
        <w:contextualSpacing/>
        <w:jc w:val="both"/>
        <w:rPr>
          <w:sz w:val="18"/>
          <w:szCs w:val="18"/>
        </w:rPr>
      </w:pPr>
      <w:r w:rsidRPr="00DF2678">
        <w:rPr>
          <w:sz w:val="18"/>
          <w:szCs w:val="18"/>
        </w:rPr>
        <w:t>2025 год – 2 294,4 тыс. руб.</w:t>
      </w:r>
    </w:p>
    <w:p w:rsidR="00DF2678" w:rsidRPr="00DF2678" w:rsidRDefault="00DF2678" w:rsidP="00100B9C">
      <w:pPr>
        <w:widowControl w:val="0"/>
        <w:numPr>
          <w:ilvl w:val="0"/>
          <w:numId w:val="13"/>
        </w:numPr>
        <w:tabs>
          <w:tab w:val="left" w:pos="1136"/>
        </w:tabs>
        <w:ind w:firstLine="780"/>
        <w:jc w:val="both"/>
        <w:rPr>
          <w:sz w:val="18"/>
          <w:szCs w:val="18"/>
        </w:rPr>
      </w:pPr>
      <w:r w:rsidRPr="00DF2678">
        <w:rPr>
          <w:color w:val="000000"/>
          <w:sz w:val="18"/>
          <w:szCs w:val="18"/>
          <w:lang w:bidi="ru-RU"/>
        </w:rPr>
        <w:t>Настоящее постановление вступает в законную силу с момента его подписания.</w:t>
      </w:r>
      <w:r w:rsidRPr="00DF2678">
        <w:rPr>
          <w:color w:val="000000"/>
          <w:sz w:val="18"/>
          <w:szCs w:val="18"/>
          <w:lang w:bidi="ru-RU"/>
        </w:rPr>
        <w:tab/>
      </w:r>
    </w:p>
    <w:p w:rsidR="00DF2678" w:rsidRPr="00DF2678" w:rsidRDefault="00DF2678" w:rsidP="00DF2678">
      <w:pPr>
        <w:tabs>
          <w:tab w:val="left" w:pos="1134"/>
          <w:tab w:val="left" w:pos="1276"/>
        </w:tabs>
        <w:ind w:firstLine="720"/>
        <w:jc w:val="both"/>
        <w:rPr>
          <w:sz w:val="18"/>
          <w:szCs w:val="18"/>
        </w:rPr>
      </w:pPr>
      <w:r w:rsidRPr="00DF2678">
        <w:rPr>
          <w:sz w:val="18"/>
          <w:szCs w:val="18"/>
        </w:rPr>
        <w:t xml:space="preserve"> 3.  </w:t>
      </w:r>
      <w:proofErr w:type="gramStart"/>
      <w:r w:rsidRPr="00DF2678">
        <w:rPr>
          <w:sz w:val="18"/>
          <w:szCs w:val="18"/>
        </w:rPr>
        <w:t>Контроль за</w:t>
      </w:r>
      <w:proofErr w:type="gramEnd"/>
      <w:r w:rsidRPr="00DF2678">
        <w:rPr>
          <w:sz w:val="18"/>
          <w:szCs w:val="18"/>
        </w:rPr>
        <w:t xml:space="preserve"> исполнением настоящего постановления возложить на начальника отдела гражданской обороны, чрезвычайных ситуаций и антитеррористической защищенности Смирнова А.В.</w:t>
      </w:r>
    </w:p>
    <w:p w:rsidR="00DF2678" w:rsidRPr="00DF2678" w:rsidRDefault="00DF2678" w:rsidP="00DF2678">
      <w:pPr>
        <w:tabs>
          <w:tab w:val="left" w:pos="-3960"/>
          <w:tab w:val="left" w:pos="1080"/>
        </w:tabs>
        <w:rPr>
          <w:sz w:val="18"/>
          <w:szCs w:val="18"/>
        </w:rPr>
      </w:pPr>
    </w:p>
    <w:p w:rsidR="00DF2678" w:rsidRPr="00DF2678" w:rsidRDefault="00DF2678" w:rsidP="00DF2678">
      <w:pPr>
        <w:tabs>
          <w:tab w:val="left" w:pos="-3960"/>
          <w:tab w:val="left" w:pos="1080"/>
        </w:tabs>
        <w:rPr>
          <w:sz w:val="18"/>
          <w:szCs w:val="18"/>
        </w:rPr>
      </w:pPr>
    </w:p>
    <w:p w:rsidR="00DF2678" w:rsidRPr="00DF2678" w:rsidRDefault="00DF2678" w:rsidP="00DF2678">
      <w:pPr>
        <w:tabs>
          <w:tab w:val="left" w:pos="-3960"/>
          <w:tab w:val="left" w:pos="1080"/>
        </w:tabs>
        <w:rPr>
          <w:sz w:val="18"/>
          <w:szCs w:val="18"/>
        </w:rPr>
      </w:pPr>
    </w:p>
    <w:p w:rsidR="00DF2678" w:rsidRPr="00DF2678" w:rsidRDefault="00DF2678" w:rsidP="00DF2678">
      <w:pPr>
        <w:tabs>
          <w:tab w:val="left" w:pos="-3960"/>
          <w:tab w:val="left" w:pos="1080"/>
        </w:tabs>
        <w:rPr>
          <w:sz w:val="18"/>
          <w:szCs w:val="18"/>
        </w:rPr>
      </w:pPr>
      <w:proofErr w:type="gramStart"/>
      <w:r w:rsidRPr="00DF2678">
        <w:rPr>
          <w:sz w:val="18"/>
          <w:szCs w:val="18"/>
        </w:rPr>
        <w:t>Исполняющий</w:t>
      </w:r>
      <w:proofErr w:type="gramEnd"/>
      <w:r w:rsidRPr="00DF2678">
        <w:rPr>
          <w:sz w:val="18"/>
          <w:szCs w:val="18"/>
        </w:rPr>
        <w:t xml:space="preserve"> обязанности</w:t>
      </w:r>
    </w:p>
    <w:p w:rsidR="00DF2678" w:rsidRPr="00DF2678" w:rsidRDefault="00DF2678" w:rsidP="00DF2678">
      <w:pPr>
        <w:tabs>
          <w:tab w:val="left" w:pos="-3960"/>
          <w:tab w:val="left" w:pos="1080"/>
        </w:tabs>
        <w:rPr>
          <w:sz w:val="18"/>
          <w:szCs w:val="18"/>
        </w:rPr>
      </w:pPr>
      <w:r w:rsidRPr="00DF2678">
        <w:rPr>
          <w:sz w:val="18"/>
          <w:szCs w:val="18"/>
        </w:rPr>
        <w:t>Главы Администрации</w:t>
      </w:r>
      <w:r w:rsidRPr="00DF2678">
        <w:rPr>
          <w:sz w:val="18"/>
          <w:szCs w:val="18"/>
        </w:rPr>
        <w:tab/>
      </w:r>
      <w:r w:rsidRPr="00DF2678">
        <w:rPr>
          <w:sz w:val="18"/>
          <w:szCs w:val="18"/>
        </w:rPr>
        <w:tab/>
      </w:r>
      <w:r w:rsidRPr="00DF2678">
        <w:rPr>
          <w:sz w:val="18"/>
          <w:szCs w:val="18"/>
        </w:rPr>
        <w:tab/>
      </w:r>
      <w:r w:rsidRPr="00DF2678">
        <w:rPr>
          <w:sz w:val="18"/>
          <w:szCs w:val="18"/>
        </w:rPr>
        <w:tab/>
      </w:r>
      <w:r w:rsidRPr="00DF2678">
        <w:rPr>
          <w:sz w:val="18"/>
          <w:szCs w:val="18"/>
        </w:rPr>
        <w:tab/>
      </w:r>
      <w:r w:rsidRPr="00DF2678">
        <w:rPr>
          <w:sz w:val="18"/>
          <w:szCs w:val="18"/>
        </w:rPr>
        <w:tab/>
        <w:t xml:space="preserve">               </w:t>
      </w:r>
      <w:r w:rsidRPr="00DF2678">
        <w:rPr>
          <w:sz w:val="18"/>
          <w:szCs w:val="18"/>
        </w:rPr>
        <w:tab/>
        <w:t xml:space="preserve">     А.В. Медведев</w:t>
      </w:r>
    </w:p>
    <w:p w:rsidR="00DF2678" w:rsidRDefault="00DF2678" w:rsidP="00DF2678">
      <w:pPr>
        <w:rPr>
          <w:sz w:val="18"/>
          <w:szCs w:val="18"/>
        </w:rPr>
      </w:pPr>
    </w:p>
    <w:p w:rsidR="00953F2C" w:rsidRPr="00DF2678" w:rsidRDefault="00953F2C" w:rsidP="00DF2678">
      <w:pPr>
        <w:rPr>
          <w:sz w:val="18"/>
          <w:szCs w:val="18"/>
        </w:rPr>
      </w:pPr>
    </w:p>
    <w:p w:rsidR="00DF2678" w:rsidRPr="00953F2C" w:rsidRDefault="00DF2678" w:rsidP="00DF2678">
      <w:pPr>
        <w:jc w:val="both"/>
        <w:rPr>
          <w:sz w:val="18"/>
          <w:szCs w:val="18"/>
        </w:rPr>
      </w:pPr>
    </w:p>
    <w:p w:rsidR="00953F2C" w:rsidRPr="00953F2C" w:rsidRDefault="00953F2C" w:rsidP="00953F2C">
      <w:pPr>
        <w:autoSpaceDE w:val="0"/>
        <w:autoSpaceDN w:val="0"/>
        <w:adjustRightInd w:val="0"/>
        <w:ind w:left="-1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Pr="00953F2C">
        <w:rPr>
          <w:sz w:val="18"/>
          <w:szCs w:val="18"/>
        </w:rPr>
        <w:t>УТВЕРЖДЕНА</w:t>
      </w:r>
    </w:p>
    <w:p w:rsidR="00953F2C" w:rsidRPr="00953F2C" w:rsidRDefault="00953F2C" w:rsidP="00953F2C">
      <w:pPr>
        <w:suppressAutoHyphens/>
        <w:ind w:left="5387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Постановлением Администрации муниципального   образования Билибинский муниципальный район </w:t>
      </w:r>
    </w:p>
    <w:p w:rsidR="00953F2C" w:rsidRPr="00953F2C" w:rsidRDefault="00953F2C" w:rsidP="00953F2C">
      <w:pPr>
        <w:suppressAutoHyphens/>
        <w:ind w:left="5387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от «24» октября 2025 года  № 918</w:t>
      </w:r>
    </w:p>
    <w:p w:rsidR="00953F2C" w:rsidRDefault="00953F2C" w:rsidP="00953F2C">
      <w:pPr>
        <w:suppressAutoHyphens/>
        <w:ind w:right="125"/>
        <w:jc w:val="both"/>
        <w:rPr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ind w:left="3900" w:right="125" w:firstLine="348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                                </w:t>
      </w:r>
    </w:p>
    <w:p w:rsidR="00953F2C" w:rsidRPr="00953F2C" w:rsidRDefault="00953F2C" w:rsidP="00953F2C">
      <w:pPr>
        <w:suppressAutoHyphens/>
        <w:ind w:left="3900" w:right="125" w:firstLine="348"/>
        <w:rPr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ind w:left="3900" w:right="125" w:firstLine="348"/>
        <w:rPr>
          <w:sz w:val="18"/>
          <w:szCs w:val="18"/>
          <w:lang w:eastAsia="ar-SA"/>
        </w:rPr>
      </w:pPr>
    </w:p>
    <w:p w:rsidR="00953F2C" w:rsidRPr="00953F2C" w:rsidRDefault="00953F2C" w:rsidP="00953F2C">
      <w:pPr>
        <w:keepNext/>
        <w:suppressAutoHyphens/>
        <w:ind w:left="360" w:right="125" w:hanging="360"/>
        <w:jc w:val="center"/>
        <w:outlineLvl w:val="3"/>
        <w:rPr>
          <w:b/>
          <w:bCs/>
          <w:sz w:val="18"/>
          <w:szCs w:val="18"/>
          <w:lang w:eastAsia="ar-SA"/>
        </w:rPr>
      </w:pPr>
      <w:r w:rsidRPr="00953F2C">
        <w:rPr>
          <w:b/>
          <w:bCs/>
          <w:sz w:val="18"/>
          <w:szCs w:val="18"/>
          <w:lang w:eastAsia="ar-SA"/>
        </w:rPr>
        <w:t xml:space="preserve">Муниципальная программа </w:t>
      </w:r>
    </w:p>
    <w:p w:rsidR="00953F2C" w:rsidRPr="00953F2C" w:rsidRDefault="00953F2C" w:rsidP="00953F2C">
      <w:pPr>
        <w:suppressAutoHyphens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 xml:space="preserve">«Обеспечение безопасности </w:t>
      </w:r>
    </w:p>
    <w:p w:rsidR="00953F2C" w:rsidRPr="00953F2C" w:rsidRDefault="00953F2C" w:rsidP="00953F2C">
      <w:pPr>
        <w:suppressAutoHyphens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>в муниципальном образовании Билибинский муниципальный район»</w:t>
      </w:r>
    </w:p>
    <w:p w:rsidR="00953F2C" w:rsidRPr="00953F2C" w:rsidRDefault="00953F2C" w:rsidP="00953F2C">
      <w:pPr>
        <w:suppressAutoHyphens/>
        <w:jc w:val="center"/>
        <w:rPr>
          <w:b/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rPr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jc w:val="center"/>
        <w:rPr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jc w:val="center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г. Билибино </w:t>
      </w:r>
    </w:p>
    <w:p w:rsidR="00953F2C" w:rsidRPr="00953F2C" w:rsidRDefault="00953F2C" w:rsidP="00953F2C">
      <w:pPr>
        <w:suppressAutoHyphens/>
        <w:jc w:val="center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20</w:t>
      </w:r>
      <w:r w:rsidR="0008022A">
        <w:rPr>
          <w:sz w:val="18"/>
          <w:szCs w:val="18"/>
          <w:lang w:eastAsia="ar-SA"/>
        </w:rPr>
        <w:t>25</w:t>
      </w:r>
      <w:r w:rsidRPr="00953F2C">
        <w:rPr>
          <w:sz w:val="18"/>
          <w:szCs w:val="18"/>
          <w:lang w:eastAsia="ar-SA"/>
        </w:rPr>
        <w:t xml:space="preserve"> год</w:t>
      </w:r>
    </w:p>
    <w:p w:rsidR="00953F2C" w:rsidRPr="00953F2C" w:rsidRDefault="00953F2C" w:rsidP="00953F2C">
      <w:pPr>
        <w:suppressAutoHyphens/>
        <w:jc w:val="center"/>
        <w:rPr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jc w:val="center"/>
        <w:rPr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bCs/>
          <w:sz w:val="18"/>
          <w:szCs w:val="18"/>
          <w:lang w:eastAsia="ar-SA"/>
        </w:rPr>
      </w:pPr>
      <w:r w:rsidRPr="00953F2C">
        <w:rPr>
          <w:b/>
          <w:bCs/>
          <w:sz w:val="18"/>
          <w:szCs w:val="18"/>
          <w:lang w:eastAsia="ar-SA"/>
        </w:rPr>
        <w:t xml:space="preserve">ПАСПОРТ </w:t>
      </w: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bCs/>
          <w:sz w:val="18"/>
          <w:szCs w:val="18"/>
          <w:lang w:eastAsia="ar-SA"/>
        </w:rPr>
      </w:pPr>
      <w:r w:rsidRPr="00953F2C">
        <w:rPr>
          <w:b/>
          <w:bCs/>
          <w:sz w:val="18"/>
          <w:szCs w:val="18"/>
          <w:lang w:eastAsia="ar-SA"/>
        </w:rPr>
        <w:t>Муниципальной программы</w:t>
      </w:r>
    </w:p>
    <w:p w:rsidR="00953F2C" w:rsidRPr="00953F2C" w:rsidRDefault="00953F2C" w:rsidP="00953F2C">
      <w:pPr>
        <w:suppressAutoHyphens/>
        <w:overflowPunct w:val="0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>«Обеспечение безопасности в муниципальном образовании Билибинский муниципальный район» (далее - Программа)</w:t>
      </w:r>
    </w:p>
    <w:p w:rsidR="00953F2C" w:rsidRPr="00953F2C" w:rsidRDefault="00953F2C" w:rsidP="00953F2C">
      <w:pPr>
        <w:suppressAutoHyphens/>
        <w:overflowPunct w:val="0"/>
        <w:jc w:val="center"/>
        <w:rPr>
          <w:b/>
          <w:sz w:val="18"/>
          <w:szCs w:val="18"/>
          <w:lang w:eastAsia="ar-SA"/>
        </w:rPr>
      </w:pPr>
    </w:p>
    <w:tbl>
      <w:tblPr>
        <w:tblW w:w="98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1"/>
        <w:gridCol w:w="7049"/>
      </w:tblGrid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Ответственный исполнитель</w:t>
            </w:r>
          </w:p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Администрация муниципального образования Билибинский муниципальный район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Соисполнители 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Отсутствуют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Участники  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Отсутствуют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Перечень Подпрограмм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 w:hanging="142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  </w:t>
            </w:r>
            <w:r w:rsidRPr="00953F2C">
              <w:rPr>
                <w:sz w:val="18"/>
                <w:szCs w:val="18"/>
                <w:lang w:eastAsia="ar-SA"/>
              </w:rPr>
              <w:t xml:space="preserve">Подпрограмма 1 </w:t>
            </w:r>
            <w:r w:rsidRPr="00953F2C">
              <w:rPr>
                <w:b/>
                <w:sz w:val="18"/>
                <w:szCs w:val="18"/>
                <w:lang w:eastAsia="ar-SA"/>
              </w:rPr>
              <w:t>«</w:t>
            </w:r>
            <w:r w:rsidRPr="00953F2C">
              <w:rPr>
                <w:sz w:val="18"/>
                <w:szCs w:val="18"/>
                <w:lang w:eastAsia="ar-SA"/>
              </w:rPr>
              <w:t>Пожарная безопасность на территории  муниципального образования Билибинский муниципальный район»;</w:t>
            </w:r>
          </w:p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Подпрограмма 2 «Защита населения и территории 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объектах»;</w:t>
            </w:r>
          </w:p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Подпрограмма 3 «Обеспечение мероприятий по гражданской обороне и мобилизационной подготовке»;</w:t>
            </w:r>
          </w:p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Подпрограмма 4 «Повышение антитеррористической защищенности объекта вероятных террористических устремлений»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Цели 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  Пожарная безопасность: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уменьшение количества пожаров;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снижение числа травмированных и погибших на пожарах;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сокращение материальных потерь от пожаров;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создание необходимых условий для обеспечения пожарной безопасности, защиты жизни и здоровья граждан Билибинского муниципального района;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обеспечение добровольных пожарных команд пожарной техникой и оборудованием, противопожарным снаряжением и инвентарём;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снижение числа пострадавших в результате своевременной помощи пострадавшим, оказанной добровольными пожарными командами;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реализация мер пожарной безопасности и их совершенствование в населённых пунктах района.</w:t>
            </w:r>
          </w:p>
          <w:p w:rsidR="00953F2C" w:rsidRPr="00953F2C" w:rsidRDefault="00953F2C" w:rsidP="00953F2C">
            <w:pPr>
              <w:suppressAutoHyphens/>
              <w:snapToGrid w:val="0"/>
              <w:ind w:left="113" w:right="125" w:hanging="142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   Защита населения и территории 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объектах:</w:t>
            </w:r>
          </w:p>
          <w:p w:rsidR="00953F2C" w:rsidRPr="00953F2C" w:rsidRDefault="00953F2C" w:rsidP="00953F2C">
            <w:pPr>
              <w:suppressAutoHyphens/>
              <w:snapToGrid w:val="0"/>
              <w:ind w:left="113" w:right="125" w:hanging="142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   - </w:t>
            </w:r>
            <w:r w:rsidRPr="00953F2C">
              <w:rPr>
                <w:sz w:val="18"/>
                <w:szCs w:val="18"/>
                <w:lang w:eastAsia="ar-SA"/>
              </w:rPr>
              <w:t>предупреждение возникновения чрезвычайных ситуаций природного и техногенного характера;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снижение рисков возникновения и смягчение последствий чрезвычайных ситуаций;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lastRenderedPageBreak/>
              <w:t xml:space="preserve">   - улучшение работы по предупреждению несчастных случаев  на водных объектах;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совершенствование системы подготовки населения к действиям в чрезвычайных ситуациях;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повышение подготовленности к жизнеобеспечению населения, пострадавшего в чрезвычайных ситуациях.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   Обеспечение мероприятий по гражданской обороне: 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улучшение материальной базы учебного процесса по вопросам гражданской обороны;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создание и восполнение резервов (запасов) материальных ресурсов для нужд гражданской обороны, ликвидации последствий чрезвычайных ситуаций;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обеспечение готовности органа управления, предприятий, населения к работе в условиях военного времени.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   Повышение антитеррористической защищенности объекта вероятных террористических устремлений:</w:t>
            </w:r>
          </w:p>
          <w:p w:rsidR="00953F2C" w:rsidRPr="00953F2C" w:rsidRDefault="00953F2C" w:rsidP="00953F2C">
            <w:pPr>
              <w:suppressAutoHyphens/>
              <w:snapToGrid w:val="0"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проведение мероприятий по антитеррористической защищенности объекта вероятных террористических устремлений - Администрации муниципального образования Билибинский муниципальный район;</w:t>
            </w:r>
          </w:p>
          <w:p w:rsidR="00953F2C" w:rsidRPr="00953F2C" w:rsidRDefault="00953F2C" w:rsidP="00953F2C">
            <w:pPr>
              <w:suppressAutoHyphens/>
              <w:snapToGrid w:val="0"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обучение населения порядку действий при угрозе совершения или совершении террористического акта на объекте.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lastRenderedPageBreak/>
              <w:t>Задачи 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Пожарная безопасность:</w:t>
            </w:r>
          </w:p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- снижение количества пожаров на территории поселений муниципального образования Билибинский муниципальный район;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- 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разработка и реализация мероприятий, направленных на соблюдение правил пожарной безопасности населением и работниками предприятий, учреждений;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организация работы по предупреждению нарушений требований пожарной безопасности;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обеспечение  добровольных пожарных команд  пожарной техникой и оборудованием, противопожарным снаряжением и инвентарём.</w:t>
            </w:r>
          </w:p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Защита населения и территории 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объектах: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приобретение современных сре</w:t>
            </w:r>
            <w:proofErr w:type="gramStart"/>
            <w:r w:rsidRPr="00953F2C">
              <w:rPr>
                <w:sz w:val="18"/>
                <w:szCs w:val="18"/>
                <w:lang w:eastAsia="ar-SA"/>
              </w:rPr>
              <w:t>дств сп</w:t>
            </w:r>
            <w:proofErr w:type="gramEnd"/>
            <w:r w:rsidRPr="00953F2C">
              <w:rPr>
                <w:sz w:val="18"/>
                <w:szCs w:val="18"/>
                <w:lang w:eastAsia="ar-SA"/>
              </w:rPr>
              <w:t>асения людей при пожарах, наводнениях и других чрезвычайных ситуаций природного и техногенного характера;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информирование населения о правилах поведения и действиях в чрезвычайных ситуациях;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создание и пополнение материальных резервов для ликвидации чрезвычайных ситуаций;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осуществление мероприятий по защите населения, пострадавшего от чрезвычайных ситуаций.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Обеспечение мероприятий по гражданской обороне</w:t>
            </w:r>
            <w:r w:rsidRPr="00953F2C">
              <w:rPr>
                <w:sz w:val="18"/>
                <w:szCs w:val="18"/>
                <w:lang w:eastAsia="ar-SA"/>
              </w:rPr>
              <w:t xml:space="preserve"> </w:t>
            </w:r>
            <w:r w:rsidRPr="00953F2C">
              <w:rPr>
                <w:b/>
                <w:sz w:val="18"/>
                <w:szCs w:val="18"/>
                <w:lang w:eastAsia="ar-SA"/>
              </w:rPr>
              <w:t xml:space="preserve">и мобилизационной подготовке: 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 </w:t>
            </w:r>
            <w:r w:rsidRPr="00953F2C">
              <w:rPr>
                <w:sz w:val="18"/>
                <w:szCs w:val="18"/>
                <w:lang w:eastAsia="ar-SA"/>
              </w:rPr>
              <w:t>- создание, оснащение и подготовка необходимых сил и сре</w:t>
            </w:r>
            <w:proofErr w:type="gramStart"/>
            <w:r w:rsidRPr="00953F2C">
              <w:rPr>
                <w:sz w:val="18"/>
                <w:szCs w:val="18"/>
                <w:lang w:eastAsia="ar-SA"/>
              </w:rPr>
              <w:t>дств    гр</w:t>
            </w:r>
            <w:proofErr w:type="gramEnd"/>
            <w:r w:rsidRPr="00953F2C">
              <w:rPr>
                <w:sz w:val="18"/>
                <w:szCs w:val="18"/>
                <w:lang w:eastAsia="ar-SA"/>
              </w:rPr>
              <w:t>ажданской обороны;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накопление, хранение, освежение и использование по предназначению  средств индивидуальной защиты населения;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создание и поддержание в постоянной готовности к использованию по предназначению  запасов материально-технических, продовольственных, медицинских и иных сре</w:t>
            </w:r>
            <w:proofErr w:type="gramStart"/>
            <w:r w:rsidRPr="00953F2C">
              <w:rPr>
                <w:sz w:val="18"/>
                <w:szCs w:val="18"/>
                <w:lang w:eastAsia="ar-SA"/>
              </w:rPr>
              <w:t>дств в с</w:t>
            </w:r>
            <w:proofErr w:type="gramEnd"/>
            <w:r w:rsidRPr="00953F2C">
              <w:rPr>
                <w:sz w:val="18"/>
                <w:szCs w:val="18"/>
                <w:lang w:eastAsia="ar-SA"/>
              </w:rPr>
              <w:t>оответствии с утверждённой номенклатурой;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обучение сил гражданской обороны, проведение  учений и тренировок по гражданской обороне.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Повышение антитеррористической защищенности объекта вероятных террористических устремлений: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достижение необходимого уровня антитеррористической защищенности объекта вероятных террористических устремлений - Администрации муниципального образования Билибинский муниципальный район;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повышение эффективности работы и взаимодействия служб экстренного реагирования при получении своевременной информации о возможных угрозах террористического характера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Целевые индикаторы (показатели) 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В соответствие с целями настоящей Программы предполагается достичь следующих показателей:</w:t>
            </w:r>
          </w:p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снижение общего количества пожаров, материальных потерь, а также сокращение бюджетных средств, расходуемых на ликвидацию их последствий;</w:t>
            </w:r>
          </w:p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- 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участие общественности в профилактических мероприятиях по предупреждению пожаров;</w:t>
            </w:r>
          </w:p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недопущение  гибели людей;</w:t>
            </w:r>
          </w:p>
          <w:p w:rsidR="00953F2C" w:rsidRPr="00953F2C" w:rsidRDefault="00953F2C" w:rsidP="00953F2C">
            <w:pPr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- повышение уровня предупреждения и уровня безопасности населения района от чрезвычайных ситуаций природного и техногенного характера, а также в особый  </w:t>
            </w:r>
            <w:proofErr w:type="spellStart"/>
            <w:r w:rsidRPr="00953F2C">
              <w:rPr>
                <w:sz w:val="18"/>
                <w:szCs w:val="18"/>
                <w:lang w:eastAsia="ar-SA"/>
              </w:rPr>
              <w:t>противопаводковый</w:t>
            </w:r>
            <w:proofErr w:type="spellEnd"/>
            <w:r w:rsidRPr="00953F2C">
              <w:rPr>
                <w:sz w:val="18"/>
                <w:szCs w:val="18"/>
                <w:lang w:eastAsia="ar-SA"/>
              </w:rPr>
              <w:t>, противопожарный период;</w:t>
            </w:r>
          </w:p>
          <w:p w:rsidR="00953F2C" w:rsidRPr="00953F2C" w:rsidRDefault="00953F2C" w:rsidP="00953F2C">
            <w:pPr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снижение затрат на ликвидацию последствий чрезвычайных ситуаций природного и техногенного характера;</w:t>
            </w:r>
          </w:p>
          <w:p w:rsidR="00953F2C" w:rsidRPr="00953F2C" w:rsidRDefault="00953F2C" w:rsidP="00953F2C">
            <w:pPr>
              <w:tabs>
                <w:tab w:val="left" w:pos="142"/>
              </w:tabs>
              <w:autoSpaceDE w:val="0"/>
              <w:autoSpaceDN w:val="0"/>
              <w:adjustRightInd w:val="0"/>
              <w:ind w:left="141" w:right="104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- создание условий для повышения уровня общественной и личной безопасности на территории </w:t>
            </w:r>
            <w:r w:rsidRPr="00953F2C">
              <w:rPr>
                <w:color w:val="000000"/>
                <w:sz w:val="18"/>
                <w:szCs w:val="18"/>
              </w:rPr>
              <w:tab/>
              <w:t>Билибинского муниципального района;</w:t>
            </w:r>
          </w:p>
          <w:p w:rsidR="00953F2C" w:rsidRPr="00953F2C" w:rsidRDefault="00953F2C" w:rsidP="00953F2C">
            <w:pPr>
              <w:tabs>
                <w:tab w:val="left" w:pos="0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lastRenderedPageBreak/>
              <w:t>- повышение подготовленности к жизнеобеспечению населения, пострадавшего в чрезвычайных ситуациях;</w:t>
            </w:r>
          </w:p>
          <w:p w:rsidR="00953F2C" w:rsidRPr="00953F2C" w:rsidRDefault="00953F2C" w:rsidP="00953F2C">
            <w:pPr>
              <w:tabs>
                <w:tab w:val="left" w:pos="141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восполнение материальных запасов на нужды гражданской обороны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lastRenderedPageBreak/>
              <w:t>Сроки и этапы реализации 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 w:firstLine="28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2017-2025 годы (без разделения на этапы)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Объемы финансовых ресурсов 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widowControl w:val="0"/>
              <w:tabs>
                <w:tab w:val="left" w:pos="1136"/>
              </w:tabs>
              <w:suppressAutoHyphens/>
              <w:snapToGrid w:val="0"/>
              <w:ind w:right="125" w:firstLine="709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Общий объем финансовых ресурсов программы составляет  83 019,8 тысяч рублей, в том числе по годам: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2017 год - 5 540,0 тыс. руб.,    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2018 год - 5 540,0 тыс. руб.,    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2019 год - 5 540,0 тыс. руб.,            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2020 год - 5 540,0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2021 год - 5 540,0 тыс. руб.,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2022 год – 5 540,0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2023 год – 3 911,3 тыс. руб.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2024 год – 27 348,9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2025 год – 18 519,6 тыс. руб.      </w:t>
            </w:r>
          </w:p>
          <w:p w:rsidR="00953F2C" w:rsidRPr="00953F2C" w:rsidRDefault="00953F2C" w:rsidP="00953F2C">
            <w:pPr>
              <w:suppressAutoHyphens/>
              <w:snapToGrid w:val="0"/>
              <w:ind w:right="125" w:firstLine="59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Подпрограмма 1 «Пожарная безопасность на территории  муниципального образования Билибинский муниципальный район» - </w:t>
            </w:r>
            <w:r w:rsidRPr="00953F2C">
              <w:rPr>
                <w:sz w:val="18"/>
                <w:szCs w:val="18"/>
                <w:lang w:eastAsia="ar-SA"/>
              </w:rPr>
              <w:t xml:space="preserve">0,0 тысяч рублей  (за счет средств районного бюджета):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2017 год -  0,0  тыс. руб.,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2018 год - 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2019 год - 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2020 год -  0,0 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2021 год -  0,0  тыс. руб.;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2022 год -  0,0  тыс. руб.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2023 год – 0,0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2024 год – 0,0 тыс. руб.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2025 год – 0,0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 w:firstLine="59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b/>
                <w:color w:val="000000"/>
                <w:sz w:val="18"/>
                <w:szCs w:val="18"/>
              </w:rPr>
              <w:t xml:space="preserve">Подпрограмма 2 «Защита населения и территории 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 -                                                                                              </w:t>
            </w:r>
            <w:r w:rsidRPr="00953F2C">
              <w:rPr>
                <w:color w:val="000000"/>
                <w:sz w:val="18"/>
                <w:szCs w:val="18"/>
              </w:rPr>
              <w:t xml:space="preserve">74 023,7 тысяч рублей (за счет средств районного бюджета):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2017 год - 5 000,0 тыс. руб.,    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2018 год - 5 000,0 тыс. руб.,    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2019 год - 5 000,0 тыс. руб.,            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2020 год - 5 000,0 тыс. руб.,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2021 год - 5 000,0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2022 год – 5 000,0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2023 год – 744,0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2024 год – 27 054,5 тыс. руб.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2025 год – 16 225,2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 w:firstLine="59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b/>
                <w:color w:val="000000"/>
                <w:sz w:val="18"/>
                <w:szCs w:val="18"/>
              </w:rPr>
              <w:t xml:space="preserve">Подпрограмма 3 «Обеспечение мероприятий по гражданской обороне и мобилизационной подготовке» - </w:t>
            </w:r>
            <w:r w:rsidRPr="00953F2C">
              <w:rPr>
                <w:color w:val="000000"/>
                <w:sz w:val="18"/>
                <w:szCs w:val="18"/>
              </w:rPr>
              <w:t xml:space="preserve">2 515,6 тысяч рублей (за счет средств районного бюджета):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2017 год - 0,0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2018 год - 0,0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2019 год - 0,0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2020 год - 0,0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2021 год - 0,0  тыс. руб.;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2022 год – 0,0 тыс. руб.;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2023 год – 2 515,6 тыс. руб.;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2024 год – 0,0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2025 год – 0,0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 w:firstLine="59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b/>
                <w:color w:val="000000"/>
                <w:sz w:val="18"/>
                <w:szCs w:val="18"/>
              </w:rPr>
              <w:t xml:space="preserve">Подпрограмма 4 «Повышение антитеррористической   защищенности объекта вероятных террористических устремлений» - </w:t>
            </w:r>
            <w:r w:rsidRPr="00953F2C">
              <w:rPr>
                <w:color w:val="000000"/>
                <w:sz w:val="18"/>
                <w:szCs w:val="18"/>
              </w:rPr>
              <w:t xml:space="preserve">6 480,5 тысяч рублей (за счет средств районного бюджета):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2017 год - 540,0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2018 год - 540,0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2019 год - 540,0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2020 год - 540,0 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2021 год - 540,0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2022 год – 540,0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2023 год – 651,7 тыс. руб.;</w:t>
            </w:r>
          </w:p>
          <w:p w:rsidR="00953F2C" w:rsidRPr="00953F2C" w:rsidRDefault="00953F2C" w:rsidP="00953F2C">
            <w:pPr>
              <w:widowControl w:val="0"/>
              <w:tabs>
                <w:tab w:val="left" w:pos="1136"/>
              </w:tabs>
              <w:suppressAutoHyphens/>
              <w:contextualSpacing/>
              <w:jc w:val="both"/>
              <w:rPr>
                <w:rFonts w:eastAsia="Calibri" w:cs="Calibri"/>
                <w:kern w:val="1"/>
                <w:sz w:val="18"/>
                <w:szCs w:val="18"/>
                <w:lang w:eastAsia="ar-SA"/>
              </w:rPr>
            </w:pPr>
            <w:r w:rsidRPr="00953F2C">
              <w:rPr>
                <w:rFonts w:eastAsia="Calibri" w:cs="Calibri"/>
                <w:kern w:val="1"/>
                <w:sz w:val="18"/>
                <w:szCs w:val="18"/>
                <w:lang w:eastAsia="ar-SA"/>
              </w:rPr>
              <w:t xml:space="preserve">2024 год – 294,4 тыс. руб.       </w:t>
            </w:r>
          </w:p>
          <w:p w:rsidR="00953F2C" w:rsidRPr="00953F2C" w:rsidRDefault="00953F2C" w:rsidP="00953F2C">
            <w:pPr>
              <w:widowControl w:val="0"/>
              <w:tabs>
                <w:tab w:val="left" w:pos="1136"/>
              </w:tabs>
              <w:suppressAutoHyphens/>
              <w:contextualSpacing/>
              <w:jc w:val="both"/>
              <w:rPr>
                <w:rFonts w:eastAsia="Calibri" w:cs="Calibri"/>
                <w:kern w:val="1"/>
                <w:sz w:val="18"/>
                <w:szCs w:val="18"/>
                <w:lang w:eastAsia="ar-SA"/>
              </w:rPr>
            </w:pPr>
            <w:r w:rsidRPr="00953F2C">
              <w:rPr>
                <w:rFonts w:eastAsia="Calibri" w:cs="Calibri"/>
                <w:kern w:val="1"/>
                <w:sz w:val="18"/>
                <w:szCs w:val="18"/>
                <w:lang w:eastAsia="ar-SA"/>
              </w:rPr>
              <w:t>2025 год – 2 294,4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left="113" w:right="125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Ожидаемые результаты реализации Программы 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 w:firstLine="187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Достижение социального  и экономически приемлемого уровня пожарной  безопасности;  создание эффективной скоординированной системы противодействия угрозам пожарной опасности;  укрепление материально-технической базы и обеспечение благоприятных условий для функционирования  пожарных команд. Снижение основных показателей обстановки, касающейся пожаров: количества пожаров; количества погибших при пожарах людей; количества населения, получившего травмы; экономического ущерба; количества населенных пунктов, в которых не обеспечивается требуемый уровень пожарной безопасности (на 100 </w:t>
            </w:r>
            <w:r w:rsidRPr="00953F2C">
              <w:rPr>
                <w:sz w:val="18"/>
                <w:szCs w:val="18"/>
                <w:lang w:eastAsia="ar-SA"/>
              </w:rPr>
              <w:lastRenderedPageBreak/>
              <w:t>процентов).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Повышение уровня предупреждения и уровня безопасности населения района от чрезвычайных ситуаций природного и техногенного характера, а также в особый  </w:t>
            </w:r>
            <w:proofErr w:type="spellStart"/>
            <w:r w:rsidRPr="00953F2C">
              <w:rPr>
                <w:sz w:val="18"/>
                <w:szCs w:val="18"/>
                <w:lang w:eastAsia="ar-SA"/>
              </w:rPr>
              <w:t>противопаводковый</w:t>
            </w:r>
            <w:proofErr w:type="spellEnd"/>
            <w:r w:rsidRPr="00953F2C">
              <w:rPr>
                <w:sz w:val="18"/>
                <w:szCs w:val="18"/>
                <w:lang w:eastAsia="ar-SA"/>
              </w:rPr>
              <w:t>, противопожарный период. Снижение затрат на ликвидацию последствий чрезвычайных ситуаций природного и техногенного характера. Реализация комплекса мероприятий по предупреждению чрезвычайных ситуаций позволит сократить затраты на ликвидацию чрезвычайных ситуаций, уменьшить потери населения от чрезвычайных ситуаций, а в некоторых случаях избежать их.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Запланированные мероприятия позволят продолжить подготовку населения в области гражданской обороны; поддерживать в состоянии постоянной готовности к использованию системы оповещения населения об опасностях, возникающих при ведении военных действий, возникновении чрезвычайных ситуаций природного и техногенного характера; обеспечить готовность к эвакуации населения, материальных и культурных ценностей в безопасные районы; продолжить создание и содержание в целях гражданской обороны запасов продовольствия, медицинских и иных средств индивидуальной защиты.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Достижение необходимого уровня антитеррористической защищенности объекта вероятных террористических устремлений - Администрации муниципального образования Билибинский муниципальный район; повышение эффективности работы и взаимодействия служб экстренного реагирования при получении своевременной информации о возможных угрозах террористического характера</w:t>
            </w:r>
          </w:p>
        </w:tc>
      </w:tr>
    </w:tbl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bCs/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bCs/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bCs/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bCs/>
          <w:sz w:val="18"/>
          <w:szCs w:val="18"/>
          <w:lang w:eastAsia="ar-SA"/>
        </w:rPr>
      </w:pPr>
      <w:r w:rsidRPr="00953F2C">
        <w:rPr>
          <w:b/>
          <w:bCs/>
          <w:sz w:val="18"/>
          <w:szCs w:val="18"/>
          <w:lang w:eastAsia="ar-SA"/>
        </w:rPr>
        <w:t xml:space="preserve">ПАСПОРТ </w:t>
      </w: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 xml:space="preserve">Подпрограммы 1 «Пожарная безопасность на территории  </w:t>
      </w: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 xml:space="preserve">муниципального образования Билибинский муниципальный район» </w:t>
      </w: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sz w:val="18"/>
          <w:szCs w:val="18"/>
          <w:lang w:eastAsia="ar-SA"/>
        </w:rPr>
      </w:pPr>
      <w:r w:rsidRPr="00953F2C">
        <w:rPr>
          <w:b/>
          <w:bCs/>
          <w:sz w:val="18"/>
          <w:szCs w:val="18"/>
          <w:lang w:eastAsia="ar-SA"/>
        </w:rPr>
        <w:t xml:space="preserve">Муниципальной программы </w:t>
      </w:r>
      <w:r w:rsidRPr="00953F2C">
        <w:rPr>
          <w:b/>
          <w:sz w:val="18"/>
          <w:szCs w:val="18"/>
          <w:lang w:eastAsia="ar-SA"/>
        </w:rPr>
        <w:t xml:space="preserve">«Обеспечение безопасности в муниципальном образовании Билибинский муниципальный район» </w:t>
      </w: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>(далее - Подпрограмма)</w:t>
      </w: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sz w:val="18"/>
          <w:szCs w:val="18"/>
          <w:lang w:eastAsia="ar-SA"/>
        </w:rPr>
      </w:pPr>
    </w:p>
    <w:tbl>
      <w:tblPr>
        <w:tblW w:w="98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1"/>
        <w:gridCol w:w="7049"/>
      </w:tblGrid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Ответственный исполнитель</w:t>
            </w:r>
          </w:p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Администрация муниципального образования Билибинский муниципальный район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Соисполнители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Отсутствуют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Участники 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Отсутствуют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Цели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  - </w:t>
            </w:r>
            <w:r w:rsidRPr="00953F2C">
              <w:rPr>
                <w:sz w:val="18"/>
                <w:szCs w:val="18"/>
                <w:lang w:eastAsia="ar-SA"/>
              </w:rPr>
              <w:t>Уменьшение количества пожаров;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снижение числа травмированных и погибших на пожарах;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сокращение материальных потерь от пожаров;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создание необходимых условий для обеспечения пожарной безопасности, защиты жизни и здоровья граждан Билибинского муниципального района;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сокращение времени реагирования добровольных пожарных команд  на пожары, происшествия и чрезвычайные ситуации;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оснащение муниципальных зданий и помещений системами автоматической пожарной сигнализации;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снижение числа пострадавших в результате своевременной помощи пострадавшим, оказанной добровольными пожарными командами;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реализация мер пожарной безопасности и их совершенствование в населённых пунктах района;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совершенствование системы подготовки населения к действиям в чрезвычайных ситуациях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Задачи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- Снижение количества пожаров на территории поселений муниципального образования Билибинский муниципальный район;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- 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разработка и реализация мероприятий, направленных на соблюдение правил пожарной безопасности населением и работниками предприятий, учреждений;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организация работы по предупреждению нарушений требований пожарной безопасности;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продолжение работы по обеспечению  добровольных пожарных команд  района пожарной техникой и оборудованием, противопожарным снаряжением и инвентарём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Целевые индикаторы (показатели)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В соответствие с целями настоящей подпрограммы предполагается достичь следующих показателей:</w:t>
            </w:r>
          </w:p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снижение общего количества пожаров, материальных потерь, а также сокращение бюджетных средств, расходуемых на ликвидацию их последствий;</w:t>
            </w:r>
          </w:p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- 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участие общественности в профилактических мероприятиях по предупреждению пожаров;</w:t>
            </w:r>
          </w:p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сокращение  количества погибших людей на пожарах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Сроки и этапы реализации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 w:firstLine="28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Без разделения на этапы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Объемы финансовых ресурсов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right="125" w:firstLine="59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Общий объем финансовых ресурсов подпрограммы составляет  </w:t>
            </w:r>
            <w:r w:rsidRPr="00953F2C">
              <w:rPr>
                <w:b/>
                <w:sz w:val="18"/>
                <w:szCs w:val="18"/>
                <w:lang w:eastAsia="ar-SA"/>
              </w:rPr>
              <w:t xml:space="preserve"> </w:t>
            </w:r>
            <w:r w:rsidRPr="00953F2C">
              <w:rPr>
                <w:sz w:val="18"/>
                <w:szCs w:val="18"/>
                <w:lang w:eastAsia="ar-SA"/>
              </w:rPr>
              <w:t xml:space="preserve">0,0 тысяч рублей  (за счет средств районного бюджета):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2017 год -  0,0  тыс. руб.,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lastRenderedPageBreak/>
              <w:t xml:space="preserve">2018 год - 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2019 год - 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2020 год -  0,0 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2021 год -  0,0  тыс. руб.;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2022 год -  0,0  тыс. руб.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2023 год – 0,0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2024 год – 0,0 тыс. руб.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2025 год – 0,0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left="113"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 w:firstLine="187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Достижение социального  и экономически приемлемого уровня пожарной  безопасности;  создание эффективной скоординированной системы противодействия угрозам пожарной опасности;  укрепление материально-технической базы и обеспечение благоприятных условий для функционирования  пожарных команд. Снижение основных показателей обстановки, касающейся пожаров: количества зарегистрированных пожаров; количества погибших при пожарах людей; количества населения, получившего травмы; экономического ущерба; количества населенных пунктов, в которых не обеспечивается требуемый уровень пожарной безопасности (на 100%)</w:t>
            </w:r>
          </w:p>
        </w:tc>
      </w:tr>
    </w:tbl>
    <w:p w:rsidR="00953F2C" w:rsidRPr="00953F2C" w:rsidRDefault="00953F2C" w:rsidP="00953F2C">
      <w:pPr>
        <w:suppressAutoHyphens/>
        <w:snapToGrid w:val="0"/>
        <w:ind w:right="125"/>
        <w:jc w:val="center"/>
        <w:rPr>
          <w:b/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snapToGrid w:val="0"/>
        <w:ind w:right="125"/>
        <w:jc w:val="center"/>
        <w:rPr>
          <w:b/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bCs/>
          <w:sz w:val="18"/>
          <w:szCs w:val="18"/>
          <w:lang w:eastAsia="ar-SA"/>
        </w:rPr>
      </w:pPr>
      <w:r w:rsidRPr="00953F2C">
        <w:rPr>
          <w:b/>
          <w:bCs/>
          <w:sz w:val="18"/>
          <w:szCs w:val="18"/>
          <w:lang w:eastAsia="ar-SA"/>
        </w:rPr>
        <w:t xml:space="preserve">ПАСПОРТ </w:t>
      </w:r>
    </w:p>
    <w:p w:rsidR="00953F2C" w:rsidRPr="00953F2C" w:rsidRDefault="00953F2C" w:rsidP="00953F2C">
      <w:pPr>
        <w:suppressAutoHyphens/>
        <w:snapToGrid w:val="0"/>
        <w:ind w:left="113" w:right="125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>Подпрограммы 2 «Защита населения и территории 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</w:t>
      </w: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 xml:space="preserve">на водных объектах» </w:t>
      </w:r>
      <w:r w:rsidRPr="00953F2C">
        <w:rPr>
          <w:b/>
          <w:bCs/>
          <w:sz w:val="18"/>
          <w:szCs w:val="18"/>
          <w:lang w:eastAsia="ar-SA"/>
        </w:rPr>
        <w:t xml:space="preserve">муниципальной программы </w:t>
      </w:r>
      <w:r w:rsidRPr="00953F2C">
        <w:rPr>
          <w:b/>
          <w:sz w:val="18"/>
          <w:szCs w:val="18"/>
          <w:lang w:eastAsia="ar-SA"/>
        </w:rPr>
        <w:t>«Обеспечение безопасности в муниципальном образовании Билибинский муниципальный район» (далее - Подпрограммы)</w:t>
      </w:r>
    </w:p>
    <w:tbl>
      <w:tblPr>
        <w:tblW w:w="98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1"/>
        <w:gridCol w:w="7049"/>
      </w:tblGrid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Ответственный исполнитель</w:t>
            </w:r>
          </w:p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Администрация муниципального образования Билибинский муниципальный район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Соисполнители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Отсутствуют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Участники 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Отсутствуют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Цели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  - </w:t>
            </w:r>
            <w:r w:rsidRPr="00953F2C">
              <w:rPr>
                <w:sz w:val="18"/>
                <w:szCs w:val="18"/>
                <w:lang w:eastAsia="ar-SA"/>
              </w:rPr>
              <w:t>Предупреждение возникновения чрезвычайных ситуаций природного и техногенного характера;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снижение рисков возникновения и смягчение последствий чрезвычайных ситуаций;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улучшение работы по предупреждению несчастных случаев  на водных объектах;</w:t>
            </w:r>
          </w:p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повышение подготовленности к жизнеобеспечению населения, пострадавшего в чрезвычайных ситуациях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Задачи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приобретение современных сре</w:t>
            </w:r>
            <w:proofErr w:type="gramStart"/>
            <w:r w:rsidRPr="00953F2C">
              <w:rPr>
                <w:sz w:val="18"/>
                <w:szCs w:val="18"/>
                <w:lang w:eastAsia="ar-SA"/>
              </w:rPr>
              <w:t>дств сп</w:t>
            </w:r>
            <w:proofErr w:type="gramEnd"/>
            <w:r w:rsidRPr="00953F2C">
              <w:rPr>
                <w:sz w:val="18"/>
                <w:szCs w:val="18"/>
                <w:lang w:eastAsia="ar-SA"/>
              </w:rPr>
              <w:t>асения людей при пожарах, наводнениях и других чрезвычайных ситуаций природного и техногенного характера;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повышение квалификации и обучение личного состава нештатных аварийно-спасательных формирований, оснащение их аварийно-спасательным оборудованием и снаряжением;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информирование населения о правилах поведения и действиях в чрезвычайных ситуациях;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создание и пополнение материальных резервов для ликвидации чрезвычайных ситуаций;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осуществление мероприятий по защите населения, пострадавшего от чрезвычайных ситуаций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Целевые индикаторы (показатели)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В соответствии с целями настоящей подпрограммы предполагается достичь следующих показателей:</w:t>
            </w:r>
          </w:p>
          <w:p w:rsidR="00953F2C" w:rsidRPr="00953F2C" w:rsidRDefault="00953F2C" w:rsidP="00953F2C">
            <w:pPr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- повышение уровня предупреждения и уровня безопасности населения района от чрезвычайных ситуаций природного и техногенного характера, а также в особый  </w:t>
            </w:r>
            <w:proofErr w:type="spellStart"/>
            <w:r w:rsidRPr="00953F2C">
              <w:rPr>
                <w:sz w:val="18"/>
                <w:szCs w:val="18"/>
                <w:lang w:eastAsia="ar-SA"/>
              </w:rPr>
              <w:t>противопаводковый</w:t>
            </w:r>
            <w:proofErr w:type="spellEnd"/>
            <w:r w:rsidRPr="00953F2C">
              <w:rPr>
                <w:sz w:val="18"/>
                <w:szCs w:val="18"/>
                <w:lang w:eastAsia="ar-SA"/>
              </w:rPr>
              <w:t>, противопожарный период;</w:t>
            </w:r>
          </w:p>
          <w:p w:rsidR="00953F2C" w:rsidRPr="00953F2C" w:rsidRDefault="00953F2C" w:rsidP="00953F2C">
            <w:pPr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снижение затрат на ликвидацию последствий чрезвычайных ситуаций природного и техногенного характера;</w:t>
            </w:r>
          </w:p>
          <w:p w:rsidR="00953F2C" w:rsidRPr="00953F2C" w:rsidRDefault="00953F2C" w:rsidP="00953F2C">
            <w:pPr>
              <w:tabs>
                <w:tab w:val="left" w:pos="142"/>
              </w:tabs>
              <w:autoSpaceDE w:val="0"/>
              <w:autoSpaceDN w:val="0"/>
              <w:adjustRightInd w:val="0"/>
              <w:ind w:left="141" w:right="104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- создание и восполнение резерва материальных ресурсов муниципального образования Билибинский муниципальный район для предупреждения и ликвидации чрезвычайных ситуаций; </w:t>
            </w:r>
          </w:p>
          <w:p w:rsidR="00953F2C" w:rsidRPr="00953F2C" w:rsidRDefault="00953F2C" w:rsidP="00953F2C">
            <w:pPr>
              <w:tabs>
                <w:tab w:val="left" w:pos="0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повышение подготовленности к жизнеобеспечению населения, пострадавшего в чрезвычайных ситуациях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Сроки и этапы реализации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 w:firstLine="28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Без разделения на этапы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Объемы финансовых ресурсов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 w:firstLine="59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Общий объем финансовых ресурсов подпрограммы составляет  74 023,7 тысяч рублей (за счет средств районного бюджета):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2017 год - 5 000,0 тыс. руб.,    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2018 год - 5 000,0 тыс. руб.,    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2019 год - 5 000,0 тыс. руб.,            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2020 год - 5 000,0 тыс. руб.,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2021 год - 5 000,0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2022 год – 5 000,0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2023 год – 744,0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2024 год – 27 054,5 тыс. руб.   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2025 год – 16 225,2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left="113" w:right="125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Ожидаемые результаты реализации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Повышение уровня предупреждения и уровня безопасности населения района от чрезвычайных ситуаций природного и техногенного характера, а также в особый  </w:t>
            </w:r>
            <w:proofErr w:type="spellStart"/>
            <w:r w:rsidRPr="00953F2C">
              <w:rPr>
                <w:sz w:val="18"/>
                <w:szCs w:val="18"/>
                <w:lang w:eastAsia="ar-SA"/>
              </w:rPr>
              <w:t>противопаводковый</w:t>
            </w:r>
            <w:proofErr w:type="spellEnd"/>
            <w:r w:rsidRPr="00953F2C">
              <w:rPr>
                <w:sz w:val="18"/>
                <w:szCs w:val="18"/>
                <w:lang w:eastAsia="ar-SA"/>
              </w:rPr>
              <w:t xml:space="preserve">, противопожарный период. Снижение затрат на ликвидацию </w:t>
            </w:r>
            <w:r w:rsidRPr="00953F2C">
              <w:rPr>
                <w:sz w:val="18"/>
                <w:szCs w:val="18"/>
                <w:lang w:eastAsia="ar-SA"/>
              </w:rPr>
              <w:lastRenderedPageBreak/>
              <w:t>последствий чрезвычайных ситуаций природного и техногенного характера. Реализация комплекса мероприятий по предупреждению чрезвычайных ситуаций позволит сократить затраты на ликвидацию чрезвычайных ситуаций, уменьшить потери населения от чрезвычайных ситуаций, а в некоторых случаях избежать их</w:t>
            </w:r>
          </w:p>
        </w:tc>
      </w:tr>
    </w:tbl>
    <w:p w:rsidR="00953F2C" w:rsidRPr="00953F2C" w:rsidRDefault="00953F2C" w:rsidP="00953F2C">
      <w:pPr>
        <w:suppressAutoHyphens/>
        <w:snapToGrid w:val="0"/>
        <w:ind w:right="125"/>
        <w:jc w:val="center"/>
        <w:rPr>
          <w:b/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snapToGrid w:val="0"/>
        <w:ind w:right="125"/>
        <w:jc w:val="center"/>
        <w:rPr>
          <w:b/>
          <w:sz w:val="18"/>
          <w:szCs w:val="18"/>
          <w:lang w:eastAsia="ar-SA"/>
        </w:rPr>
      </w:pP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bCs/>
          <w:sz w:val="18"/>
          <w:szCs w:val="18"/>
          <w:lang w:eastAsia="ar-SA"/>
        </w:rPr>
      </w:pPr>
      <w:r w:rsidRPr="00953F2C">
        <w:rPr>
          <w:b/>
          <w:bCs/>
          <w:sz w:val="18"/>
          <w:szCs w:val="18"/>
          <w:lang w:eastAsia="ar-SA"/>
        </w:rPr>
        <w:t>ПАСПОРТ</w:t>
      </w:r>
    </w:p>
    <w:p w:rsidR="00953F2C" w:rsidRPr="00953F2C" w:rsidRDefault="00953F2C" w:rsidP="00953F2C">
      <w:pPr>
        <w:suppressAutoHyphens/>
        <w:ind w:firstLine="567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 xml:space="preserve">Подпрограммы 3 «Совершенствование мероприятий по гражданской обороне и мобилизационной подготовке» </w:t>
      </w:r>
      <w:r w:rsidRPr="00953F2C">
        <w:rPr>
          <w:b/>
          <w:bCs/>
          <w:sz w:val="18"/>
          <w:szCs w:val="18"/>
          <w:lang w:eastAsia="ar-SA"/>
        </w:rPr>
        <w:t xml:space="preserve">муниципальной программы </w:t>
      </w:r>
      <w:r w:rsidRPr="00953F2C">
        <w:rPr>
          <w:b/>
          <w:sz w:val="18"/>
          <w:szCs w:val="18"/>
          <w:lang w:eastAsia="ar-SA"/>
        </w:rPr>
        <w:t>«Обеспечение безопасности в муниципальном образовании Билибинский муниципальный район» (далее - Подпрограммы)</w:t>
      </w:r>
    </w:p>
    <w:p w:rsidR="00953F2C" w:rsidRPr="00953F2C" w:rsidRDefault="00953F2C" w:rsidP="00953F2C">
      <w:pPr>
        <w:suppressAutoHyphens/>
        <w:ind w:firstLine="567"/>
        <w:jc w:val="center"/>
        <w:rPr>
          <w:b/>
          <w:sz w:val="18"/>
          <w:szCs w:val="18"/>
          <w:lang w:eastAsia="ar-SA"/>
        </w:rPr>
      </w:pPr>
    </w:p>
    <w:tbl>
      <w:tblPr>
        <w:tblW w:w="98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1"/>
        <w:gridCol w:w="7049"/>
      </w:tblGrid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Ответственный исполнитель</w:t>
            </w:r>
          </w:p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Администрация муниципального образования Билибинский муниципальный район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Соисполнители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Отсутствуют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Участники 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Отсутствуют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Цели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   </w:t>
            </w:r>
            <w:r w:rsidRPr="00953F2C">
              <w:rPr>
                <w:sz w:val="18"/>
                <w:szCs w:val="18"/>
                <w:lang w:eastAsia="ar-SA"/>
              </w:rPr>
              <w:t xml:space="preserve">- Улучшение материальной базы учебного процесса по   вопросам гражданской обороны;   </w:t>
            </w:r>
          </w:p>
          <w:p w:rsidR="00953F2C" w:rsidRPr="00953F2C" w:rsidRDefault="00953F2C" w:rsidP="00953F2C">
            <w:pPr>
              <w:suppressAutoHyphens/>
              <w:ind w:left="140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- совершенствование системы подготовки населения к действиям в чрезвычайных ситуациях;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- создание и восполнение резервов (запасов) материальных ресурсов для нужд гражданской обороны, ликвидации последствий чрезвычайных ситуаций;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обеспечение готовности органа управления, предприятий, населения к работе в условиях военного времени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Задачи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Создание, оснащение и подготовка необходимых сил и сре</w:t>
            </w:r>
            <w:proofErr w:type="gramStart"/>
            <w:r w:rsidRPr="00953F2C">
              <w:rPr>
                <w:sz w:val="18"/>
                <w:szCs w:val="18"/>
                <w:lang w:eastAsia="ar-SA"/>
              </w:rPr>
              <w:t>дств    гр</w:t>
            </w:r>
            <w:proofErr w:type="gramEnd"/>
            <w:r w:rsidRPr="00953F2C">
              <w:rPr>
                <w:sz w:val="18"/>
                <w:szCs w:val="18"/>
                <w:lang w:eastAsia="ar-SA"/>
              </w:rPr>
              <w:t>ажданской обороны;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накопление, хранение, освежение и использование по предназначению  средств индивидуальной защиты населения;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создание и поддержание в постоянной готовности к использованию по предназначению  запасов материально-технических, продовольственных, медицинских и иных сре</w:t>
            </w:r>
            <w:proofErr w:type="gramStart"/>
            <w:r w:rsidRPr="00953F2C">
              <w:rPr>
                <w:sz w:val="18"/>
                <w:szCs w:val="18"/>
                <w:lang w:eastAsia="ar-SA"/>
              </w:rPr>
              <w:t>дств в с</w:t>
            </w:r>
            <w:proofErr w:type="gramEnd"/>
            <w:r w:rsidRPr="00953F2C">
              <w:rPr>
                <w:sz w:val="18"/>
                <w:szCs w:val="18"/>
                <w:lang w:eastAsia="ar-SA"/>
              </w:rPr>
              <w:t>оответствии с утверждённой номенклатурой;</w:t>
            </w:r>
          </w:p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- обучение сил гражданской обороны, проведение  учений и тренировок по гражданской обороне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Целевые индикаторы (показатели) 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В соответствие с целями настоящей подпрограммы предполагается достичь следующих показателей:</w:t>
            </w:r>
          </w:p>
          <w:p w:rsidR="00953F2C" w:rsidRPr="00953F2C" w:rsidRDefault="00953F2C" w:rsidP="00953F2C">
            <w:pPr>
              <w:tabs>
                <w:tab w:val="left" w:pos="141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- повышение подготовленности населения в области гражданской обороны; </w:t>
            </w:r>
          </w:p>
          <w:p w:rsidR="00953F2C" w:rsidRPr="00953F2C" w:rsidRDefault="00953F2C" w:rsidP="00953F2C">
            <w:pPr>
              <w:tabs>
                <w:tab w:val="left" w:pos="141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поддержание в состоянии постоянной готовности к использованию системы оповещения населения об опасностях;</w:t>
            </w:r>
          </w:p>
          <w:p w:rsidR="00953F2C" w:rsidRPr="00953F2C" w:rsidRDefault="00953F2C" w:rsidP="00953F2C">
            <w:pPr>
              <w:tabs>
                <w:tab w:val="left" w:pos="0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восполнение резерва материальных запасов (продовольствия, медицинских средств индивидуальной защиты и иных средств) в целях гражданской обороны и др.</w:t>
            </w:r>
          </w:p>
          <w:p w:rsidR="00953F2C" w:rsidRPr="00953F2C" w:rsidRDefault="00953F2C" w:rsidP="00953F2C">
            <w:pPr>
              <w:tabs>
                <w:tab w:val="left" w:pos="0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Сроки и этапы реализации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 w:firstLine="28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Без разделения на этапы</w:t>
            </w:r>
          </w:p>
          <w:p w:rsidR="00953F2C" w:rsidRPr="00953F2C" w:rsidRDefault="00953F2C" w:rsidP="00953F2C">
            <w:pPr>
              <w:suppressAutoHyphens/>
              <w:ind w:left="113" w:right="125" w:firstLine="28"/>
              <w:jc w:val="both"/>
              <w:rPr>
                <w:sz w:val="18"/>
                <w:szCs w:val="18"/>
                <w:lang w:eastAsia="ar-SA"/>
              </w:rPr>
            </w:pPr>
          </w:p>
          <w:p w:rsidR="00953F2C" w:rsidRPr="00953F2C" w:rsidRDefault="00953F2C" w:rsidP="00953F2C">
            <w:pPr>
              <w:suppressAutoHyphens/>
              <w:ind w:left="113" w:right="125" w:firstLine="28"/>
              <w:jc w:val="both"/>
              <w:rPr>
                <w:sz w:val="18"/>
                <w:szCs w:val="18"/>
                <w:lang w:eastAsia="ar-SA"/>
              </w:rPr>
            </w:pPr>
          </w:p>
          <w:p w:rsidR="00953F2C" w:rsidRPr="00953F2C" w:rsidRDefault="00953F2C" w:rsidP="00953F2C">
            <w:pPr>
              <w:suppressAutoHyphens/>
              <w:ind w:left="113" w:right="125" w:firstLine="28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Объемы финансовых ресурсов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 w:firstLine="59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Общий объем финансовых ресурсов подпрограммы составляет  2 515,6 тысяч рублей (за счет средств районного бюджета):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2017 год - 0,0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2018 год - 0,0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2019 год - 0,0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2020 год - 0,0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2021 год - 0,0  тыс. руб.;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2022 год – 0,0 тыс. руб.;    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2023 год – 2 515,6 тыс. руб.;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2024 год – 0,0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2025 год – 0,0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left="113"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Ожидаемые результаты реализации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Запланированные мероприятия позволят продолжить подготовку населения в области гражданской обороны; поддерживать в состоянии постоянной готовности к использованию системы оповещения населения об опасностях, возникающих при ведении военных действий, возникновении чрезвычайных ситуаций природного и техногенного характера; обеспечить готовность к эвакуации населения, материальных и культурных ценностей в безопасные районы; продолжить создание и содержание в целях гражданской обороны запасов продовольствия, медицинских и иных средств индивидуальной защиты</w:t>
            </w:r>
          </w:p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</w:t>
            </w:r>
          </w:p>
        </w:tc>
      </w:tr>
    </w:tbl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bCs/>
          <w:sz w:val="18"/>
          <w:szCs w:val="18"/>
          <w:lang w:eastAsia="ar-SA"/>
        </w:rPr>
      </w:pPr>
      <w:r w:rsidRPr="00953F2C">
        <w:rPr>
          <w:b/>
          <w:bCs/>
          <w:sz w:val="18"/>
          <w:szCs w:val="18"/>
          <w:lang w:eastAsia="ar-SA"/>
        </w:rPr>
        <w:t>ПАСПОРТ</w:t>
      </w:r>
    </w:p>
    <w:p w:rsidR="00953F2C" w:rsidRPr="00953F2C" w:rsidRDefault="00953F2C" w:rsidP="00953F2C">
      <w:pPr>
        <w:suppressAutoHyphens/>
        <w:overflowPunct w:val="0"/>
        <w:ind w:left="360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 xml:space="preserve">Подпрограммы 4 «Повышение антитеррористической защищенности </w:t>
      </w:r>
    </w:p>
    <w:p w:rsidR="00953F2C" w:rsidRPr="00953F2C" w:rsidRDefault="00953F2C" w:rsidP="00953F2C">
      <w:pPr>
        <w:suppressAutoHyphens/>
        <w:ind w:firstLine="567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 xml:space="preserve">объекта вероятных террористических устремлений» </w:t>
      </w:r>
      <w:r w:rsidRPr="00953F2C">
        <w:rPr>
          <w:b/>
          <w:bCs/>
          <w:sz w:val="18"/>
          <w:szCs w:val="18"/>
          <w:lang w:eastAsia="ar-SA"/>
        </w:rPr>
        <w:t xml:space="preserve">Муниципальной программы </w:t>
      </w:r>
      <w:r w:rsidRPr="00953F2C">
        <w:rPr>
          <w:b/>
          <w:sz w:val="18"/>
          <w:szCs w:val="18"/>
          <w:lang w:eastAsia="ar-SA"/>
        </w:rPr>
        <w:t xml:space="preserve">«Обеспечение безопасности в муниципальном образовании Билибинский муниципальный район» </w:t>
      </w:r>
    </w:p>
    <w:p w:rsidR="00953F2C" w:rsidRPr="00953F2C" w:rsidRDefault="00953F2C" w:rsidP="00953F2C">
      <w:pPr>
        <w:suppressAutoHyphens/>
        <w:ind w:firstLine="567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>(далее - Подпрограммы)</w:t>
      </w:r>
    </w:p>
    <w:tbl>
      <w:tblPr>
        <w:tblW w:w="98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1"/>
        <w:gridCol w:w="7049"/>
      </w:tblGrid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Ответственный исполнитель</w:t>
            </w:r>
          </w:p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Администрация муниципального образования Билибинский муниципальный район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Соисполнители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Отсутствуют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Участники 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snapToGrid w:val="0"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Отсутствуют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Цели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41" w:right="125" w:hanging="170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 xml:space="preserve">  </w:t>
            </w:r>
            <w:r w:rsidRPr="00953F2C">
              <w:rPr>
                <w:sz w:val="18"/>
                <w:szCs w:val="18"/>
                <w:lang w:eastAsia="ar-SA"/>
              </w:rPr>
              <w:t xml:space="preserve"> - Проведение мероприятий по антитеррористической защищенности объекта вероятных </w:t>
            </w:r>
            <w:r w:rsidRPr="00953F2C">
              <w:rPr>
                <w:sz w:val="18"/>
                <w:szCs w:val="18"/>
                <w:lang w:eastAsia="ar-SA"/>
              </w:rPr>
              <w:lastRenderedPageBreak/>
              <w:t>террористических устремлений - Администрации муниципального образования Билибинский муниципальный район;</w:t>
            </w:r>
          </w:p>
          <w:p w:rsidR="00953F2C" w:rsidRPr="00953F2C" w:rsidRDefault="00953F2C" w:rsidP="00953F2C">
            <w:pPr>
              <w:suppressAutoHyphens/>
              <w:snapToGrid w:val="0"/>
              <w:ind w:left="113" w:right="125" w:hanging="142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   - отработка порядка действий при угрозе совершения или совершении террористического акта на объекте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lastRenderedPageBreak/>
              <w:t>Задачи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Достижение необходимого уровня антитеррористической защищенности объекта вероятных террористических устремлений - Администрации муниципального образования Билибинский муниципальный район;</w:t>
            </w:r>
          </w:p>
          <w:p w:rsidR="00953F2C" w:rsidRPr="00953F2C" w:rsidRDefault="00953F2C" w:rsidP="00953F2C">
            <w:pPr>
              <w:suppressAutoHyphens/>
              <w:ind w:left="113" w:right="125" w:firstLine="187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- повышение эффективности работы и взаимодействия служб экстренного реагирования при получении своевременной информации о возможных угрозах террористического характера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Целевые индикаторы (показатели)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tabs>
                <w:tab w:val="left" w:pos="567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В соответствие с целями настоящей подпрограммы предполагается достичь следующих показателей:</w:t>
            </w:r>
          </w:p>
          <w:p w:rsidR="00953F2C" w:rsidRPr="00953F2C" w:rsidRDefault="00953F2C" w:rsidP="00953F2C">
            <w:pPr>
              <w:tabs>
                <w:tab w:val="left" w:pos="142"/>
              </w:tabs>
              <w:autoSpaceDE w:val="0"/>
              <w:autoSpaceDN w:val="0"/>
              <w:adjustRightInd w:val="0"/>
              <w:ind w:left="141" w:right="104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- создание условий для повышения уровня общественной и личной безопасности в здании Администрации МО</w:t>
            </w:r>
            <w:r w:rsidRPr="00953F2C">
              <w:rPr>
                <w:color w:val="000000"/>
                <w:sz w:val="18"/>
                <w:szCs w:val="18"/>
              </w:rPr>
              <w:tab/>
              <w:t xml:space="preserve">   Билибинский муниципальный район;</w:t>
            </w:r>
          </w:p>
          <w:p w:rsidR="00953F2C" w:rsidRPr="00953F2C" w:rsidRDefault="00953F2C" w:rsidP="00953F2C">
            <w:pPr>
              <w:tabs>
                <w:tab w:val="left" w:pos="0"/>
              </w:tabs>
              <w:suppressAutoHyphens/>
              <w:ind w:left="141" w:right="104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- повышение эффективности работы и взаимодействия служб экстренного реагирования при получении своевременной информации о возможных угрозах террористического характера  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Сроки и этапы реализации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 w:firstLine="28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>Без разделения на этапы</w:t>
            </w: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Объемы финансовых ресурсов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 w:firstLine="59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Общий объем финансовых ресурсов подпрограммы составляет  6 480,5 тысяч рублей (за счет средств районного бюджета):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2017 год - 540,0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2018 год - 540,0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 xml:space="preserve">2019 год - 540,0  тыс. руб., 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2020 год - 540,0 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2021 год - 540,0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2022 год – 540,0 тыс. руб.,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right="125"/>
              <w:jc w:val="both"/>
              <w:rPr>
                <w:color w:val="000000"/>
                <w:sz w:val="18"/>
                <w:szCs w:val="18"/>
              </w:rPr>
            </w:pPr>
            <w:r w:rsidRPr="00953F2C">
              <w:rPr>
                <w:color w:val="000000"/>
                <w:sz w:val="18"/>
                <w:szCs w:val="18"/>
              </w:rPr>
              <w:t>2023 год – 651,7 тыс. руб.;</w:t>
            </w:r>
          </w:p>
          <w:p w:rsidR="00953F2C" w:rsidRPr="00953F2C" w:rsidRDefault="00953F2C" w:rsidP="00953F2C">
            <w:pPr>
              <w:widowControl w:val="0"/>
              <w:tabs>
                <w:tab w:val="left" w:pos="1136"/>
              </w:tabs>
              <w:suppressAutoHyphens/>
              <w:contextualSpacing/>
              <w:jc w:val="both"/>
              <w:rPr>
                <w:rFonts w:eastAsia="Calibri" w:cs="Calibri"/>
                <w:kern w:val="1"/>
                <w:sz w:val="18"/>
                <w:szCs w:val="18"/>
                <w:lang w:eastAsia="ar-SA"/>
              </w:rPr>
            </w:pPr>
            <w:r w:rsidRPr="00953F2C">
              <w:rPr>
                <w:rFonts w:eastAsia="Calibri" w:cs="Calibri"/>
                <w:kern w:val="1"/>
                <w:sz w:val="18"/>
                <w:szCs w:val="18"/>
                <w:lang w:eastAsia="ar-SA"/>
              </w:rPr>
              <w:t xml:space="preserve">2024 год – 294,4 тыс. руб.       </w:t>
            </w:r>
          </w:p>
          <w:p w:rsidR="00953F2C" w:rsidRPr="00953F2C" w:rsidRDefault="00953F2C" w:rsidP="00953F2C">
            <w:pPr>
              <w:widowControl w:val="0"/>
              <w:tabs>
                <w:tab w:val="left" w:pos="1136"/>
              </w:tabs>
              <w:suppressAutoHyphens/>
              <w:contextualSpacing/>
              <w:jc w:val="both"/>
              <w:rPr>
                <w:rFonts w:eastAsia="Calibri" w:cs="Calibri"/>
                <w:kern w:val="1"/>
                <w:sz w:val="18"/>
                <w:szCs w:val="18"/>
                <w:lang w:eastAsia="ar-SA"/>
              </w:rPr>
            </w:pPr>
            <w:r w:rsidRPr="00953F2C">
              <w:rPr>
                <w:rFonts w:eastAsia="Calibri" w:cs="Calibri"/>
                <w:kern w:val="1"/>
                <w:sz w:val="18"/>
                <w:szCs w:val="18"/>
                <w:lang w:eastAsia="ar-SA"/>
              </w:rPr>
              <w:t>2025 год – 2 294,4 тыс. руб.</w:t>
            </w:r>
          </w:p>
          <w:p w:rsidR="00953F2C" w:rsidRPr="00953F2C" w:rsidRDefault="00953F2C" w:rsidP="00953F2C">
            <w:pPr>
              <w:autoSpaceDE w:val="0"/>
              <w:autoSpaceDN w:val="0"/>
              <w:adjustRightInd w:val="0"/>
              <w:ind w:left="113" w:right="125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53F2C" w:rsidRPr="00953F2C" w:rsidTr="00664F6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953F2C" w:rsidRPr="00953F2C" w:rsidRDefault="00953F2C" w:rsidP="00953F2C">
            <w:pPr>
              <w:suppressAutoHyphens/>
              <w:snapToGrid w:val="0"/>
              <w:ind w:left="79"/>
              <w:jc w:val="both"/>
              <w:rPr>
                <w:b/>
                <w:sz w:val="18"/>
                <w:szCs w:val="18"/>
                <w:lang w:eastAsia="ar-SA"/>
              </w:rPr>
            </w:pPr>
            <w:r w:rsidRPr="00953F2C">
              <w:rPr>
                <w:b/>
                <w:sz w:val="18"/>
                <w:szCs w:val="18"/>
                <w:lang w:eastAsia="ar-SA"/>
              </w:rPr>
              <w:t>Ожидаемые результаты реализации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953F2C" w:rsidRPr="00953F2C" w:rsidRDefault="00953F2C" w:rsidP="00953F2C">
            <w:pPr>
              <w:suppressAutoHyphens/>
              <w:ind w:left="113" w:right="125"/>
              <w:jc w:val="both"/>
              <w:rPr>
                <w:sz w:val="18"/>
                <w:szCs w:val="18"/>
                <w:lang w:eastAsia="ar-SA"/>
              </w:rPr>
            </w:pPr>
            <w:r w:rsidRPr="00953F2C">
              <w:rPr>
                <w:sz w:val="18"/>
                <w:szCs w:val="18"/>
                <w:lang w:eastAsia="ar-SA"/>
              </w:rPr>
              <w:t xml:space="preserve">Достижение необходимого уровня антитеррористической защищенности объекта вероятных террористических устремлений - Администрации муниципального образования Билибинский муниципальный район; повышение эффективности работы и взаимодействия служб экстренного реагирования при получении своевременной информации о возможных угрозах террористического характера  </w:t>
            </w:r>
          </w:p>
        </w:tc>
      </w:tr>
    </w:tbl>
    <w:p w:rsidR="00953F2C" w:rsidRPr="00953F2C" w:rsidRDefault="00953F2C" w:rsidP="00953F2C">
      <w:pPr>
        <w:suppressAutoHyphens/>
        <w:snapToGrid w:val="0"/>
        <w:ind w:right="125"/>
        <w:jc w:val="center"/>
        <w:rPr>
          <w:b/>
          <w:sz w:val="18"/>
          <w:szCs w:val="18"/>
          <w:lang w:eastAsia="ar-SA"/>
        </w:rPr>
      </w:pPr>
    </w:p>
    <w:p w:rsidR="00953F2C" w:rsidRPr="00953F2C" w:rsidRDefault="00953F2C" w:rsidP="00953F2C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:rsidR="00953F2C" w:rsidRPr="00953F2C" w:rsidRDefault="00953F2C" w:rsidP="00953F2C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953F2C">
        <w:rPr>
          <w:b/>
          <w:color w:val="000000"/>
          <w:sz w:val="18"/>
          <w:szCs w:val="18"/>
        </w:rPr>
        <w:t xml:space="preserve">Приоритеты, цели и задачи муниципальной </w:t>
      </w:r>
      <w:r w:rsidRPr="00953F2C">
        <w:rPr>
          <w:b/>
          <w:bCs/>
          <w:color w:val="000000"/>
          <w:sz w:val="18"/>
          <w:szCs w:val="18"/>
        </w:rPr>
        <w:t xml:space="preserve">Программы </w:t>
      </w:r>
    </w:p>
    <w:p w:rsidR="00953F2C" w:rsidRPr="00953F2C" w:rsidRDefault="00953F2C" w:rsidP="00953F2C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  <w:r w:rsidRPr="00953F2C">
        <w:rPr>
          <w:b/>
          <w:color w:val="000000"/>
          <w:sz w:val="18"/>
          <w:szCs w:val="18"/>
        </w:rPr>
        <w:t xml:space="preserve">«Обеспечение безопасности в муниципальном образовании Билибинский </w:t>
      </w:r>
    </w:p>
    <w:p w:rsidR="00953F2C" w:rsidRPr="00953F2C" w:rsidRDefault="00953F2C" w:rsidP="00953F2C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  <w:r w:rsidRPr="00953F2C">
        <w:rPr>
          <w:b/>
          <w:color w:val="000000"/>
          <w:sz w:val="18"/>
          <w:szCs w:val="18"/>
        </w:rPr>
        <w:t>муниципальный район»</w:t>
      </w:r>
    </w:p>
    <w:p w:rsidR="00953F2C" w:rsidRPr="00953F2C" w:rsidRDefault="00953F2C" w:rsidP="00953F2C">
      <w:pPr>
        <w:suppressAutoHyphens/>
        <w:snapToGrid w:val="0"/>
        <w:ind w:left="360" w:right="125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>Пожарная безопасность</w:t>
      </w:r>
    </w:p>
    <w:p w:rsidR="00953F2C" w:rsidRPr="00953F2C" w:rsidRDefault="00953F2C" w:rsidP="00953F2C">
      <w:pPr>
        <w:tabs>
          <w:tab w:val="left" w:pos="567"/>
        </w:tabs>
        <w:suppressAutoHyphens/>
        <w:ind w:firstLine="360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ab/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городского и сельских поселений в отдельности и Билибинского муниципального района в целом.</w:t>
      </w:r>
    </w:p>
    <w:p w:rsidR="00953F2C" w:rsidRPr="00953F2C" w:rsidRDefault="00953F2C" w:rsidP="00953F2C">
      <w:pPr>
        <w:tabs>
          <w:tab w:val="left" w:pos="567"/>
        </w:tabs>
        <w:suppressAutoHyphens/>
        <w:ind w:firstLine="360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   Несмотря на то, что вопросам обеспечения пожарной безопасности уделяется большое внимание, положение в этой области остается сложным. </w:t>
      </w:r>
    </w:p>
    <w:p w:rsidR="00953F2C" w:rsidRPr="00953F2C" w:rsidRDefault="00953F2C" w:rsidP="00953F2C">
      <w:pPr>
        <w:tabs>
          <w:tab w:val="left" w:pos="567"/>
        </w:tabs>
        <w:suppressAutoHyphens/>
        <w:ind w:firstLine="360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 </w:t>
      </w:r>
      <w:r w:rsidRPr="00953F2C">
        <w:rPr>
          <w:sz w:val="18"/>
          <w:szCs w:val="18"/>
          <w:lang w:eastAsia="ar-SA"/>
        </w:rPr>
        <w:tab/>
        <w:t xml:space="preserve">В последнее время вопросы пожарной безопасности, безопасности жизни и здоровья людей обсуждаются на всех уровнях государственной власти и принимаются самые жёсткие меры для соблюдения всех установленных норм и правил. Разработана государственная концепция по созданию новых и модернизации существующих структур, призванных обеспечить пожарную безопасность людей, материальных ценностей и природных ресурсов. Ужесточены требования по мониторингу чрезвычайных ситуаций, значительно сокращены сроки реагирования и отчётности по действиям районного звена Российской системы по предупреждению и ликвидации чрезвычайных ситуаций, как в повседневной деятельности, так и в повышенных степенях готовности. </w:t>
      </w:r>
    </w:p>
    <w:p w:rsidR="00953F2C" w:rsidRPr="00953F2C" w:rsidRDefault="00953F2C" w:rsidP="00953F2C">
      <w:pPr>
        <w:tabs>
          <w:tab w:val="left" w:pos="567"/>
        </w:tabs>
        <w:suppressAutoHyphens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ab/>
        <w:t>На территории муниципального образования Билибинский муниципальный район в период с 2017 по 2025 годы произошло уменьшение количества пожаров.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Основными объектами пожаров стали здания жилого назначения.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</w:p>
    <w:p w:rsidR="00953F2C" w:rsidRPr="00953F2C" w:rsidRDefault="00953F2C" w:rsidP="00953F2C">
      <w:pPr>
        <w:tabs>
          <w:tab w:val="left" w:pos="567"/>
        </w:tabs>
        <w:suppressAutoHyphens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>Защита населения и территории 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</w:t>
      </w:r>
    </w:p>
    <w:p w:rsidR="00953F2C" w:rsidRPr="00953F2C" w:rsidRDefault="00953F2C" w:rsidP="00953F2C">
      <w:pPr>
        <w:tabs>
          <w:tab w:val="left" w:pos="567"/>
        </w:tabs>
        <w:suppressAutoHyphens/>
        <w:jc w:val="center"/>
        <w:rPr>
          <w:b/>
          <w:sz w:val="18"/>
          <w:szCs w:val="18"/>
          <w:lang w:eastAsia="ar-SA"/>
        </w:rPr>
      </w:pPr>
    </w:p>
    <w:p w:rsidR="00953F2C" w:rsidRPr="00953F2C" w:rsidRDefault="00953F2C" w:rsidP="00953F2C">
      <w:pPr>
        <w:tabs>
          <w:tab w:val="left" w:pos="567"/>
        </w:tabs>
        <w:suppressAutoHyphens/>
        <w:ind w:firstLine="567"/>
        <w:jc w:val="both"/>
        <w:rPr>
          <w:i/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В целях предупреждения и ликвидации последствий чрезвычайных ситуаций к аварийно-спасательным и другим неотложным работам привлекаются силы и средства Билибинского муниципального звена Чукотской окружной подсистемы единой государственной системы предупреждения и ликвидации чрезвычайных ситуаций. </w:t>
      </w:r>
    </w:p>
    <w:p w:rsidR="00953F2C" w:rsidRPr="00953F2C" w:rsidRDefault="00953F2C" w:rsidP="00953F2C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18"/>
          <w:szCs w:val="18"/>
        </w:rPr>
      </w:pPr>
      <w:r w:rsidRPr="00953F2C">
        <w:rPr>
          <w:iCs/>
          <w:sz w:val="18"/>
          <w:szCs w:val="18"/>
        </w:rPr>
        <w:t xml:space="preserve">Для организации реализации государственной политики в области защиты населения и территорий от чрезвычайных ситуаций создан специальный орган управления при Администрации муниципального образования  Билибинский муниципальный район, уполномоченный решать эти проблемы. Основным органом управления, ответственным за противодействие чрезвычайным ситуациям в Билибинском районе, является Комиссия по предупреждению и ликвидации чрезвычайных ситуаций и обеспечению пожарной безопасности муниципального образования  Билибинский муниципальный  район (далее - КЧС и ПБ). </w:t>
      </w:r>
    </w:p>
    <w:p w:rsidR="00953F2C" w:rsidRPr="00953F2C" w:rsidRDefault="00953F2C" w:rsidP="00953F2C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18"/>
          <w:szCs w:val="18"/>
        </w:rPr>
      </w:pPr>
      <w:r w:rsidRPr="00953F2C">
        <w:rPr>
          <w:iCs/>
          <w:sz w:val="18"/>
          <w:szCs w:val="18"/>
        </w:rPr>
        <w:t xml:space="preserve">КЧС и ПБ создана в январе 2013 года, утверждена Постановлением Администрации муниципального образования  Билибинский муниципальный район от 14 января 2013 года № 3 «О создании Комиссии по предупреждению и ликвидации чрезвычайных ситуаций и обеспечению пожарной безопасности муниципального образования  Билибинский муниципальный  район». </w:t>
      </w:r>
    </w:p>
    <w:p w:rsidR="00953F2C" w:rsidRPr="00953F2C" w:rsidRDefault="00953F2C" w:rsidP="00953F2C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53F2C">
        <w:rPr>
          <w:sz w:val="18"/>
          <w:szCs w:val="18"/>
        </w:rPr>
        <w:t xml:space="preserve">Для выяснения причин ухудшения обстановки в районе, при возникновении ЧС в район бедствия высылается оперативная группа КЧС и ПБ. Ее состав формируется из членов КЧС и ПБ с привлечением необходимых специалистов. В ЧС органы управления </w:t>
      </w:r>
      <w:r w:rsidRPr="00953F2C">
        <w:rPr>
          <w:sz w:val="18"/>
          <w:szCs w:val="18"/>
        </w:rPr>
        <w:lastRenderedPageBreak/>
        <w:t xml:space="preserve">и организации в зону ЧС могут направлять и свои оперативные группы, которые действуют под руководством оперативной группы КЧС и ПБ. </w:t>
      </w:r>
    </w:p>
    <w:p w:rsidR="00953F2C" w:rsidRPr="00953F2C" w:rsidRDefault="00953F2C" w:rsidP="00953F2C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53F2C">
        <w:rPr>
          <w:sz w:val="18"/>
          <w:szCs w:val="18"/>
        </w:rPr>
        <w:t xml:space="preserve">КЧС и ПБ организует и обеспечивает выполнение комплекса мероприятий по предупреждению и ликвидации местных ЧС, которые могут иметь место на территории района, координирует действия всех органов управления и сил района. </w:t>
      </w:r>
    </w:p>
    <w:p w:rsidR="00953F2C" w:rsidRPr="00953F2C" w:rsidRDefault="00953F2C" w:rsidP="00953F2C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953F2C">
        <w:rPr>
          <w:sz w:val="18"/>
          <w:szCs w:val="18"/>
        </w:rPr>
        <w:t>КЧС и ПБ работает под руководством председателя. Решения, принятые комиссией, являются обязательными для исполнения всеми предприятиями, организациями и учреждениями на территории Билибинского района, независимо от их ведомственной принадлежности и форм собственности.</w:t>
      </w:r>
    </w:p>
    <w:p w:rsidR="00953F2C" w:rsidRPr="00953F2C" w:rsidRDefault="00953F2C" w:rsidP="00953F2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18"/>
          <w:szCs w:val="18"/>
        </w:rPr>
      </w:pPr>
      <w:r w:rsidRPr="00953F2C">
        <w:rPr>
          <w:sz w:val="18"/>
          <w:szCs w:val="18"/>
        </w:rPr>
        <w:t>Суровые климатические условия, сложный рельеф, разветвленная гидрографическая сеть, обширная территория делают Билибинский район особо уязвимым при чрезвычайных ситуациях природного и техногенного характера, крайне затрудняют проведение спасательных работ, мероприятий по ликвидации последствий чрезвычайных ситуаций.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proofErr w:type="gramStart"/>
      <w:r w:rsidRPr="00953F2C">
        <w:rPr>
          <w:sz w:val="18"/>
          <w:szCs w:val="18"/>
          <w:lang w:eastAsia="ar-SA"/>
        </w:rPr>
        <w:t>В период интенсивного таяния снегов воздействию паводковых вод наиболее подвержены сельские поселения Кепервеем, Илирней.</w:t>
      </w:r>
      <w:proofErr w:type="gramEnd"/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Ежегодно Администрацией муниципального образования принимается  постановление «Об организации мероприятий по безаварийному пропуску паводковых вод и половодья на территории Билибинского муниципального района». Главами сельских поселений и руководителями организаций района разрабатываются планы мероприятий на территориях ответственности по смягчению рисков в </w:t>
      </w:r>
      <w:proofErr w:type="spellStart"/>
      <w:r w:rsidRPr="00953F2C">
        <w:rPr>
          <w:sz w:val="18"/>
          <w:szCs w:val="18"/>
          <w:lang w:eastAsia="ar-SA"/>
        </w:rPr>
        <w:t>паводкоопасный</w:t>
      </w:r>
      <w:proofErr w:type="spellEnd"/>
      <w:r w:rsidRPr="00953F2C">
        <w:rPr>
          <w:sz w:val="18"/>
          <w:szCs w:val="18"/>
          <w:lang w:eastAsia="ar-SA"/>
        </w:rPr>
        <w:t xml:space="preserve"> период, утверждаются </w:t>
      </w:r>
      <w:proofErr w:type="spellStart"/>
      <w:r w:rsidRPr="00953F2C">
        <w:rPr>
          <w:sz w:val="18"/>
          <w:szCs w:val="18"/>
          <w:lang w:eastAsia="ar-SA"/>
        </w:rPr>
        <w:t>противопаводковые</w:t>
      </w:r>
      <w:proofErr w:type="spellEnd"/>
      <w:r w:rsidRPr="00953F2C">
        <w:rPr>
          <w:sz w:val="18"/>
          <w:szCs w:val="18"/>
          <w:lang w:eastAsia="ar-SA"/>
        </w:rPr>
        <w:t xml:space="preserve"> комиссии.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В </w:t>
      </w:r>
      <w:proofErr w:type="spellStart"/>
      <w:r w:rsidRPr="00953F2C">
        <w:rPr>
          <w:sz w:val="18"/>
          <w:szCs w:val="18"/>
          <w:lang w:eastAsia="ar-SA"/>
        </w:rPr>
        <w:t>паводкоопасных</w:t>
      </w:r>
      <w:proofErr w:type="spellEnd"/>
      <w:r w:rsidRPr="00953F2C">
        <w:rPr>
          <w:sz w:val="18"/>
          <w:szCs w:val="18"/>
          <w:lang w:eastAsia="ar-SA"/>
        </w:rPr>
        <w:t xml:space="preserve"> населенных пунктах Илирней и Кепервеем весной проверяется состояние жилого фонда, производственных объектов и функционирование объектов жизнеобеспечения (ДЭС, котельная, хлебопекарня, баня, объекты водоснабжения), мест временного размещения людей в случае проведения эвакуационных мероприятий. Проверяется готовность сил и сре</w:t>
      </w:r>
      <w:proofErr w:type="gramStart"/>
      <w:r w:rsidRPr="00953F2C">
        <w:rPr>
          <w:sz w:val="18"/>
          <w:szCs w:val="18"/>
          <w:lang w:eastAsia="ar-SA"/>
        </w:rPr>
        <w:t>дств дл</w:t>
      </w:r>
      <w:proofErr w:type="gramEnd"/>
      <w:r w:rsidRPr="00953F2C">
        <w:rPr>
          <w:sz w:val="18"/>
          <w:szCs w:val="18"/>
          <w:lang w:eastAsia="ar-SA"/>
        </w:rPr>
        <w:t xml:space="preserve">я работы в условиях чрезвычайной ситуации, наличие резерва горюче-смазочных материалов, источников аварийного энергоснабжения, запасов продовольствия, медикаментов, предметов первой необходимости, запасов материально-технических ресурсов. </w:t>
      </w:r>
    </w:p>
    <w:p w:rsidR="00953F2C" w:rsidRPr="00953F2C" w:rsidRDefault="00953F2C" w:rsidP="00953F2C">
      <w:pPr>
        <w:tabs>
          <w:tab w:val="left" w:pos="709"/>
        </w:tabs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В целях проведения предупредительных и </w:t>
      </w:r>
      <w:proofErr w:type="spellStart"/>
      <w:r w:rsidRPr="00953F2C">
        <w:rPr>
          <w:sz w:val="18"/>
          <w:szCs w:val="18"/>
          <w:lang w:eastAsia="ar-SA"/>
        </w:rPr>
        <w:t>противопаводковых</w:t>
      </w:r>
      <w:proofErr w:type="spellEnd"/>
      <w:r w:rsidRPr="00953F2C">
        <w:rPr>
          <w:sz w:val="18"/>
          <w:szCs w:val="18"/>
          <w:lang w:eastAsia="ar-SA"/>
        </w:rPr>
        <w:t xml:space="preserve"> мероприятий для снижения ущерба от вредного воздействия паводковых вод и предотвращения затопления сельского поселения Илирней были проведены работы по укреплению 250 метров берега. Долгое время на эти цели не выделялись средства из районного бюджета по причине дефицита финансирования. </w:t>
      </w:r>
      <w:proofErr w:type="spellStart"/>
      <w:r w:rsidRPr="00953F2C">
        <w:rPr>
          <w:sz w:val="18"/>
          <w:szCs w:val="18"/>
          <w:lang w:eastAsia="ar-SA"/>
        </w:rPr>
        <w:t>Берегоукрепление</w:t>
      </w:r>
      <w:proofErr w:type="spellEnd"/>
      <w:r w:rsidRPr="00953F2C">
        <w:rPr>
          <w:sz w:val="18"/>
          <w:szCs w:val="18"/>
          <w:lang w:eastAsia="ar-SA"/>
        </w:rPr>
        <w:t xml:space="preserve">, выполненное в 1996 году, находилось в неудовлетворительном состоянии, произошел размыв грунтовой части </w:t>
      </w:r>
      <w:proofErr w:type="spellStart"/>
      <w:r w:rsidRPr="00953F2C">
        <w:rPr>
          <w:sz w:val="18"/>
          <w:szCs w:val="18"/>
          <w:lang w:eastAsia="ar-SA"/>
        </w:rPr>
        <w:t>берегоукрепления</w:t>
      </w:r>
      <w:proofErr w:type="spellEnd"/>
      <w:r w:rsidRPr="00953F2C">
        <w:rPr>
          <w:sz w:val="18"/>
          <w:szCs w:val="18"/>
          <w:lang w:eastAsia="ar-SA"/>
        </w:rPr>
        <w:t xml:space="preserve">, массами льда была сдвинута его основа, состоящая из металлических частей большой массы. Нижняя часть </w:t>
      </w:r>
      <w:proofErr w:type="spellStart"/>
      <w:r w:rsidRPr="00953F2C">
        <w:rPr>
          <w:sz w:val="18"/>
          <w:szCs w:val="18"/>
          <w:lang w:eastAsia="ar-SA"/>
        </w:rPr>
        <w:t>берегоукрепления</w:t>
      </w:r>
      <w:proofErr w:type="spellEnd"/>
      <w:r w:rsidRPr="00953F2C">
        <w:rPr>
          <w:sz w:val="18"/>
          <w:szCs w:val="18"/>
          <w:lang w:eastAsia="ar-SA"/>
        </w:rPr>
        <w:t>, расположенного напротив населенного пункта Илирней, находилась в аварийном состоянии.</w:t>
      </w:r>
    </w:p>
    <w:p w:rsidR="00953F2C" w:rsidRPr="00953F2C" w:rsidRDefault="00953F2C" w:rsidP="00953F2C">
      <w:pPr>
        <w:tabs>
          <w:tab w:val="left" w:pos="709"/>
        </w:tabs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В период паводка  в июне 2014 года в этом населённом пункте негативному воздействию вод были подвержены жилые дома, затоплен водозабор, поврежден водопровод со спутником теплоснабжения, размыты дороги, подтоплены здания школы, детского сада и сельского дома культуры, размыты насыпи на въезде к взлетно-посадочной полосе. Затоплена застроенная территория на площади 13,5 га. </w:t>
      </w:r>
    </w:p>
    <w:p w:rsidR="00953F2C" w:rsidRPr="00953F2C" w:rsidRDefault="00953F2C" w:rsidP="00953F2C">
      <w:pPr>
        <w:suppressAutoHyphens/>
        <w:ind w:firstLine="567"/>
        <w:jc w:val="both"/>
        <w:rPr>
          <w:rFonts w:eastAsia="MS Mincho"/>
          <w:bCs/>
          <w:iCs/>
          <w:sz w:val="18"/>
          <w:szCs w:val="18"/>
          <w:lang w:eastAsia="ar-SA"/>
        </w:rPr>
      </w:pPr>
      <w:r w:rsidRPr="00953F2C">
        <w:rPr>
          <w:rFonts w:eastAsia="Calibri"/>
          <w:sz w:val="18"/>
          <w:szCs w:val="18"/>
          <w:lang w:eastAsia="ar-SA"/>
        </w:rPr>
        <w:t xml:space="preserve">И только весной 2015 года решился вопрос с финансированием работ по </w:t>
      </w:r>
      <w:proofErr w:type="spellStart"/>
      <w:r w:rsidRPr="00953F2C">
        <w:rPr>
          <w:rFonts w:eastAsia="Calibri"/>
          <w:sz w:val="18"/>
          <w:szCs w:val="18"/>
          <w:lang w:eastAsia="ar-SA"/>
        </w:rPr>
        <w:t>берегоукреплению</w:t>
      </w:r>
      <w:proofErr w:type="spellEnd"/>
      <w:r w:rsidRPr="00953F2C">
        <w:rPr>
          <w:rFonts w:eastAsia="Calibri"/>
          <w:sz w:val="18"/>
          <w:szCs w:val="18"/>
          <w:lang w:eastAsia="ar-SA"/>
        </w:rPr>
        <w:t xml:space="preserve"> реки Малый </w:t>
      </w:r>
      <w:proofErr w:type="spellStart"/>
      <w:r w:rsidRPr="00953F2C">
        <w:rPr>
          <w:rFonts w:eastAsia="Calibri"/>
          <w:sz w:val="18"/>
          <w:szCs w:val="18"/>
          <w:lang w:eastAsia="ar-SA"/>
        </w:rPr>
        <w:t>Анюй</w:t>
      </w:r>
      <w:proofErr w:type="spellEnd"/>
      <w:r w:rsidRPr="00953F2C">
        <w:rPr>
          <w:rFonts w:eastAsia="Calibri"/>
          <w:sz w:val="18"/>
          <w:szCs w:val="18"/>
          <w:lang w:eastAsia="ar-SA"/>
        </w:rPr>
        <w:t xml:space="preserve"> в сельском поселении Илирней, на которое было   выделено </w:t>
      </w:r>
      <w:r w:rsidRPr="00953F2C">
        <w:rPr>
          <w:rFonts w:eastAsia="MS Mincho"/>
          <w:sz w:val="18"/>
          <w:szCs w:val="18"/>
          <w:lang w:eastAsia="ar-SA"/>
        </w:rPr>
        <w:t>11 210 477 рублей</w:t>
      </w:r>
      <w:r w:rsidRPr="00953F2C">
        <w:rPr>
          <w:rFonts w:eastAsia="Calibri"/>
          <w:sz w:val="18"/>
          <w:szCs w:val="18"/>
          <w:lang w:eastAsia="ar-SA"/>
        </w:rPr>
        <w:t xml:space="preserve"> из резервного фонда Правительства Чукотского автономного округа на непредвиденные расходы</w:t>
      </w:r>
      <w:r w:rsidRPr="00953F2C">
        <w:rPr>
          <w:rFonts w:eastAsia="MS Mincho"/>
          <w:bCs/>
          <w:iCs/>
          <w:sz w:val="18"/>
          <w:szCs w:val="18"/>
          <w:lang w:eastAsia="ar-SA"/>
        </w:rPr>
        <w:t xml:space="preserve">. </w:t>
      </w:r>
      <w:r w:rsidRPr="00953F2C">
        <w:rPr>
          <w:rFonts w:eastAsia="Calibri"/>
          <w:sz w:val="18"/>
          <w:szCs w:val="18"/>
          <w:lang w:eastAsia="ar-SA"/>
        </w:rPr>
        <w:t>Было запланировано перекрытие протоки, которая подтапливала сельское поселение.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30 марта 2015 года был заключен муниципальный контракт  «Выполнение работ по </w:t>
      </w:r>
      <w:proofErr w:type="spellStart"/>
      <w:r w:rsidRPr="00953F2C">
        <w:rPr>
          <w:sz w:val="18"/>
          <w:szCs w:val="18"/>
          <w:lang w:eastAsia="ar-SA"/>
        </w:rPr>
        <w:t>берегоукреплению</w:t>
      </w:r>
      <w:proofErr w:type="spellEnd"/>
      <w:r w:rsidRPr="00953F2C">
        <w:rPr>
          <w:sz w:val="18"/>
          <w:szCs w:val="18"/>
          <w:lang w:eastAsia="ar-SA"/>
        </w:rPr>
        <w:t xml:space="preserve"> реки Малый </w:t>
      </w:r>
      <w:proofErr w:type="spellStart"/>
      <w:r w:rsidRPr="00953F2C">
        <w:rPr>
          <w:sz w:val="18"/>
          <w:szCs w:val="18"/>
          <w:lang w:eastAsia="ar-SA"/>
        </w:rPr>
        <w:t>Анюй</w:t>
      </w:r>
      <w:proofErr w:type="spellEnd"/>
      <w:r w:rsidRPr="00953F2C">
        <w:rPr>
          <w:sz w:val="18"/>
          <w:szCs w:val="18"/>
          <w:lang w:eastAsia="ar-SA"/>
        </w:rPr>
        <w:t xml:space="preserve"> в сельском поселении Илирней» с Обществом с ограниченной ответственностью артелью старателей «Сияние». В верхней части реки, в месте запланированных работ сооружено </w:t>
      </w:r>
      <w:proofErr w:type="spellStart"/>
      <w:r w:rsidRPr="00953F2C">
        <w:rPr>
          <w:sz w:val="18"/>
          <w:szCs w:val="18"/>
          <w:lang w:eastAsia="ar-SA"/>
        </w:rPr>
        <w:t>берегоукрепление</w:t>
      </w:r>
      <w:proofErr w:type="spellEnd"/>
      <w:r w:rsidRPr="00953F2C">
        <w:rPr>
          <w:sz w:val="18"/>
          <w:szCs w:val="18"/>
          <w:lang w:eastAsia="ar-SA"/>
        </w:rPr>
        <w:t>, длиной 403 м, высотой - от 2,5 м до 4 м, шириной - 10 - 15 м, объёмом - 12 000 м</w:t>
      </w:r>
      <w:r w:rsidRPr="00953F2C">
        <w:rPr>
          <w:sz w:val="18"/>
          <w:szCs w:val="18"/>
          <w:vertAlign w:val="superscript"/>
          <w:lang w:eastAsia="ar-SA"/>
        </w:rPr>
        <w:t>3</w:t>
      </w:r>
      <w:r w:rsidRPr="00953F2C">
        <w:rPr>
          <w:sz w:val="18"/>
          <w:szCs w:val="18"/>
          <w:lang w:eastAsia="ar-SA"/>
        </w:rPr>
        <w:t>. Берегоукрепительное сооружение преградило поступление воды через протоку на село, обеспечило движение воды по основному руслу реки.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Муниципальный контракт на выполнение работ по </w:t>
      </w:r>
      <w:proofErr w:type="spellStart"/>
      <w:r w:rsidRPr="00953F2C">
        <w:rPr>
          <w:sz w:val="18"/>
          <w:szCs w:val="18"/>
          <w:lang w:eastAsia="ar-SA"/>
        </w:rPr>
        <w:t>берегоукреплению</w:t>
      </w:r>
      <w:proofErr w:type="spellEnd"/>
      <w:r w:rsidRPr="00953F2C">
        <w:rPr>
          <w:sz w:val="18"/>
          <w:szCs w:val="18"/>
          <w:lang w:eastAsia="ar-SA"/>
        </w:rPr>
        <w:t xml:space="preserve"> в сельском населённом пункте Кепервеем также был заключен с Обществом с ограниченной ответственностью артелью старателей «Сияние» 27 апреля 2015 года. Было запланировано укрепление правого берега реки Малый </w:t>
      </w:r>
      <w:proofErr w:type="spellStart"/>
      <w:r w:rsidRPr="00953F2C">
        <w:rPr>
          <w:sz w:val="18"/>
          <w:szCs w:val="18"/>
          <w:lang w:eastAsia="ar-SA"/>
        </w:rPr>
        <w:t>Анюй</w:t>
      </w:r>
      <w:proofErr w:type="spellEnd"/>
      <w:r w:rsidRPr="00953F2C">
        <w:rPr>
          <w:sz w:val="18"/>
          <w:szCs w:val="18"/>
          <w:lang w:eastAsia="ar-SA"/>
        </w:rPr>
        <w:t xml:space="preserve"> в юго-западной части села Кепервеем из загруженных песчано-гравийной смесью 20-футовых контейнеров, обвалованных с двух сторон. В соответствии с техническим заданием работы по </w:t>
      </w:r>
      <w:proofErr w:type="spellStart"/>
      <w:r w:rsidRPr="00953F2C">
        <w:rPr>
          <w:sz w:val="18"/>
          <w:szCs w:val="18"/>
          <w:lang w:eastAsia="ar-SA"/>
        </w:rPr>
        <w:t>берегоукреплению</w:t>
      </w:r>
      <w:proofErr w:type="spellEnd"/>
      <w:r w:rsidRPr="00953F2C">
        <w:rPr>
          <w:sz w:val="18"/>
          <w:szCs w:val="18"/>
          <w:lang w:eastAsia="ar-SA"/>
        </w:rPr>
        <w:t xml:space="preserve"> были выполнены 13 мая 2015 года, оформлен акт выполненных работ. </w:t>
      </w:r>
      <w:proofErr w:type="spellStart"/>
      <w:r w:rsidRPr="00953F2C">
        <w:rPr>
          <w:sz w:val="18"/>
          <w:szCs w:val="18"/>
          <w:lang w:eastAsia="ar-SA"/>
        </w:rPr>
        <w:t>Берегоукрепление</w:t>
      </w:r>
      <w:proofErr w:type="spellEnd"/>
      <w:r w:rsidRPr="00953F2C">
        <w:rPr>
          <w:sz w:val="18"/>
          <w:szCs w:val="18"/>
          <w:lang w:eastAsia="ar-SA"/>
        </w:rPr>
        <w:t xml:space="preserve"> в сельском поселении Кепервеем выполнено в подверженном подтоплению месте, в районе сельского кладбища. Выполнение работ по </w:t>
      </w:r>
      <w:proofErr w:type="spellStart"/>
      <w:r w:rsidRPr="00953F2C">
        <w:rPr>
          <w:sz w:val="18"/>
          <w:szCs w:val="18"/>
          <w:lang w:eastAsia="ar-SA"/>
        </w:rPr>
        <w:t>берегоукреплению</w:t>
      </w:r>
      <w:proofErr w:type="spellEnd"/>
      <w:r w:rsidRPr="00953F2C">
        <w:rPr>
          <w:sz w:val="18"/>
          <w:szCs w:val="18"/>
          <w:lang w:eastAsia="ar-SA"/>
        </w:rPr>
        <w:t xml:space="preserve"> реки Малый </w:t>
      </w:r>
      <w:proofErr w:type="spellStart"/>
      <w:r w:rsidRPr="00953F2C">
        <w:rPr>
          <w:sz w:val="18"/>
          <w:szCs w:val="18"/>
          <w:lang w:eastAsia="ar-SA"/>
        </w:rPr>
        <w:t>Анюй</w:t>
      </w:r>
      <w:proofErr w:type="spellEnd"/>
      <w:r w:rsidRPr="00953F2C">
        <w:rPr>
          <w:sz w:val="18"/>
          <w:szCs w:val="18"/>
          <w:lang w:eastAsia="ar-SA"/>
        </w:rPr>
        <w:t xml:space="preserve"> в сельском населённом пункте Кепервеем  произведено за счет средств бюджета муниципального образования Билибинский муниципальный район, на эти цели было заложено в бюджет района 5 миллионов рублей.  В период паводка объекты ГСМ  и сельское кладбище не были подтоплены, берегоукрепительное сооружение, выполненное по новой технологии из контейнеров, оправдало все ожидания.  Но проблема состоит в том, что длина тела </w:t>
      </w:r>
      <w:proofErr w:type="spellStart"/>
      <w:r w:rsidRPr="00953F2C">
        <w:rPr>
          <w:sz w:val="18"/>
          <w:szCs w:val="18"/>
          <w:lang w:eastAsia="ar-SA"/>
        </w:rPr>
        <w:t>берегоукрепления</w:t>
      </w:r>
      <w:proofErr w:type="spellEnd"/>
      <w:r w:rsidRPr="00953F2C">
        <w:rPr>
          <w:sz w:val="18"/>
          <w:szCs w:val="18"/>
          <w:lang w:eastAsia="ar-SA"/>
        </w:rPr>
        <w:t xml:space="preserve"> недостаточная, и в дальнейшем паводковые воды могут подтопить склады ГСМ «</w:t>
      </w:r>
      <w:proofErr w:type="spellStart"/>
      <w:r w:rsidRPr="00953F2C">
        <w:rPr>
          <w:sz w:val="18"/>
          <w:szCs w:val="18"/>
          <w:lang w:eastAsia="ar-SA"/>
        </w:rPr>
        <w:t>Чукотаэросбыта</w:t>
      </w:r>
      <w:proofErr w:type="spellEnd"/>
      <w:r w:rsidRPr="00953F2C">
        <w:rPr>
          <w:sz w:val="18"/>
          <w:szCs w:val="18"/>
          <w:lang w:eastAsia="ar-SA"/>
        </w:rPr>
        <w:t xml:space="preserve">». 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В 2025 году накануне пожароопасного периода Администрацией МО Билибинский муниципальный район также были запланированы и проведены противопожарные мероприятия.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Как показали весенний </w:t>
      </w:r>
      <w:proofErr w:type="spellStart"/>
      <w:r w:rsidRPr="00953F2C">
        <w:rPr>
          <w:sz w:val="18"/>
          <w:szCs w:val="18"/>
          <w:lang w:eastAsia="ar-SA"/>
        </w:rPr>
        <w:t>паводкоопасный</w:t>
      </w:r>
      <w:proofErr w:type="spellEnd"/>
      <w:r w:rsidRPr="00953F2C">
        <w:rPr>
          <w:sz w:val="18"/>
          <w:szCs w:val="18"/>
          <w:lang w:eastAsia="ar-SA"/>
        </w:rPr>
        <w:t xml:space="preserve"> и летний пожароопасный период, эффективность проведённых превентивных мероприятий оказалась весьма высокая. В 2025 году удалось избежать чрезвычайных ситуаций природного характера, человеческих и материальных потерь.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В целях снижения негативного воздействия паводковых вод по состоянию на 15 мая 2025 года были выполнены все запланированные превентивные </w:t>
      </w:r>
      <w:proofErr w:type="spellStart"/>
      <w:r w:rsidRPr="00953F2C">
        <w:rPr>
          <w:sz w:val="18"/>
          <w:szCs w:val="18"/>
          <w:lang w:eastAsia="ar-SA"/>
        </w:rPr>
        <w:t>противопаводковые</w:t>
      </w:r>
      <w:proofErr w:type="spellEnd"/>
      <w:r w:rsidRPr="00953F2C">
        <w:rPr>
          <w:sz w:val="18"/>
          <w:szCs w:val="18"/>
          <w:lang w:eastAsia="ar-SA"/>
        </w:rPr>
        <w:t xml:space="preserve"> мероприятия, а именно: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proofErr w:type="spellStart"/>
      <w:r w:rsidRPr="00953F2C">
        <w:rPr>
          <w:sz w:val="18"/>
          <w:szCs w:val="18"/>
          <w:lang w:eastAsia="ar-SA"/>
        </w:rPr>
        <w:t>Зачернение</w:t>
      </w:r>
      <w:proofErr w:type="spellEnd"/>
      <w:r w:rsidRPr="00953F2C">
        <w:rPr>
          <w:sz w:val="18"/>
          <w:szCs w:val="18"/>
          <w:lang w:eastAsia="ar-SA"/>
        </w:rPr>
        <w:t xml:space="preserve"> льда - выполнено на реке Малый </w:t>
      </w:r>
      <w:proofErr w:type="spellStart"/>
      <w:r w:rsidRPr="00953F2C">
        <w:rPr>
          <w:sz w:val="18"/>
          <w:szCs w:val="18"/>
          <w:lang w:eastAsia="ar-SA"/>
        </w:rPr>
        <w:t>Анюй</w:t>
      </w:r>
      <w:proofErr w:type="spellEnd"/>
      <w:r w:rsidRPr="00953F2C">
        <w:rPr>
          <w:sz w:val="18"/>
          <w:szCs w:val="18"/>
          <w:lang w:eastAsia="ar-SA"/>
        </w:rPr>
        <w:t xml:space="preserve"> в сельское поселении</w:t>
      </w:r>
      <w:r w:rsidRPr="00953F2C">
        <w:rPr>
          <w:b/>
          <w:sz w:val="18"/>
          <w:szCs w:val="18"/>
          <w:lang w:eastAsia="ar-SA"/>
        </w:rPr>
        <w:t xml:space="preserve"> </w:t>
      </w:r>
      <w:r w:rsidRPr="00953F2C">
        <w:rPr>
          <w:sz w:val="18"/>
          <w:szCs w:val="18"/>
          <w:lang w:eastAsia="ar-SA"/>
        </w:rPr>
        <w:t>Илирней в районе возможных ледовых заторов площадью  2 100 м</w:t>
      </w:r>
      <w:proofErr w:type="gramStart"/>
      <w:r w:rsidRPr="00953F2C">
        <w:rPr>
          <w:sz w:val="18"/>
          <w:szCs w:val="18"/>
          <w:vertAlign w:val="superscript"/>
          <w:lang w:eastAsia="ar-SA"/>
        </w:rPr>
        <w:t>2</w:t>
      </w:r>
      <w:proofErr w:type="gramEnd"/>
      <w:r w:rsidRPr="00953F2C">
        <w:rPr>
          <w:sz w:val="18"/>
          <w:szCs w:val="18"/>
          <w:lang w:eastAsia="ar-SA"/>
        </w:rPr>
        <w:t>;</w:t>
      </w:r>
    </w:p>
    <w:p w:rsidR="00953F2C" w:rsidRPr="00953F2C" w:rsidRDefault="00953F2C" w:rsidP="00953F2C">
      <w:pPr>
        <w:suppressAutoHyphens/>
        <w:ind w:right="-1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Проведение берегоукрепительных работ - на  реке Малый </w:t>
      </w:r>
      <w:proofErr w:type="spellStart"/>
      <w:r w:rsidRPr="00953F2C">
        <w:rPr>
          <w:sz w:val="18"/>
          <w:szCs w:val="18"/>
          <w:lang w:eastAsia="ar-SA"/>
        </w:rPr>
        <w:t>Анюй</w:t>
      </w:r>
      <w:proofErr w:type="spellEnd"/>
      <w:r w:rsidRPr="00953F2C">
        <w:rPr>
          <w:sz w:val="18"/>
          <w:szCs w:val="18"/>
          <w:lang w:eastAsia="ar-SA"/>
        </w:rPr>
        <w:t xml:space="preserve"> в сельском населённом пункте Кепервеем.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Работы по береговому укреплению в сельском населённом пункте Кепервеем закончены 15 мая 2025 года. Береговое укрепление </w:t>
      </w:r>
      <w:proofErr w:type="gramStart"/>
      <w:r w:rsidRPr="00953F2C">
        <w:rPr>
          <w:sz w:val="18"/>
          <w:szCs w:val="18"/>
          <w:lang w:eastAsia="ar-SA"/>
        </w:rPr>
        <w:t>в</w:t>
      </w:r>
      <w:proofErr w:type="gramEnd"/>
      <w:r w:rsidRPr="00953F2C">
        <w:rPr>
          <w:sz w:val="18"/>
          <w:szCs w:val="18"/>
          <w:lang w:eastAsia="ar-SA"/>
        </w:rPr>
        <w:t xml:space="preserve"> </w:t>
      </w:r>
      <w:proofErr w:type="spellStart"/>
      <w:r w:rsidRPr="00953F2C">
        <w:rPr>
          <w:sz w:val="18"/>
          <w:szCs w:val="18"/>
          <w:lang w:eastAsia="ar-SA"/>
        </w:rPr>
        <w:t>с.н.п</w:t>
      </w:r>
      <w:proofErr w:type="spellEnd"/>
      <w:r w:rsidRPr="00953F2C">
        <w:rPr>
          <w:sz w:val="18"/>
          <w:szCs w:val="18"/>
          <w:lang w:eastAsia="ar-SA"/>
        </w:rPr>
        <w:t>. Кепервеем выполнено в подверженном подтоплению месте, в районе складов ГСМ Общества с ограниченной ответственностью «</w:t>
      </w:r>
      <w:proofErr w:type="spellStart"/>
      <w:r w:rsidRPr="00953F2C">
        <w:rPr>
          <w:sz w:val="18"/>
          <w:szCs w:val="18"/>
          <w:lang w:eastAsia="ar-SA"/>
        </w:rPr>
        <w:t>Чукотаэросбыт</w:t>
      </w:r>
      <w:proofErr w:type="spellEnd"/>
      <w:r w:rsidRPr="00953F2C">
        <w:rPr>
          <w:sz w:val="18"/>
          <w:szCs w:val="18"/>
          <w:lang w:eastAsia="ar-SA"/>
        </w:rPr>
        <w:t xml:space="preserve">» и сельского кладбища.  </w:t>
      </w:r>
    </w:p>
    <w:p w:rsidR="00953F2C" w:rsidRPr="00953F2C" w:rsidRDefault="00953F2C" w:rsidP="00953F2C">
      <w:pPr>
        <w:tabs>
          <w:tab w:val="left" w:pos="567"/>
        </w:tabs>
        <w:suppressAutoHyphens/>
        <w:ind w:left="-142" w:firstLine="709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Работу по защите населения и территории  муниципального образования Билибинский муниципальный район от чрезвычайных ситуаций природного и техногенного характера и обеспечению безопасности людей на водных объектах необходимо ежегодно планировать, продолжать и поддерживать сохранность ранее выполненных мероприятий.</w:t>
      </w:r>
    </w:p>
    <w:p w:rsidR="00953F2C" w:rsidRPr="00953F2C" w:rsidRDefault="00953F2C" w:rsidP="00953F2C">
      <w:pPr>
        <w:tabs>
          <w:tab w:val="left" w:pos="567"/>
        </w:tabs>
        <w:suppressAutoHyphens/>
        <w:ind w:left="-142" w:firstLine="709"/>
        <w:jc w:val="both"/>
        <w:rPr>
          <w:sz w:val="18"/>
          <w:szCs w:val="18"/>
          <w:lang w:eastAsia="ar-SA"/>
        </w:rPr>
      </w:pPr>
    </w:p>
    <w:p w:rsidR="00953F2C" w:rsidRPr="00953F2C" w:rsidRDefault="00953F2C" w:rsidP="00953F2C">
      <w:pPr>
        <w:tabs>
          <w:tab w:val="left" w:pos="567"/>
        </w:tabs>
        <w:suppressAutoHyphens/>
        <w:ind w:left="-142" w:firstLine="567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 xml:space="preserve">Обеспечение мероприятий по гражданской обороне </w:t>
      </w:r>
    </w:p>
    <w:p w:rsidR="00953F2C" w:rsidRPr="00953F2C" w:rsidRDefault="00953F2C" w:rsidP="00953F2C">
      <w:pPr>
        <w:tabs>
          <w:tab w:val="left" w:pos="567"/>
        </w:tabs>
        <w:suppressAutoHyphens/>
        <w:ind w:left="-142" w:firstLine="567"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>и мобилизационной подготовке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 xml:space="preserve"> «Гражданская оборона - система мероприятий по подготовке к защите и защита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мероприятия по гражданской обороне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lastRenderedPageBreak/>
        <w:t>территория, отнесённая к группе по гражданской обороне, - территория, на которой расположен город или иной населённый пункт, имеющий важное оборонное или экономическое значение, с находящимися в нём объектами, представляющий высокую степень опасности возникновения чрезвычайных ситуаций в военное и мирное время;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требования в области гражданской обороны - специальные условия (правила) эксплуатации технических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Федерации» (статья 1 в ред. Федерального закона от 19.06.2007 г. № 103-ФЗ).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Согласно Федеральному закону № 28-ФЗ «органы местного самоуправления самостоятельно в пределах границ муниципальных образований: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проводят подготовку населения в области гражданской обороны (в ред. Федерального закона от 19.06.2007 г. № 103-ФЗ);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поддерживают в состоянии постоянной готовности к использованию системы оповещения населения об опасностях, возникающих при ведении военных действий, возникновении чрезвычайных ситуаций природного и техногенного характера, защитные сооружения  и другие объекты гражданской обороны (в ред. Федерального закона от 19.06.2007 г. № 103-ФЗ);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проводят первоочередные мероприятия по поддержанию устойчивого функционирования организаций в военное время;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создают и содержат в целях гражданской обороны запасы продовольствия, медицинских средств индивидуальной защиты и иных средств».</w:t>
      </w:r>
    </w:p>
    <w:p w:rsidR="00953F2C" w:rsidRPr="00953F2C" w:rsidRDefault="00953F2C" w:rsidP="00953F2C">
      <w:pPr>
        <w:suppressAutoHyphens/>
        <w:ind w:right="43" w:firstLine="567"/>
        <w:jc w:val="both"/>
        <w:rPr>
          <w:sz w:val="18"/>
          <w:szCs w:val="18"/>
          <w:lang w:eastAsia="ar-SA"/>
        </w:rPr>
      </w:pPr>
      <w:proofErr w:type="gramStart"/>
      <w:r w:rsidRPr="00953F2C">
        <w:rPr>
          <w:sz w:val="18"/>
          <w:szCs w:val="18"/>
          <w:lang w:eastAsia="ar-SA"/>
        </w:rPr>
        <w:t>Постановлением Администрации муниципального образования  от  23 января 2013 года  № 19 утверждено Положение о резерве материальных ресурсов для ликвидации чрезвычайных ситуаций природного и техногенного характера на территории муниципального образования. 18 января  2013  года  издано  Постановление  Администрации муниципального образования  № 16 «Об утверждении номенклатуры и объемов, создаваемых в целях гражданской обороны, запасов материально-технических, продовольственных, медицинских и иных средств муниципального образования Билибинский муниципальный район».</w:t>
      </w:r>
      <w:proofErr w:type="gramEnd"/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Созданный резерв материально-технических ресурсов составляет запас имущества на сумму 3 миллиона 784 тысячи рублей. Это запасы  оборудования, строительных  материалов, вещевого и хозяйственного имущества, которые хранятся на складах предприятия «</w:t>
      </w:r>
      <w:proofErr w:type="spellStart"/>
      <w:r w:rsidRPr="00953F2C">
        <w:rPr>
          <w:sz w:val="18"/>
          <w:szCs w:val="18"/>
          <w:lang w:eastAsia="ar-SA"/>
        </w:rPr>
        <w:t>Билибиноснаб</w:t>
      </w:r>
      <w:proofErr w:type="spellEnd"/>
      <w:r w:rsidRPr="00953F2C">
        <w:rPr>
          <w:sz w:val="18"/>
          <w:szCs w:val="18"/>
          <w:lang w:eastAsia="ar-SA"/>
        </w:rPr>
        <w:t>». Имеющиеся средства защиты, противогазы,  в количестве 7  076 штук выпущены в 1989 году, и подлежат утилизации. Нет в наличии детских противогазов и других средств защиты органов дыхания и кожи. Резерв продовольственных запасов, медицинского оборудования и медикаментов хранится непосредственно на складах учреждений торговли, здравоохранения. Ежегодно Отдел по мобилизационной работе, секретному делопроизводству, гражданской обороне и чрезвычайным ситуациям Администрации планирует мероприятия по восполнению запасов материально-технических, продовольственных, медицинских и иных средств. Однако</w:t>
      </w:r>
      <w:proofErr w:type="gramStart"/>
      <w:r w:rsidRPr="00953F2C">
        <w:rPr>
          <w:sz w:val="18"/>
          <w:szCs w:val="18"/>
          <w:lang w:eastAsia="ar-SA"/>
        </w:rPr>
        <w:t>,</w:t>
      </w:r>
      <w:proofErr w:type="gramEnd"/>
      <w:r w:rsidRPr="00953F2C">
        <w:rPr>
          <w:sz w:val="18"/>
          <w:szCs w:val="18"/>
          <w:lang w:eastAsia="ar-SA"/>
        </w:rPr>
        <w:t xml:space="preserve"> дефицит районного бюджета не позволяет в достаточной мере накапливать материальные ресурсы для нужд гражданской обороны, необходимое имущество не закупается, неприкосновенный запас не создаётся.</w:t>
      </w:r>
    </w:p>
    <w:p w:rsidR="00953F2C" w:rsidRPr="00953F2C" w:rsidRDefault="00953F2C" w:rsidP="00953F2C">
      <w:pPr>
        <w:suppressAutoHyphens/>
        <w:ind w:firstLine="567"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>Недостаточные объёмы резервов для ликвидации чрезвычайных ситуаций и их отсутствие не позволит в полном объёме принимать меры по оперативному реагированию на чрезвычайные ситуации, уменьшить масштабы их последствий, устранить опасность для людей и решить главную задачу - спасти и организовать первоочередное жизнеобеспечение пострадавших.</w:t>
      </w:r>
    </w:p>
    <w:p w:rsidR="00953F2C" w:rsidRPr="00953F2C" w:rsidRDefault="00953F2C" w:rsidP="00953F2C">
      <w:pPr>
        <w:tabs>
          <w:tab w:val="left" w:pos="567"/>
        </w:tabs>
        <w:suppressAutoHyphens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ab/>
        <w:t>Такое положение дел с выполнением необходимых мероприятий по гражданской обороне обусловлено комплексом проблем правового, материально-технического и социального характера. Вопросы с восполнением материальных запасов на нужды гражданской обороны накапливались в муниципальном образовании Билибинский муниципальный район десятилетиями и не получили полного  разрешения до настоящего времени.</w:t>
      </w:r>
    </w:p>
    <w:p w:rsidR="00953F2C" w:rsidRPr="00953F2C" w:rsidRDefault="00953F2C" w:rsidP="00953F2C">
      <w:pPr>
        <w:tabs>
          <w:tab w:val="left" w:pos="567"/>
        </w:tabs>
        <w:suppressAutoHyphens/>
        <w:jc w:val="both"/>
        <w:rPr>
          <w:sz w:val="18"/>
          <w:szCs w:val="18"/>
          <w:lang w:eastAsia="ar-SA"/>
        </w:rPr>
      </w:pPr>
    </w:p>
    <w:p w:rsidR="00953F2C" w:rsidRPr="00953F2C" w:rsidRDefault="00953F2C" w:rsidP="00953F2C">
      <w:pPr>
        <w:tabs>
          <w:tab w:val="left" w:pos="567"/>
        </w:tabs>
        <w:suppressAutoHyphens/>
        <w:jc w:val="center"/>
        <w:rPr>
          <w:b/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>Антитеррористическая защищенность объекта вероятных террористических устремлений - Администрации муниципального образования Билибинский муниципальный район</w:t>
      </w:r>
    </w:p>
    <w:p w:rsidR="00953F2C" w:rsidRPr="00953F2C" w:rsidRDefault="00953F2C" w:rsidP="00953F2C">
      <w:pPr>
        <w:tabs>
          <w:tab w:val="left" w:pos="567"/>
        </w:tabs>
        <w:suppressAutoHyphens/>
        <w:jc w:val="both"/>
        <w:rPr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ab/>
      </w:r>
      <w:r w:rsidRPr="00953F2C">
        <w:rPr>
          <w:sz w:val="18"/>
          <w:szCs w:val="18"/>
          <w:lang w:eastAsia="ar-SA"/>
        </w:rPr>
        <w:t xml:space="preserve">Проверки антитеррористической защищенности и технической </w:t>
      </w:r>
      <w:proofErr w:type="spellStart"/>
      <w:r w:rsidRPr="00953F2C">
        <w:rPr>
          <w:sz w:val="18"/>
          <w:szCs w:val="18"/>
          <w:lang w:eastAsia="ar-SA"/>
        </w:rPr>
        <w:t>укреплённости</w:t>
      </w:r>
      <w:proofErr w:type="spellEnd"/>
      <w:r w:rsidRPr="00953F2C">
        <w:rPr>
          <w:sz w:val="18"/>
          <w:szCs w:val="18"/>
          <w:lang w:eastAsia="ar-SA"/>
        </w:rPr>
        <w:t xml:space="preserve"> объектов вероятных террористических устремлений, расположенных на территории Билибинского муниципального района, проведённые в 2017-2025 годах межведомственной комиссией по контролю антитеррористической защищенности в муниципальном образовании Билибинский муниципальный район, выявили серьёзные недостатки защищённости и  технической </w:t>
      </w:r>
      <w:proofErr w:type="spellStart"/>
      <w:r w:rsidRPr="00953F2C">
        <w:rPr>
          <w:sz w:val="18"/>
          <w:szCs w:val="18"/>
          <w:lang w:eastAsia="ar-SA"/>
        </w:rPr>
        <w:t>укреплённости</w:t>
      </w:r>
      <w:proofErr w:type="spellEnd"/>
      <w:r w:rsidRPr="00953F2C">
        <w:rPr>
          <w:sz w:val="18"/>
          <w:szCs w:val="18"/>
          <w:lang w:eastAsia="ar-SA"/>
        </w:rPr>
        <w:t xml:space="preserve"> объектов. В подавляющем большинстве учреждений отсутствуют:</w:t>
      </w:r>
    </w:p>
    <w:p w:rsidR="00953F2C" w:rsidRPr="00953F2C" w:rsidRDefault="00953F2C" w:rsidP="00953F2C">
      <w:pPr>
        <w:tabs>
          <w:tab w:val="left" w:pos="567"/>
        </w:tabs>
        <w:suppressAutoHyphens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ab/>
        <w:t>1. Ограждение территории.</w:t>
      </w:r>
    </w:p>
    <w:p w:rsidR="00953F2C" w:rsidRPr="00953F2C" w:rsidRDefault="00953F2C" w:rsidP="00953F2C">
      <w:pPr>
        <w:tabs>
          <w:tab w:val="left" w:pos="567"/>
        </w:tabs>
        <w:suppressAutoHyphens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ab/>
        <w:t>2. Достаточное наружное видеонаблюдение.</w:t>
      </w:r>
    </w:p>
    <w:p w:rsidR="00953F2C" w:rsidRPr="00953F2C" w:rsidRDefault="00953F2C" w:rsidP="00953F2C">
      <w:pPr>
        <w:tabs>
          <w:tab w:val="left" w:pos="567"/>
        </w:tabs>
        <w:suppressAutoHyphens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ab/>
        <w:t>3. Оконные конструкции высокой степени защиты от проникновения (окна с защитным остеклением или оснащённые защитными конструкциями).</w:t>
      </w:r>
    </w:p>
    <w:p w:rsidR="00953F2C" w:rsidRPr="00953F2C" w:rsidRDefault="00953F2C" w:rsidP="00953F2C">
      <w:pPr>
        <w:tabs>
          <w:tab w:val="left" w:pos="567"/>
        </w:tabs>
        <w:suppressAutoHyphens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ab/>
        <w:t>4. Технические средства охраны в помещениях с хранением материальных ценностей, а также уязвимых мест зданий (окна, двери, люки).</w:t>
      </w:r>
      <w:r w:rsidRPr="00953F2C">
        <w:rPr>
          <w:sz w:val="18"/>
          <w:szCs w:val="18"/>
          <w:lang w:eastAsia="ar-SA"/>
        </w:rPr>
        <w:tab/>
        <w:t xml:space="preserve"> </w:t>
      </w:r>
    </w:p>
    <w:p w:rsidR="00953F2C" w:rsidRPr="00953F2C" w:rsidRDefault="00953F2C" w:rsidP="00953F2C">
      <w:pPr>
        <w:tabs>
          <w:tab w:val="left" w:pos="567"/>
        </w:tabs>
        <w:suppressAutoHyphens/>
        <w:jc w:val="both"/>
        <w:rPr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ab/>
      </w:r>
      <w:r w:rsidRPr="00953F2C">
        <w:rPr>
          <w:sz w:val="18"/>
          <w:szCs w:val="18"/>
          <w:lang w:eastAsia="ar-SA"/>
        </w:rPr>
        <w:t>Такое положение связано с дороговизной выполнения каждого мероприятия в отдельности, а в полном объёме практически невыполнимо из-за отсутствия необходимых сре</w:t>
      </w:r>
      <w:proofErr w:type="gramStart"/>
      <w:r w:rsidRPr="00953F2C">
        <w:rPr>
          <w:sz w:val="18"/>
          <w:szCs w:val="18"/>
          <w:lang w:eastAsia="ar-SA"/>
        </w:rPr>
        <w:t>дств в б</w:t>
      </w:r>
      <w:proofErr w:type="gramEnd"/>
      <w:r w:rsidRPr="00953F2C">
        <w:rPr>
          <w:sz w:val="18"/>
          <w:szCs w:val="18"/>
          <w:lang w:eastAsia="ar-SA"/>
        </w:rPr>
        <w:t>юджетах учреждений.</w:t>
      </w:r>
    </w:p>
    <w:p w:rsidR="00953F2C" w:rsidRPr="00953F2C" w:rsidRDefault="00953F2C" w:rsidP="00953F2C">
      <w:pPr>
        <w:tabs>
          <w:tab w:val="left" w:pos="567"/>
        </w:tabs>
        <w:suppressAutoHyphens/>
        <w:jc w:val="both"/>
        <w:rPr>
          <w:sz w:val="18"/>
          <w:szCs w:val="18"/>
          <w:lang w:eastAsia="ar-SA"/>
        </w:rPr>
      </w:pPr>
      <w:r w:rsidRPr="00953F2C">
        <w:rPr>
          <w:b/>
          <w:sz w:val="18"/>
          <w:szCs w:val="18"/>
          <w:lang w:eastAsia="ar-SA"/>
        </w:rPr>
        <w:tab/>
      </w:r>
      <w:r w:rsidRPr="00953F2C">
        <w:rPr>
          <w:sz w:val="18"/>
          <w:szCs w:val="18"/>
          <w:lang w:eastAsia="ar-SA"/>
        </w:rPr>
        <w:t>Учреждения, являющиеся объектами</w:t>
      </w:r>
      <w:r w:rsidRPr="00953F2C">
        <w:rPr>
          <w:b/>
          <w:sz w:val="18"/>
          <w:szCs w:val="18"/>
          <w:lang w:eastAsia="ar-SA"/>
        </w:rPr>
        <w:t xml:space="preserve"> </w:t>
      </w:r>
      <w:r w:rsidRPr="00953F2C">
        <w:rPr>
          <w:sz w:val="18"/>
          <w:szCs w:val="18"/>
          <w:lang w:eastAsia="ar-SA"/>
        </w:rPr>
        <w:t>вероятных террористических устремлений, необходимыми суммами не располагают, но выполнять эти мероприятия необходимо. Невыполнение мероприятий антитеррористической защищенности объектов вероятных террористических устремлений подвергают угрозе жизнь и здоровье граждан, является нарушением требований законодательства Российской Федерации.</w:t>
      </w:r>
    </w:p>
    <w:p w:rsidR="00953F2C" w:rsidRPr="00953F2C" w:rsidRDefault="00953F2C" w:rsidP="00953F2C">
      <w:pPr>
        <w:tabs>
          <w:tab w:val="left" w:pos="567"/>
        </w:tabs>
        <w:suppressAutoHyphens/>
        <w:jc w:val="both"/>
        <w:rPr>
          <w:sz w:val="18"/>
          <w:szCs w:val="18"/>
          <w:lang w:eastAsia="ar-SA"/>
        </w:rPr>
      </w:pPr>
      <w:r w:rsidRPr="00953F2C">
        <w:rPr>
          <w:sz w:val="18"/>
          <w:szCs w:val="18"/>
          <w:lang w:eastAsia="ar-SA"/>
        </w:rPr>
        <w:tab/>
        <w:t>Руководителям обследованных учреждений выданы предписания об устранении выявленных нарушений: о подготовке расчётов (локальных смет) для обоснования необходимости выделения финансовых сре</w:t>
      </w:r>
      <w:proofErr w:type="gramStart"/>
      <w:r w:rsidRPr="00953F2C">
        <w:rPr>
          <w:sz w:val="18"/>
          <w:szCs w:val="18"/>
          <w:lang w:eastAsia="ar-SA"/>
        </w:rPr>
        <w:t>дств пр</w:t>
      </w:r>
      <w:proofErr w:type="gramEnd"/>
      <w:r w:rsidRPr="00953F2C">
        <w:rPr>
          <w:sz w:val="18"/>
          <w:szCs w:val="18"/>
          <w:lang w:eastAsia="ar-SA"/>
        </w:rPr>
        <w:t xml:space="preserve">и утверждении бюджета на 2025 год, о проведении ряда мероприятий по повышению антитеррористической защищённости и  технической </w:t>
      </w:r>
      <w:proofErr w:type="spellStart"/>
      <w:r w:rsidRPr="00953F2C">
        <w:rPr>
          <w:sz w:val="18"/>
          <w:szCs w:val="18"/>
          <w:lang w:eastAsia="ar-SA"/>
        </w:rPr>
        <w:t>укреплённости</w:t>
      </w:r>
      <w:proofErr w:type="spellEnd"/>
      <w:r w:rsidRPr="00953F2C">
        <w:rPr>
          <w:sz w:val="18"/>
          <w:szCs w:val="18"/>
          <w:lang w:eastAsia="ar-SA"/>
        </w:rPr>
        <w:t xml:space="preserve"> объектов. </w:t>
      </w:r>
    </w:p>
    <w:p w:rsidR="00953F2C" w:rsidRPr="00953F2C" w:rsidRDefault="00953F2C" w:rsidP="00953F2C">
      <w:pPr>
        <w:tabs>
          <w:tab w:val="left" w:pos="567"/>
        </w:tabs>
        <w:jc w:val="both"/>
        <w:rPr>
          <w:rFonts w:eastAsia="Calibri"/>
          <w:sz w:val="18"/>
          <w:szCs w:val="18"/>
          <w:lang w:eastAsia="ar-SA"/>
        </w:rPr>
      </w:pPr>
      <w:r w:rsidRPr="00953F2C">
        <w:rPr>
          <w:rFonts w:eastAsia="Calibri"/>
          <w:sz w:val="18"/>
          <w:szCs w:val="18"/>
          <w:lang w:eastAsia="ar-SA"/>
        </w:rPr>
        <w:tab/>
      </w:r>
      <w:proofErr w:type="gramStart"/>
      <w:r w:rsidRPr="00953F2C">
        <w:rPr>
          <w:rFonts w:eastAsia="Calibri"/>
          <w:sz w:val="18"/>
          <w:szCs w:val="18"/>
          <w:lang w:eastAsia="ar-SA"/>
        </w:rPr>
        <w:t xml:space="preserve">Администрация муниципального образования Билибинский муниципальный район  также является объектом вероятных террористических устремлений, и в 2025 году включена в график проверок антитеррористической защищенности и технической </w:t>
      </w:r>
      <w:proofErr w:type="spellStart"/>
      <w:r w:rsidRPr="00953F2C">
        <w:rPr>
          <w:rFonts w:eastAsia="Calibri"/>
          <w:sz w:val="18"/>
          <w:szCs w:val="18"/>
          <w:lang w:eastAsia="ar-SA"/>
        </w:rPr>
        <w:t>укреплённости</w:t>
      </w:r>
      <w:proofErr w:type="spellEnd"/>
      <w:r w:rsidRPr="00953F2C">
        <w:rPr>
          <w:rFonts w:eastAsia="Calibri"/>
          <w:sz w:val="18"/>
          <w:szCs w:val="18"/>
          <w:lang w:eastAsia="ar-SA"/>
        </w:rPr>
        <w:t xml:space="preserve"> объектов вероятных террористических устремлений.</w:t>
      </w:r>
      <w:proofErr w:type="gramEnd"/>
      <w:r w:rsidRPr="00953F2C">
        <w:rPr>
          <w:rFonts w:eastAsia="Calibri"/>
          <w:sz w:val="18"/>
          <w:szCs w:val="18"/>
          <w:lang w:eastAsia="ar-SA"/>
        </w:rPr>
        <w:t xml:space="preserve"> В  Администрации муниципального образования необходимо ежегодно проводить:</w:t>
      </w:r>
    </w:p>
    <w:p w:rsidR="00953F2C" w:rsidRPr="00953F2C" w:rsidRDefault="00953F2C" w:rsidP="00953F2C">
      <w:pPr>
        <w:tabs>
          <w:tab w:val="left" w:pos="567"/>
        </w:tabs>
        <w:jc w:val="both"/>
        <w:rPr>
          <w:rFonts w:eastAsia="Calibri"/>
          <w:sz w:val="18"/>
          <w:szCs w:val="18"/>
          <w:lang w:eastAsia="ar-SA"/>
        </w:rPr>
      </w:pPr>
      <w:r w:rsidRPr="00953F2C">
        <w:rPr>
          <w:rFonts w:eastAsia="Calibri"/>
          <w:sz w:val="18"/>
          <w:szCs w:val="18"/>
          <w:lang w:eastAsia="ar-SA"/>
        </w:rPr>
        <w:tab/>
        <w:t>1. Организационные мероприятия по обеспечению антитеррористической защищенности объекта:</w:t>
      </w:r>
    </w:p>
    <w:p w:rsidR="00953F2C" w:rsidRPr="00953F2C" w:rsidRDefault="00953F2C" w:rsidP="00953F2C">
      <w:pPr>
        <w:tabs>
          <w:tab w:val="left" w:pos="567"/>
        </w:tabs>
        <w:jc w:val="both"/>
        <w:rPr>
          <w:rFonts w:eastAsia="Calibri"/>
          <w:sz w:val="18"/>
          <w:szCs w:val="18"/>
          <w:lang w:eastAsia="ar-SA"/>
        </w:rPr>
      </w:pPr>
      <w:r w:rsidRPr="00953F2C">
        <w:rPr>
          <w:rFonts w:eastAsia="Calibri"/>
          <w:sz w:val="18"/>
          <w:szCs w:val="18"/>
          <w:lang w:eastAsia="ar-SA"/>
        </w:rPr>
        <w:tab/>
        <w:t xml:space="preserve">а) разработка организационно-распорядительных документов по организации охраны, пропускного и </w:t>
      </w:r>
      <w:proofErr w:type="spellStart"/>
      <w:r w:rsidRPr="00953F2C">
        <w:rPr>
          <w:rFonts w:eastAsia="Calibri"/>
          <w:sz w:val="18"/>
          <w:szCs w:val="18"/>
          <w:lang w:eastAsia="ar-SA"/>
        </w:rPr>
        <w:t>внутриобъектового</w:t>
      </w:r>
      <w:proofErr w:type="spellEnd"/>
      <w:r w:rsidRPr="00953F2C">
        <w:rPr>
          <w:rFonts w:eastAsia="Calibri"/>
          <w:sz w:val="18"/>
          <w:szCs w:val="18"/>
          <w:lang w:eastAsia="ar-SA"/>
        </w:rPr>
        <w:t xml:space="preserve"> режимов на объекте;</w:t>
      </w:r>
    </w:p>
    <w:p w:rsidR="00953F2C" w:rsidRPr="00953F2C" w:rsidRDefault="00953F2C" w:rsidP="00953F2C">
      <w:pPr>
        <w:tabs>
          <w:tab w:val="left" w:pos="567"/>
        </w:tabs>
        <w:jc w:val="both"/>
        <w:rPr>
          <w:rFonts w:eastAsia="Calibri"/>
          <w:sz w:val="18"/>
          <w:szCs w:val="18"/>
          <w:lang w:eastAsia="ar-SA"/>
        </w:rPr>
      </w:pPr>
      <w:r w:rsidRPr="00953F2C">
        <w:rPr>
          <w:rFonts w:eastAsia="Calibri"/>
          <w:sz w:val="18"/>
          <w:szCs w:val="18"/>
          <w:lang w:eastAsia="ar-SA"/>
        </w:rPr>
        <w:tab/>
        <w:t>б) определение должностных лиц, ответственных за проведение мероприятий по обеспечению антитеррористической защищенности объекта;</w:t>
      </w:r>
    </w:p>
    <w:p w:rsidR="00953F2C" w:rsidRPr="00953F2C" w:rsidRDefault="00953F2C" w:rsidP="00953F2C">
      <w:pPr>
        <w:tabs>
          <w:tab w:val="left" w:pos="567"/>
        </w:tabs>
        <w:jc w:val="both"/>
        <w:rPr>
          <w:rFonts w:eastAsia="Calibri"/>
          <w:sz w:val="18"/>
          <w:szCs w:val="18"/>
          <w:lang w:eastAsia="ar-SA"/>
        </w:rPr>
      </w:pPr>
      <w:r w:rsidRPr="00953F2C">
        <w:rPr>
          <w:rFonts w:eastAsia="Calibri"/>
          <w:sz w:val="18"/>
          <w:szCs w:val="18"/>
          <w:lang w:eastAsia="ar-SA"/>
        </w:rPr>
        <w:tab/>
        <w:t>в) проведение учений и тренировок с сотрудниками по подготовке к действиям при угрозе совершения и при совершении террористических актов на объекте;</w:t>
      </w:r>
    </w:p>
    <w:p w:rsidR="00953F2C" w:rsidRPr="00953F2C" w:rsidRDefault="00953F2C" w:rsidP="00953F2C">
      <w:pPr>
        <w:tabs>
          <w:tab w:val="left" w:pos="567"/>
        </w:tabs>
        <w:jc w:val="both"/>
        <w:rPr>
          <w:rFonts w:eastAsia="Calibri"/>
          <w:sz w:val="18"/>
          <w:szCs w:val="18"/>
          <w:lang w:eastAsia="ar-SA"/>
        </w:rPr>
      </w:pPr>
      <w:r w:rsidRPr="00953F2C">
        <w:rPr>
          <w:rFonts w:eastAsia="Calibri"/>
          <w:sz w:val="18"/>
          <w:szCs w:val="18"/>
          <w:lang w:eastAsia="ar-SA"/>
        </w:rPr>
        <w:lastRenderedPageBreak/>
        <w:tab/>
        <w:t xml:space="preserve">г) информирование сотрудников объекта о требованиях к антитеррористической защищенности об организационно-распорядительных документах по </w:t>
      </w:r>
      <w:proofErr w:type="gramStart"/>
      <w:r w:rsidRPr="00953F2C">
        <w:rPr>
          <w:rFonts w:eastAsia="Calibri"/>
          <w:sz w:val="18"/>
          <w:szCs w:val="18"/>
          <w:lang w:eastAsia="ar-SA"/>
        </w:rPr>
        <w:t>пропускному</w:t>
      </w:r>
      <w:proofErr w:type="gramEnd"/>
      <w:r w:rsidRPr="00953F2C">
        <w:rPr>
          <w:rFonts w:eastAsia="Calibri"/>
          <w:sz w:val="18"/>
          <w:szCs w:val="18"/>
          <w:lang w:eastAsia="ar-SA"/>
        </w:rPr>
        <w:t xml:space="preserve"> и </w:t>
      </w:r>
      <w:proofErr w:type="spellStart"/>
      <w:r w:rsidRPr="00953F2C">
        <w:rPr>
          <w:rFonts w:eastAsia="Calibri"/>
          <w:sz w:val="18"/>
          <w:szCs w:val="18"/>
          <w:lang w:eastAsia="ar-SA"/>
        </w:rPr>
        <w:t>внутриобъектовому</w:t>
      </w:r>
      <w:proofErr w:type="spellEnd"/>
      <w:r w:rsidRPr="00953F2C">
        <w:rPr>
          <w:rFonts w:eastAsia="Calibri"/>
          <w:sz w:val="18"/>
          <w:szCs w:val="18"/>
          <w:lang w:eastAsia="ar-SA"/>
        </w:rPr>
        <w:t xml:space="preserve"> режимам на объекте;</w:t>
      </w:r>
    </w:p>
    <w:p w:rsidR="00953F2C" w:rsidRPr="00953F2C" w:rsidRDefault="00953F2C" w:rsidP="00953F2C">
      <w:pPr>
        <w:tabs>
          <w:tab w:val="left" w:pos="567"/>
        </w:tabs>
        <w:jc w:val="both"/>
        <w:rPr>
          <w:rFonts w:eastAsia="Calibri"/>
          <w:sz w:val="18"/>
          <w:szCs w:val="18"/>
          <w:lang w:eastAsia="ar-SA"/>
        </w:rPr>
      </w:pPr>
      <w:r w:rsidRPr="00953F2C">
        <w:rPr>
          <w:rFonts w:eastAsia="Calibri"/>
          <w:sz w:val="18"/>
          <w:szCs w:val="18"/>
          <w:lang w:eastAsia="ar-SA"/>
        </w:rPr>
        <w:tab/>
        <w:t>д) исключение фактов бесконтрольного нахождения посетителей, работников сторонних организаций на объекте.</w:t>
      </w:r>
    </w:p>
    <w:p w:rsidR="00DF2678" w:rsidRPr="00953F2C" w:rsidRDefault="00953F2C" w:rsidP="00953F2C">
      <w:pPr>
        <w:jc w:val="both"/>
        <w:rPr>
          <w:sz w:val="18"/>
          <w:szCs w:val="18"/>
        </w:rPr>
      </w:pPr>
      <w:r w:rsidRPr="00953F2C">
        <w:rPr>
          <w:sz w:val="18"/>
          <w:szCs w:val="18"/>
          <w:lang w:eastAsia="ar-SA"/>
        </w:rPr>
        <w:tab/>
        <w:t>2. Мероприятия по инженерно-технической защите объекта: наружное видеонаблюдение, охранная сигнализация, тревожное сообщение, система оповещения.</w:t>
      </w:r>
    </w:p>
    <w:p w:rsidR="00655372" w:rsidRPr="008C303A" w:rsidRDefault="00655372" w:rsidP="00426CAF">
      <w:pPr>
        <w:rPr>
          <w:sz w:val="18"/>
          <w:szCs w:val="18"/>
        </w:rPr>
      </w:pPr>
    </w:p>
    <w:p w:rsidR="00655372" w:rsidRPr="008C303A" w:rsidRDefault="00655372" w:rsidP="00664F6A">
      <w:pPr>
        <w:jc w:val="right"/>
        <w:rPr>
          <w:sz w:val="18"/>
          <w:szCs w:val="18"/>
        </w:rPr>
      </w:pPr>
    </w:p>
    <w:p w:rsidR="00664F6A" w:rsidRPr="000E7E64" w:rsidRDefault="00664F6A" w:rsidP="00664F6A">
      <w:pPr>
        <w:suppressAutoHyphens/>
        <w:jc w:val="right"/>
        <w:rPr>
          <w:sz w:val="18"/>
          <w:szCs w:val="18"/>
        </w:rPr>
      </w:pPr>
      <w:r w:rsidRPr="000E7E64">
        <w:rPr>
          <w:sz w:val="18"/>
          <w:szCs w:val="18"/>
        </w:rPr>
        <w:t>Приложение 1</w:t>
      </w:r>
    </w:p>
    <w:p w:rsidR="00664F6A" w:rsidRPr="000E7E64" w:rsidRDefault="00664F6A" w:rsidP="00664F6A">
      <w:pPr>
        <w:suppressAutoHyphens/>
        <w:jc w:val="right"/>
        <w:rPr>
          <w:sz w:val="18"/>
          <w:szCs w:val="18"/>
          <w:lang w:eastAsia="ar-SA"/>
        </w:rPr>
      </w:pPr>
      <w:r w:rsidRPr="000E7E64">
        <w:rPr>
          <w:sz w:val="18"/>
          <w:szCs w:val="18"/>
          <w:lang w:eastAsia="ar-SA"/>
        </w:rPr>
        <w:tab/>
      </w:r>
      <w:r w:rsidRPr="000E7E64">
        <w:rPr>
          <w:sz w:val="18"/>
          <w:szCs w:val="18"/>
          <w:lang w:eastAsia="ar-SA"/>
        </w:rPr>
        <w:tab/>
      </w:r>
      <w:r w:rsidRPr="000E7E64">
        <w:rPr>
          <w:sz w:val="18"/>
          <w:szCs w:val="18"/>
          <w:lang w:eastAsia="ar-SA"/>
        </w:rPr>
        <w:tab/>
      </w:r>
      <w:r w:rsidRPr="000E7E64">
        <w:rPr>
          <w:sz w:val="18"/>
          <w:szCs w:val="18"/>
          <w:lang w:eastAsia="ar-SA"/>
        </w:rPr>
        <w:tab/>
      </w:r>
      <w:r w:rsidRPr="000E7E64">
        <w:rPr>
          <w:sz w:val="18"/>
          <w:szCs w:val="18"/>
          <w:lang w:eastAsia="ar-SA"/>
        </w:rPr>
        <w:tab/>
        <w:t xml:space="preserve">                                                                                               к Программе «Обеспечение   безопасности </w:t>
      </w:r>
    </w:p>
    <w:p w:rsidR="00664F6A" w:rsidRPr="000E7E64" w:rsidRDefault="00664F6A" w:rsidP="00664F6A">
      <w:pPr>
        <w:suppressAutoHyphens/>
        <w:jc w:val="right"/>
        <w:rPr>
          <w:sz w:val="18"/>
          <w:szCs w:val="18"/>
          <w:lang w:eastAsia="ar-SA"/>
        </w:rPr>
      </w:pPr>
      <w:r w:rsidRPr="000E7E64">
        <w:rPr>
          <w:sz w:val="18"/>
          <w:szCs w:val="18"/>
          <w:lang w:eastAsia="ar-SA"/>
        </w:rPr>
        <w:tab/>
      </w:r>
      <w:r w:rsidRPr="000E7E64">
        <w:rPr>
          <w:sz w:val="18"/>
          <w:szCs w:val="18"/>
          <w:lang w:eastAsia="ar-SA"/>
        </w:rPr>
        <w:tab/>
        <w:t xml:space="preserve">      в муниципальном образовании </w:t>
      </w:r>
    </w:p>
    <w:p w:rsidR="00664F6A" w:rsidRPr="000E7E64" w:rsidRDefault="00664F6A" w:rsidP="00664F6A">
      <w:pPr>
        <w:suppressAutoHyphens/>
        <w:jc w:val="right"/>
        <w:rPr>
          <w:sz w:val="18"/>
          <w:szCs w:val="18"/>
        </w:rPr>
      </w:pPr>
      <w:r w:rsidRPr="000E7E64">
        <w:rPr>
          <w:sz w:val="18"/>
          <w:szCs w:val="18"/>
        </w:rPr>
        <w:t xml:space="preserve">Билибинский муниципальный район» </w:t>
      </w:r>
    </w:p>
    <w:p w:rsidR="00664F6A" w:rsidRPr="000E7E64" w:rsidRDefault="00664F6A" w:rsidP="00664F6A">
      <w:pPr>
        <w:suppressAutoHyphens/>
        <w:snapToGrid w:val="0"/>
        <w:jc w:val="right"/>
        <w:rPr>
          <w:sz w:val="18"/>
          <w:szCs w:val="18"/>
          <w:lang w:eastAsia="ar-SA"/>
        </w:rPr>
      </w:pPr>
    </w:p>
    <w:p w:rsidR="00664F6A" w:rsidRPr="000E7E64" w:rsidRDefault="00664F6A" w:rsidP="00664F6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18"/>
          <w:szCs w:val="18"/>
        </w:rPr>
      </w:pPr>
      <w:bookmarkStart w:id="0" w:name="Par286"/>
      <w:bookmarkEnd w:id="0"/>
    </w:p>
    <w:p w:rsidR="00664F6A" w:rsidRPr="000E7E64" w:rsidRDefault="00664F6A" w:rsidP="00664F6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18"/>
          <w:szCs w:val="18"/>
        </w:rPr>
      </w:pPr>
      <w:r w:rsidRPr="000E7E64">
        <w:rPr>
          <w:b/>
          <w:sz w:val="18"/>
          <w:szCs w:val="18"/>
        </w:rPr>
        <w:t xml:space="preserve">Перечень и сведения о целевых индикаторах и показателях Муниципальной программы    </w:t>
      </w:r>
    </w:p>
    <w:p w:rsidR="00664F6A" w:rsidRPr="000E7E64" w:rsidRDefault="00664F6A" w:rsidP="00664F6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18"/>
          <w:szCs w:val="18"/>
        </w:rPr>
      </w:pPr>
    </w:p>
    <w:tbl>
      <w:tblPr>
        <w:tblW w:w="5022" w:type="pct"/>
        <w:tblLayout w:type="fixed"/>
        <w:tblLook w:val="00A0" w:firstRow="1" w:lastRow="0" w:firstColumn="1" w:lastColumn="0" w:noHBand="0" w:noVBand="0"/>
      </w:tblPr>
      <w:tblGrid>
        <w:gridCol w:w="380"/>
        <w:gridCol w:w="3288"/>
        <w:gridCol w:w="802"/>
        <w:gridCol w:w="1466"/>
        <w:gridCol w:w="520"/>
        <w:gridCol w:w="47"/>
        <w:gridCol w:w="460"/>
        <w:gridCol w:w="507"/>
        <w:gridCol w:w="505"/>
        <w:gridCol w:w="507"/>
        <w:gridCol w:w="522"/>
        <w:gridCol w:w="1604"/>
      </w:tblGrid>
      <w:tr w:rsidR="00664F6A" w:rsidRPr="000E7E64" w:rsidTr="00664F6A">
        <w:trPr>
          <w:trHeight w:val="39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0E7E64">
              <w:rPr>
                <w:sz w:val="18"/>
                <w:szCs w:val="18"/>
                <w:lang w:eastAsia="ar-SA"/>
              </w:rPr>
              <w:t>п</w:t>
            </w:r>
            <w:proofErr w:type="gramEnd"/>
            <w:r w:rsidRPr="000E7E64">
              <w:rPr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1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Наименование показателя (индикатора)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Ответственный исполнитель</w:t>
            </w:r>
          </w:p>
        </w:tc>
        <w:tc>
          <w:tcPr>
            <w:tcW w:w="14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Значения показателей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Связь с основными мероприятиями</w:t>
            </w:r>
          </w:p>
        </w:tc>
      </w:tr>
      <w:tr w:rsidR="00664F6A" w:rsidRPr="000E7E64" w:rsidTr="00664F6A">
        <w:trPr>
          <w:trHeight w:val="8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2024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2025 год</w:t>
            </w:r>
          </w:p>
        </w:tc>
        <w:tc>
          <w:tcPr>
            <w:tcW w:w="7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11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821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0E7E64">
              <w:rPr>
                <w:b/>
                <w:sz w:val="18"/>
                <w:szCs w:val="18"/>
                <w:lang w:eastAsia="ar-SA"/>
              </w:rPr>
              <w:t xml:space="preserve">Муниципальная программа «Обеспечение безопасности в муниципальном образовании 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b/>
                <w:sz w:val="18"/>
                <w:szCs w:val="18"/>
                <w:lang w:eastAsia="ar-SA"/>
              </w:rPr>
              <w:t>Билибинский муниципальный район»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Достижение необходимого уровня безопасности населения на территории муниципального образования Билибинский муниципальный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664F6A" w:rsidRPr="000E7E64" w:rsidTr="00664F6A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F6A" w:rsidRPr="000E7E64" w:rsidRDefault="00664F6A" w:rsidP="00664F6A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0E7E64">
              <w:rPr>
                <w:b/>
                <w:sz w:val="18"/>
                <w:szCs w:val="18"/>
                <w:lang w:eastAsia="ar-SA"/>
              </w:rPr>
              <w:t>Подпрограмма 1 «Пожарная безопасность на территории  муниципального образования Билибинский муниципальный район»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Реализация мер пожарной безопасности в населённых пунктах района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 xml:space="preserve">Создание защитных противопожарных минерализованных полос населённых пунктах; поддержание в </w:t>
            </w:r>
            <w:proofErr w:type="gramStart"/>
            <w:r w:rsidRPr="000E7E64">
              <w:rPr>
                <w:sz w:val="18"/>
                <w:szCs w:val="18"/>
                <w:lang w:eastAsia="ar-SA"/>
              </w:rPr>
              <w:t>постоянной</w:t>
            </w:r>
            <w:proofErr w:type="gramEnd"/>
            <w:r w:rsidRPr="000E7E64">
              <w:rPr>
                <w:sz w:val="18"/>
                <w:szCs w:val="18"/>
                <w:lang w:eastAsia="ar-SA"/>
              </w:rPr>
              <w:t xml:space="preserve"> </w:t>
            </w:r>
          </w:p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готовности источников противопожарного водоснабжения и т.д.</w:t>
            </w:r>
          </w:p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Обеспечение добровольных пожарных команд противопожарным снаряжением и инвентарём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БМР, МП ЖКХ БМР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Оснащение противопожарным снаряжением и инвентарём ДПК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Страхование и стимулирование добровольных пожарных команд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 xml:space="preserve">Обеспечение первичных мер пожарной безопасности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664F6A" w:rsidRPr="000E7E64" w:rsidTr="00664F6A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b/>
                <w:sz w:val="18"/>
                <w:szCs w:val="18"/>
                <w:lang w:eastAsia="ar-SA"/>
              </w:rPr>
              <w:t>Подпрограмма 2 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 xml:space="preserve">Предупреждение сезонных рисков возникновения природных чрезвычайных ситуаций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 xml:space="preserve">Проведение </w:t>
            </w:r>
            <w:proofErr w:type="spellStart"/>
            <w:r w:rsidRPr="000E7E64">
              <w:rPr>
                <w:sz w:val="18"/>
                <w:szCs w:val="18"/>
                <w:lang w:eastAsia="ar-SA"/>
              </w:rPr>
              <w:t>противопаводковых</w:t>
            </w:r>
            <w:proofErr w:type="spellEnd"/>
            <w:r w:rsidRPr="000E7E64">
              <w:rPr>
                <w:sz w:val="18"/>
                <w:szCs w:val="18"/>
                <w:lang w:eastAsia="ar-SA"/>
              </w:rPr>
              <w:t xml:space="preserve"> мероприятий по безаварийному пропуску паводковых вод</w:t>
            </w:r>
          </w:p>
        </w:tc>
      </w:tr>
      <w:tr w:rsidR="00664F6A" w:rsidRPr="000E7E64" w:rsidTr="00664F6A">
        <w:trPr>
          <w:trHeight w:val="219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Улучшение работы по предупреждению несчастных случаев на воде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Приобретение  знаков, запрещающих переход (переезд) водных объектов, купание в необорудованных водоёмах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lastRenderedPageBreak/>
              <w:t>3.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Создание, содержание и восполнение МТР для ликвидации чрезвычайных ситуаций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Приобретение средств защиты населения при наводнении, для обеспечения безопасности на воде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Содержание системы оповещения населения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 xml:space="preserve">МО БМР, Администрации </w:t>
            </w:r>
            <w:proofErr w:type="gramStart"/>
            <w:r w:rsidRPr="000E7E64">
              <w:rPr>
                <w:sz w:val="18"/>
                <w:szCs w:val="18"/>
                <w:lang w:eastAsia="ar-SA"/>
              </w:rPr>
              <w:t>городского</w:t>
            </w:r>
            <w:proofErr w:type="gramEnd"/>
            <w:r w:rsidRPr="000E7E64">
              <w:rPr>
                <w:sz w:val="18"/>
                <w:szCs w:val="18"/>
                <w:lang w:eastAsia="ar-SA"/>
              </w:rPr>
              <w:t xml:space="preserve"> и сельских поселений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Обслуживание и модернизация местной системы оповещения населения</w:t>
            </w:r>
          </w:p>
        </w:tc>
      </w:tr>
      <w:tr w:rsidR="00664F6A" w:rsidRPr="000E7E64" w:rsidTr="00664F6A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0E7E64">
              <w:rPr>
                <w:b/>
                <w:sz w:val="18"/>
                <w:szCs w:val="18"/>
                <w:lang w:eastAsia="ar-SA"/>
              </w:rPr>
              <w:t>Подпрограмма 3 «Обеспечение мероприятий по гражданской обороне и мобилизационной подготовке»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Улучшение учебно-методической базы в области пожарной безопасности, гражданской обороны, защиты населения и территории от чрезвычайных ситуаций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highlight w:val="yellow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Приобретение плакатов, сборников, видеофильмов, дисков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Информирование населения о правилах поведения в ЧС природного и техногенного характера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Изготовление плакатов, памяток и листовок для населения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Обеспечение мероприятий по обучению населения в области гражданской обороны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Оборудование учебного класса для населения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Восполнение резерва материальных запасов (продовольствия, медицинских средств индивидуальной защиты и иных средств) в целях гражданской обороны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 xml:space="preserve">Создание и восполнение резервов (запасов) материальных ресурсов для нужд гражданской обороны, ликвидации последствий ЧС в </w:t>
            </w:r>
            <w:proofErr w:type="spellStart"/>
            <w:r w:rsidRPr="000E7E64">
              <w:rPr>
                <w:sz w:val="18"/>
                <w:szCs w:val="18"/>
                <w:lang w:eastAsia="ar-SA"/>
              </w:rPr>
              <w:t>соответветствии</w:t>
            </w:r>
            <w:proofErr w:type="spellEnd"/>
            <w:r w:rsidRPr="000E7E64">
              <w:rPr>
                <w:sz w:val="18"/>
                <w:szCs w:val="18"/>
                <w:lang w:eastAsia="ar-SA"/>
              </w:rPr>
              <w:t xml:space="preserve"> с утверждённой номенклатурой 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 xml:space="preserve">Реализация требований безопасности </w:t>
            </w:r>
            <w:proofErr w:type="spellStart"/>
            <w:r w:rsidRPr="000E7E64">
              <w:rPr>
                <w:sz w:val="18"/>
                <w:szCs w:val="18"/>
                <w:lang w:eastAsia="ar-SA"/>
              </w:rPr>
              <w:t>режимно</w:t>
            </w:r>
            <w:proofErr w:type="spellEnd"/>
            <w:r w:rsidRPr="000E7E64">
              <w:rPr>
                <w:sz w:val="18"/>
                <w:szCs w:val="18"/>
                <w:lang w:eastAsia="ar-SA"/>
              </w:rPr>
              <w:t xml:space="preserve">-секретного помещения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664F6A" w:rsidRPr="000E7E64" w:rsidTr="00664F6A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overflowPunct w:val="0"/>
              <w:ind w:left="360"/>
              <w:jc w:val="center"/>
              <w:rPr>
                <w:b/>
                <w:sz w:val="18"/>
                <w:szCs w:val="18"/>
                <w:lang w:eastAsia="ar-SA"/>
              </w:rPr>
            </w:pPr>
            <w:r w:rsidRPr="000E7E64">
              <w:rPr>
                <w:b/>
                <w:sz w:val="18"/>
                <w:szCs w:val="18"/>
                <w:lang w:eastAsia="ar-SA"/>
              </w:rPr>
              <w:t>Подпрограмма 4 «Повышение антитеррористической защищенности объекта вероятных террористических устремлений»</w:t>
            </w:r>
          </w:p>
        </w:tc>
      </w:tr>
      <w:tr w:rsidR="00664F6A" w:rsidRPr="000E7E64" w:rsidTr="00664F6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Достижение необходимого уровня антитеррористической защищенности объекта вероятных террористических устремлений - Администрации МО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0E7E64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МО БМР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E7E64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6A" w:rsidRPr="000E7E64" w:rsidRDefault="00664F6A" w:rsidP="00664F6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</w:tbl>
    <w:p w:rsidR="00655372" w:rsidRPr="000E7E64" w:rsidRDefault="00655372" w:rsidP="00426CAF">
      <w:pPr>
        <w:rPr>
          <w:sz w:val="18"/>
          <w:szCs w:val="18"/>
        </w:rPr>
      </w:pPr>
    </w:p>
    <w:p w:rsidR="00655372" w:rsidRPr="000E7E64" w:rsidRDefault="00655372" w:rsidP="00426CAF">
      <w:pPr>
        <w:rPr>
          <w:sz w:val="18"/>
          <w:szCs w:val="18"/>
        </w:rPr>
      </w:pPr>
    </w:p>
    <w:p w:rsidR="00C86B17" w:rsidRPr="00C86B17" w:rsidRDefault="00C86B17" w:rsidP="007E4BAA">
      <w:pPr>
        <w:suppressAutoHyphens/>
        <w:jc w:val="right"/>
        <w:rPr>
          <w:sz w:val="18"/>
          <w:szCs w:val="18"/>
        </w:rPr>
      </w:pPr>
      <w:r w:rsidRPr="00C86B17">
        <w:rPr>
          <w:sz w:val="18"/>
          <w:szCs w:val="18"/>
        </w:rPr>
        <w:t>Приложение 2</w:t>
      </w:r>
    </w:p>
    <w:p w:rsidR="00C86B17" w:rsidRPr="00C86B17" w:rsidRDefault="00C86B17" w:rsidP="007E4BAA">
      <w:pPr>
        <w:suppressAutoHyphens/>
        <w:jc w:val="right"/>
        <w:rPr>
          <w:sz w:val="18"/>
          <w:szCs w:val="18"/>
          <w:lang w:eastAsia="ar-SA"/>
        </w:rPr>
      </w:pPr>
      <w:r w:rsidRPr="00C86B17">
        <w:rPr>
          <w:sz w:val="18"/>
          <w:szCs w:val="18"/>
          <w:lang w:eastAsia="ar-SA"/>
        </w:rPr>
        <w:tab/>
      </w:r>
      <w:r w:rsidRPr="00C86B17">
        <w:rPr>
          <w:sz w:val="18"/>
          <w:szCs w:val="18"/>
          <w:lang w:eastAsia="ar-SA"/>
        </w:rPr>
        <w:tab/>
      </w:r>
      <w:r w:rsidRPr="00C86B17">
        <w:rPr>
          <w:sz w:val="18"/>
          <w:szCs w:val="18"/>
          <w:lang w:eastAsia="ar-SA"/>
        </w:rPr>
        <w:tab/>
      </w:r>
      <w:r w:rsidRPr="00C86B17">
        <w:rPr>
          <w:sz w:val="18"/>
          <w:szCs w:val="18"/>
          <w:lang w:eastAsia="ar-SA"/>
        </w:rPr>
        <w:tab/>
      </w:r>
      <w:r w:rsidRPr="00C86B17">
        <w:rPr>
          <w:sz w:val="18"/>
          <w:szCs w:val="18"/>
          <w:lang w:eastAsia="ar-SA"/>
        </w:rPr>
        <w:tab/>
        <w:t xml:space="preserve">                                                                                              к Программе «Обеспечение  безопасности </w:t>
      </w:r>
    </w:p>
    <w:p w:rsidR="00C86B17" w:rsidRPr="00C86B17" w:rsidRDefault="00C86B17" w:rsidP="007E4BAA">
      <w:pPr>
        <w:suppressAutoHyphens/>
        <w:jc w:val="right"/>
        <w:rPr>
          <w:sz w:val="18"/>
          <w:szCs w:val="18"/>
          <w:lang w:eastAsia="ar-SA"/>
        </w:rPr>
      </w:pPr>
      <w:r w:rsidRPr="00C86B17">
        <w:rPr>
          <w:sz w:val="18"/>
          <w:szCs w:val="18"/>
          <w:lang w:eastAsia="ar-SA"/>
        </w:rPr>
        <w:tab/>
      </w:r>
      <w:r w:rsidRPr="00C86B17">
        <w:rPr>
          <w:sz w:val="18"/>
          <w:szCs w:val="18"/>
          <w:lang w:eastAsia="ar-SA"/>
        </w:rPr>
        <w:tab/>
        <w:t xml:space="preserve">                       в муниципальном образовании </w:t>
      </w:r>
    </w:p>
    <w:p w:rsidR="00C86B17" w:rsidRPr="00C86B17" w:rsidRDefault="00C86B17" w:rsidP="007E4BAA">
      <w:pPr>
        <w:suppressAutoHyphens/>
        <w:jc w:val="right"/>
        <w:rPr>
          <w:sz w:val="18"/>
          <w:szCs w:val="18"/>
        </w:rPr>
      </w:pPr>
      <w:r w:rsidRPr="00C86B17">
        <w:rPr>
          <w:sz w:val="18"/>
          <w:szCs w:val="18"/>
        </w:rPr>
        <w:t xml:space="preserve">Билибинский муниципальный район» </w:t>
      </w:r>
    </w:p>
    <w:p w:rsidR="00C86B17" w:rsidRPr="00C86B17" w:rsidRDefault="00C86B17" w:rsidP="00C86B1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18"/>
          <w:szCs w:val="18"/>
        </w:rPr>
      </w:pPr>
    </w:p>
    <w:p w:rsidR="00C86B17" w:rsidRPr="00C86B17" w:rsidRDefault="00C86B17" w:rsidP="00C86B1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18"/>
          <w:szCs w:val="18"/>
        </w:rPr>
      </w:pPr>
      <w:r w:rsidRPr="00C86B17">
        <w:rPr>
          <w:b/>
          <w:sz w:val="18"/>
          <w:szCs w:val="18"/>
        </w:rPr>
        <w:t>Ресурсное обеспечение Муниципальной программы</w:t>
      </w:r>
    </w:p>
    <w:p w:rsidR="00C86B17" w:rsidRPr="00C86B17" w:rsidRDefault="00C86B17" w:rsidP="00C86B17">
      <w:pPr>
        <w:suppressAutoHyphens/>
        <w:jc w:val="center"/>
        <w:rPr>
          <w:b/>
          <w:sz w:val="18"/>
          <w:szCs w:val="18"/>
          <w:lang w:eastAsia="ar-SA"/>
        </w:rPr>
      </w:pPr>
      <w:r w:rsidRPr="00C86B17">
        <w:rPr>
          <w:b/>
          <w:sz w:val="18"/>
          <w:szCs w:val="18"/>
          <w:lang w:eastAsia="ar-SA"/>
        </w:rPr>
        <w:t>«Обеспечение безопасности в муниципальном образовании Билибинский муниципальный район»</w:t>
      </w:r>
    </w:p>
    <w:p w:rsidR="00C86B17" w:rsidRPr="00C86B17" w:rsidRDefault="00C86B17" w:rsidP="00C86B17">
      <w:pPr>
        <w:widowControl w:val="0"/>
        <w:autoSpaceDE w:val="0"/>
        <w:autoSpaceDN w:val="0"/>
        <w:adjustRightInd w:val="0"/>
        <w:ind w:firstLine="720"/>
        <w:jc w:val="center"/>
        <w:rPr>
          <w:sz w:val="18"/>
          <w:szCs w:val="18"/>
        </w:rPr>
      </w:pPr>
    </w:p>
    <w:tbl>
      <w:tblPr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50"/>
        <w:gridCol w:w="2529"/>
        <w:gridCol w:w="1134"/>
        <w:gridCol w:w="992"/>
        <w:gridCol w:w="853"/>
        <w:gridCol w:w="850"/>
        <w:gridCol w:w="851"/>
        <w:gridCol w:w="666"/>
        <w:gridCol w:w="35"/>
        <w:gridCol w:w="2052"/>
        <w:gridCol w:w="8"/>
        <w:gridCol w:w="31"/>
        <w:gridCol w:w="8"/>
      </w:tblGrid>
      <w:tr w:rsidR="00C86B17" w:rsidRPr="00C86B17" w:rsidTr="00341531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№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  <w:proofErr w:type="gramStart"/>
            <w:r w:rsidRPr="00C86B17">
              <w:rPr>
                <w:sz w:val="18"/>
                <w:szCs w:val="18"/>
              </w:rPr>
              <w:t>п</w:t>
            </w:r>
            <w:proofErr w:type="gramEnd"/>
            <w:r w:rsidRPr="00C86B17">
              <w:rPr>
                <w:sz w:val="18"/>
                <w:szCs w:val="18"/>
              </w:rPr>
              <w:t>/п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Наименование направления, раздела, мероприятия, ведомственной целевой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Период реализации мероприятий (годы)</w:t>
            </w:r>
          </w:p>
        </w:tc>
        <w:tc>
          <w:tcPr>
            <w:tcW w:w="4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Объём финансовых ресурсов, тыс. рублей</w:t>
            </w: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Ответственный исполнитель, соисполнители, участники</w:t>
            </w:r>
          </w:p>
        </w:tc>
      </w:tr>
      <w:tr w:rsidR="00C86B17" w:rsidRPr="00C86B17" w:rsidTr="00341531">
        <w:trPr>
          <w:gridAfter w:val="2"/>
          <w:wAfter w:w="39" w:type="dxa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17" w:rsidRPr="00C86B17" w:rsidRDefault="00C86B17" w:rsidP="00C86B17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17" w:rsidRPr="00C86B17" w:rsidRDefault="00C86B17" w:rsidP="00C86B17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17" w:rsidRPr="00C86B17" w:rsidRDefault="00C86B17" w:rsidP="00C86B17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всего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в том числе средства:</w:t>
            </w:r>
          </w:p>
        </w:tc>
        <w:tc>
          <w:tcPr>
            <w:tcW w:w="2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17" w:rsidRPr="00C86B17" w:rsidRDefault="00C86B17" w:rsidP="00C86B17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C86B17" w:rsidRPr="00C86B17" w:rsidTr="00341531">
        <w:trPr>
          <w:gridAfter w:val="2"/>
          <w:wAfter w:w="39" w:type="dxa"/>
          <w:trHeight w:val="592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17" w:rsidRPr="00C86B17" w:rsidRDefault="00C86B17" w:rsidP="00C86B17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17" w:rsidRPr="00C86B17" w:rsidRDefault="00C86B17" w:rsidP="00C86B17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17" w:rsidRPr="00C86B17" w:rsidRDefault="00C86B17" w:rsidP="00C86B17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районного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бюджета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прочих внебюджетных источников</w:t>
            </w:r>
          </w:p>
        </w:tc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17" w:rsidRPr="00C86B17" w:rsidRDefault="00C86B17" w:rsidP="00C86B17">
            <w:pPr>
              <w:suppressAutoHyphens/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C86B17" w:rsidRPr="00C86B17" w:rsidTr="00341531">
        <w:trPr>
          <w:gridAfter w:val="3"/>
          <w:wAfter w:w="47" w:type="dxa"/>
          <w:trHeight w:val="22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7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8</w:t>
            </w:r>
          </w:p>
        </w:tc>
      </w:tr>
      <w:tr w:rsidR="00C86B17" w:rsidRPr="00C86B17" w:rsidTr="00341531">
        <w:trPr>
          <w:gridAfter w:val="3"/>
          <w:wAfter w:w="47" w:type="dxa"/>
          <w:trHeight w:val="222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2017-2025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83 019,8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83 019,8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6B17">
              <w:rPr>
                <w:rFonts w:cs="Arial"/>
                <w:sz w:val="18"/>
                <w:szCs w:val="18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3"/>
          <w:wAfter w:w="47" w:type="dxa"/>
          <w:trHeight w:val="222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 xml:space="preserve">5 540,0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 xml:space="preserve">5 540,0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86B17" w:rsidRPr="00C86B17" w:rsidTr="00341531">
        <w:trPr>
          <w:gridAfter w:val="3"/>
          <w:wAfter w:w="47" w:type="dxa"/>
          <w:trHeight w:val="222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5 540,0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5 540,0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86B17" w:rsidRPr="00C86B17" w:rsidTr="00341531">
        <w:trPr>
          <w:gridAfter w:val="3"/>
          <w:wAfter w:w="47" w:type="dxa"/>
          <w:trHeight w:val="222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5 540,0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5 540,0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86B17" w:rsidRPr="00C86B17" w:rsidTr="00341531">
        <w:trPr>
          <w:gridAfter w:val="3"/>
          <w:wAfter w:w="47" w:type="dxa"/>
          <w:trHeight w:val="222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5 540,0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5 540,0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86B17" w:rsidRPr="00C86B17" w:rsidTr="00341531">
        <w:trPr>
          <w:gridAfter w:val="3"/>
          <w:wAfter w:w="47" w:type="dxa"/>
          <w:trHeight w:val="222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5 540,0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5 540,0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86B17" w:rsidRPr="00C86B17" w:rsidTr="00341531">
        <w:trPr>
          <w:gridAfter w:val="3"/>
          <w:wAfter w:w="47" w:type="dxa"/>
          <w:trHeight w:val="261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3 911,3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3 911,3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0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86B17" w:rsidRPr="00C86B17" w:rsidTr="00341531">
        <w:trPr>
          <w:gridAfter w:val="3"/>
          <w:wAfter w:w="47" w:type="dxa"/>
          <w:trHeight w:val="326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firstLine="389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27 348,9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27 348,9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0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86B17" w:rsidRPr="00C86B17" w:rsidTr="00341531">
        <w:trPr>
          <w:gridAfter w:val="3"/>
          <w:wAfter w:w="47" w:type="dxa"/>
          <w:trHeight w:val="326"/>
        </w:trPr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firstLine="389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18 519,6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18 519,6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10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709"/>
              <w:jc w:val="right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Подпрограмма 1 «Пожарная безопасность на территории  муниципального образования Билибинский муниципальный район»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Создание защитных противопожарных минерализованных полос в  населённых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 xml:space="preserve">2017 - 2025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rPr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Оснащение противопожарным снаряжением и инвентарём добровольных пожарных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2017 - 2025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rPr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Страхование добровольных пожарных, входящих в состав  добровольных пожарных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2017 - 2025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Поддержание в постоянной готовности источников противопожарного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2017 - 2025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Оснащение территорий общего пользования первичными средствами тушения пожаров и противопожарным инвентарём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2017 - 2025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 xml:space="preserve">2017 - 2025 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2017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2018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2019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2020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2021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2022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2023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2024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10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 xml:space="preserve">Подпрограмма 2 «Защита населения и территории муниципального образования Билибинский муниципальный район 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/>
              <w:jc w:val="center"/>
              <w:rPr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от чрезвычайных ситуаций природного и техногенного характера и обеспечение безопасности людей на водных объектах»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color w:val="000000"/>
                <w:sz w:val="18"/>
                <w:szCs w:val="18"/>
                <w:lang w:eastAsia="ar-SA"/>
              </w:rPr>
              <w:t xml:space="preserve"> 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 xml:space="preserve">2017 - 2025 </w:t>
            </w:r>
            <w:r w:rsidRPr="00C86B17">
              <w:rPr>
                <w:sz w:val="18"/>
                <w:szCs w:val="18"/>
                <w:lang w:eastAsia="ar-SA"/>
              </w:rPr>
              <w:t>2017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2018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2019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2020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2021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lastRenderedPageBreak/>
              <w:t>2022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2023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2024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lastRenderedPageBreak/>
              <w:t>74 023,7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lastRenderedPageBreak/>
              <w:t>5 000,0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744,0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27 054,5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16 225,2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lastRenderedPageBreak/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lastRenderedPageBreak/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lastRenderedPageBreak/>
              <w:t>74 023,7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5 000,0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lastRenderedPageBreak/>
              <w:t>5 000,0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744,0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27 054,5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16 225,2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lastRenderedPageBreak/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lastRenderedPageBreak/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lastRenderedPageBreak/>
              <w:t>Администрация</w:t>
            </w:r>
          </w:p>
          <w:p w:rsidR="00C86B17" w:rsidRPr="00C86B17" w:rsidRDefault="00C86B17" w:rsidP="00C86B1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Приобретение  знаков безопасности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2017 - 2025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 xml:space="preserve">Приобретение средств защиты населения при наводнении, для обеспечения безопасности на воде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2017 - 2025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Обслуживание и модернизация местной системы оповещения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2017 - 2025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2017 - 2025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2017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2018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2019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2021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2022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2023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2024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74 023,7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5 000,0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744,0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27 054,5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16 225,2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74 023,7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5 000,0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5 000,0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744,0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27 054,5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16 225,2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10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Подпрограмма 3 «Обеспечение мероприятий по гражданской обороне и мобилизационной подготовке»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 xml:space="preserve">Приобретение учебно-методической литературы, плакатов, сборников, видеофильмов, дисков в области пожарной безопасности, гражданской обороны, защиты населения и территории от чрезвычайных ситуаций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2017 - 2025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Изготовление плакатов, памяток и листовок для населения по действиям в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2017 - 2025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 xml:space="preserve">Создание 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учебно-консультационного пункта по гражданской обороне и чрезвычайным ситуациям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2017 - 2025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 xml:space="preserve">Создание и восполнение резервов (запасов) материальных ресурсов для нужд гражданской обороны, ликвидации последствий чрезвычайных ситуаций в </w:t>
            </w:r>
            <w:proofErr w:type="spellStart"/>
            <w:r w:rsidRPr="00C86B17">
              <w:rPr>
                <w:sz w:val="18"/>
                <w:szCs w:val="18"/>
                <w:lang w:eastAsia="ar-SA"/>
              </w:rPr>
              <w:t>соответветствии</w:t>
            </w:r>
            <w:proofErr w:type="spellEnd"/>
            <w:r w:rsidRPr="00C86B17">
              <w:rPr>
                <w:sz w:val="18"/>
                <w:szCs w:val="18"/>
                <w:lang w:eastAsia="ar-SA"/>
              </w:rPr>
              <w:t xml:space="preserve"> с утверждённой номенклатурой,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2017 - 2025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4.1.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запасы оборудования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4.2.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запасы вещевого имущества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lastRenderedPageBreak/>
              <w:t>4.3.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запасы продовольствия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4.4.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запасы строительных материалов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4.5.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запасы медикаментов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 xml:space="preserve">Содержание складов для хранения МТР, созданных для нужд гражданской обороны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2017 - 2025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 xml:space="preserve">Оборудование </w:t>
            </w:r>
            <w:proofErr w:type="spellStart"/>
            <w:r w:rsidRPr="00C86B17">
              <w:rPr>
                <w:sz w:val="18"/>
                <w:szCs w:val="18"/>
                <w:lang w:eastAsia="ar-SA"/>
              </w:rPr>
              <w:t>режимно</w:t>
            </w:r>
            <w:proofErr w:type="spellEnd"/>
            <w:r w:rsidRPr="00C86B17">
              <w:rPr>
                <w:sz w:val="18"/>
                <w:szCs w:val="18"/>
                <w:lang w:eastAsia="ar-SA"/>
              </w:rPr>
              <w:t>-секретного помещения техническими средствами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2017 - 2025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  <w:r w:rsidRPr="00C86B17">
              <w:rPr>
                <w:sz w:val="18"/>
                <w:szCs w:val="18"/>
                <w:lang w:eastAsia="ar-SA"/>
              </w:rPr>
              <w:t xml:space="preserve"> Расходы на создание, оснащение и подготовку необходимых сил и сре</w:t>
            </w:r>
            <w:proofErr w:type="gramStart"/>
            <w:r w:rsidRPr="00C86B17">
              <w:rPr>
                <w:sz w:val="18"/>
                <w:szCs w:val="18"/>
                <w:lang w:eastAsia="ar-SA"/>
              </w:rPr>
              <w:t>дств дл</w:t>
            </w:r>
            <w:proofErr w:type="gramEnd"/>
            <w:r w:rsidRPr="00C86B17">
              <w:rPr>
                <w:sz w:val="18"/>
                <w:szCs w:val="18"/>
                <w:lang w:eastAsia="ar-SA"/>
              </w:rPr>
              <w:t>я гражданской обороны и мобилизационного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2 515,6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2 515,6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2017 - 2025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2017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2018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2019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2020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2021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2022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2023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2024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2 515,6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2 515,6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10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Подпрограмма 4 «Повышение антитеррористической защищенности объекта вероятных террористических устремлений»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 xml:space="preserve">Оборудование здания Администрации МО системами инженерно-технической защиты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2017 - 2025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МО Билибинский муниципальный район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Основное мероприятие:</w:t>
            </w:r>
          </w:p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Техническое обслуживание систем инженерно-технической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2017 - 2025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2017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2018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2019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2021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2022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2023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2024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 xml:space="preserve"> 3 240,0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651,7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294,4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2 294,4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 xml:space="preserve"> </w:t>
            </w:r>
            <w:r w:rsidRPr="00C86B17">
              <w:rPr>
                <w:sz w:val="18"/>
                <w:szCs w:val="18"/>
              </w:rPr>
              <w:t xml:space="preserve"> </w:t>
            </w:r>
            <w:r w:rsidRPr="00C86B17">
              <w:rPr>
                <w:b/>
                <w:sz w:val="18"/>
                <w:szCs w:val="18"/>
              </w:rPr>
              <w:t>3 240,0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651,7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294,4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2 294,4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C86B17">
              <w:rPr>
                <w:rFonts w:eastAsia="Calibri"/>
                <w:sz w:val="18"/>
                <w:szCs w:val="18"/>
                <w:lang w:eastAsia="ar-SA"/>
              </w:rPr>
              <w:t>Администрация</w:t>
            </w:r>
          </w:p>
          <w:p w:rsidR="00C86B17" w:rsidRPr="00C86B17" w:rsidRDefault="00C86B17" w:rsidP="00C86B1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 xml:space="preserve">МО Билибинский муниципальный район </w:t>
            </w:r>
          </w:p>
        </w:tc>
      </w:tr>
      <w:tr w:rsidR="00C86B17" w:rsidRPr="00C86B17" w:rsidTr="00341531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ind w:left="-709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C86B17">
              <w:rPr>
                <w:b/>
                <w:sz w:val="18"/>
                <w:szCs w:val="18"/>
                <w:lang w:eastAsia="ar-SA"/>
              </w:rPr>
              <w:t>2017 - 2025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2017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2018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2019</w:t>
            </w:r>
          </w:p>
          <w:p w:rsidR="00C86B17" w:rsidRPr="00C86B17" w:rsidRDefault="00C86B17" w:rsidP="00C86B17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C86B17">
              <w:rPr>
                <w:sz w:val="18"/>
                <w:szCs w:val="18"/>
                <w:lang w:eastAsia="ar-SA"/>
              </w:rPr>
              <w:t>2020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2021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2022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2023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2024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3 240,0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651,7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294,4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2 294,4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86B17">
              <w:rPr>
                <w:b/>
                <w:sz w:val="18"/>
                <w:szCs w:val="18"/>
              </w:rPr>
              <w:t>3 240,0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540,0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651,7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294,4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2 294,4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  <w:p w:rsidR="00C86B17" w:rsidRPr="00C86B17" w:rsidRDefault="00C86B17" w:rsidP="00C86B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6B17">
              <w:rPr>
                <w:sz w:val="18"/>
                <w:szCs w:val="18"/>
              </w:rPr>
              <w:t>-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17" w:rsidRPr="00C86B17" w:rsidRDefault="00C86B17" w:rsidP="00C86B1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</w:tr>
    </w:tbl>
    <w:p w:rsidR="00655372" w:rsidRDefault="00655372" w:rsidP="00426CAF"/>
    <w:p w:rsidR="00655372" w:rsidRDefault="00655372" w:rsidP="00426CAF"/>
    <w:p w:rsidR="003326A5" w:rsidRPr="003326A5" w:rsidRDefault="003326A5" w:rsidP="003326A5">
      <w:pPr>
        <w:tabs>
          <w:tab w:val="left" w:pos="567"/>
        </w:tabs>
        <w:suppressAutoHyphens/>
        <w:jc w:val="center"/>
        <w:rPr>
          <w:b/>
          <w:sz w:val="18"/>
          <w:szCs w:val="18"/>
          <w:lang w:eastAsia="ar-SA"/>
        </w:rPr>
      </w:pPr>
      <w:r w:rsidRPr="003326A5">
        <w:rPr>
          <w:b/>
          <w:sz w:val="18"/>
          <w:szCs w:val="18"/>
          <w:lang w:eastAsia="ar-SA"/>
        </w:rPr>
        <w:t>Механизм реализации Программы</w:t>
      </w:r>
    </w:p>
    <w:p w:rsidR="003326A5" w:rsidRPr="003326A5" w:rsidRDefault="003326A5" w:rsidP="003326A5">
      <w:pPr>
        <w:tabs>
          <w:tab w:val="left" w:pos="567"/>
        </w:tabs>
        <w:suppressAutoHyphens/>
        <w:jc w:val="center"/>
        <w:rPr>
          <w:b/>
          <w:sz w:val="18"/>
          <w:szCs w:val="18"/>
          <w:lang w:eastAsia="ar-SA"/>
        </w:rPr>
      </w:pPr>
    </w:p>
    <w:p w:rsidR="003326A5" w:rsidRPr="003326A5" w:rsidRDefault="003326A5" w:rsidP="003326A5">
      <w:pPr>
        <w:suppressAutoHyphens/>
        <w:ind w:firstLine="720"/>
        <w:jc w:val="both"/>
        <w:rPr>
          <w:sz w:val="18"/>
          <w:szCs w:val="18"/>
          <w:lang w:eastAsia="ar-SA"/>
        </w:rPr>
      </w:pPr>
      <w:r w:rsidRPr="003326A5">
        <w:rPr>
          <w:sz w:val="18"/>
          <w:szCs w:val="18"/>
          <w:lang w:eastAsia="ar-SA"/>
        </w:rPr>
        <w:t>Выполнение мероприятий Программы, не предусматривающих финансовых вложений бюджетных средств и связанных с реализацией основных функций органов местного самоуправления, осуществляется данными органами местного самоуправления в пределах средств, предусмотренных на их содержание.</w:t>
      </w:r>
    </w:p>
    <w:p w:rsidR="003326A5" w:rsidRPr="003326A5" w:rsidRDefault="003326A5" w:rsidP="003326A5">
      <w:pPr>
        <w:suppressAutoHyphens/>
        <w:ind w:firstLine="720"/>
        <w:jc w:val="both"/>
        <w:rPr>
          <w:sz w:val="18"/>
          <w:szCs w:val="18"/>
          <w:lang w:eastAsia="ar-SA"/>
        </w:rPr>
      </w:pPr>
      <w:r w:rsidRPr="003326A5">
        <w:rPr>
          <w:sz w:val="18"/>
          <w:szCs w:val="18"/>
          <w:lang w:eastAsia="ar-SA"/>
        </w:rPr>
        <w:lastRenderedPageBreak/>
        <w:t xml:space="preserve">Предоставление финансовой поддержки предусмотренной мероприятиями подпрограмм, осуществляется в соответствии с нормативными правовыми актами Администрации муниципального образования Билибинский муниципальный район Чукотского автономного округа, устанавливающими порядок предоставления субсидий (грантов) из местного бюджета. </w:t>
      </w:r>
    </w:p>
    <w:p w:rsidR="003326A5" w:rsidRPr="003326A5" w:rsidRDefault="003326A5" w:rsidP="003326A5">
      <w:pPr>
        <w:suppressAutoHyphens/>
        <w:ind w:firstLine="720"/>
        <w:jc w:val="both"/>
        <w:rPr>
          <w:sz w:val="18"/>
          <w:szCs w:val="18"/>
          <w:lang w:eastAsia="ar-SA"/>
        </w:rPr>
      </w:pPr>
      <w:r w:rsidRPr="003326A5">
        <w:rPr>
          <w:sz w:val="18"/>
          <w:szCs w:val="18"/>
          <w:lang w:eastAsia="ar-SA"/>
        </w:rPr>
        <w:t xml:space="preserve">Уполномоченным органом предоставления субсидии  на развитие субъектам малого и среднего предпринимательства является Управление финансов, экономики и имущественных отношений Администрации муниципального образования Билибинский муниципальный район. </w:t>
      </w:r>
    </w:p>
    <w:p w:rsidR="003326A5" w:rsidRPr="003326A5" w:rsidRDefault="003326A5" w:rsidP="003326A5">
      <w:pPr>
        <w:widowControl w:val="0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3326A5">
        <w:rPr>
          <w:sz w:val="18"/>
          <w:szCs w:val="18"/>
        </w:rPr>
        <w:t>Уполномоченным органом предоставления финансовой поддержки на обеспечение жителей поселений социально значимыми продовольственными товарами является Управление промышленной и сельскохозяйственной политики Администрации муниципального образования Билибинский муниципальный район.</w:t>
      </w:r>
    </w:p>
    <w:p w:rsidR="003326A5" w:rsidRPr="003326A5" w:rsidRDefault="003326A5" w:rsidP="003326A5">
      <w:pPr>
        <w:suppressAutoHyphens/>
        <w:ind w:firstLine="708"/>
        <w:jc w:val="both"/>
        <w:rPr>
          <w:sz w:val="18"/>
          <w:szCs w:val="18"/>
          <w:lang w:eastAsia="ar-SA"/>
        </w:rPr>
      </w:pPr>
      <w:r w:rsidRPr="003326A5">
        <w:rPr>
          <w:sz w:val="18"/>
          <w:szCs w:val="18"/>
          <w:lang w:eastAsia="ar-SA"/>
        </w:rPr>
        <w:t>Уполномоченный орган обеспечивает своевременную и качественную реализацию мероприятий Муниципальной программы, осуществляет мониторинг выполнения мероприятий программы, сбор статистической и аналитической информации о реализации мероприятий;</w:t>
      </w:r>
    </w:p>
    <w:p w:rsidR="003326A5" w:rsidRPr="003326A5" w:rsidRDefault="003326A5" w:rsidP="003326A5">
      <w:pPr>
        <w:suppressAutoHyphens/>
        <w:jc w:val="both"/>
        <w:rPr>
          <w:sz w:val="18"/>
          <w:szCs w:val="18"/>
          <w:lang w:eastAsia="ar-SA"/>
        </w:rPr>
      </w:pPr>
      <w:r w:rsidRPr="003326A5">
        <w:rPr>
          <w:sz w:val="18"/>
          <w:szCs w:val="18"/>
          <w:lang w:eastAsia="ar-SA"/>
        </w:rPr>
        <w:tab/>
        <w:t>направляет бюджетные заявки на финансирование мероприятий на очередной финансовый год;</w:t>
      </w:r>
    </w:p>
    <w:p w:rsidR="003326A5" w:rsidRPr="003326A5" w:rsidRDefault="003326A5" w:rsidP="003326A5">
      <w:pPr>
        <w:suppressAutoHyphens/>
        <w:jc w:val="both"/>
        <w:rPr>
          <w:sz w:val="18"/>
          <w:szCs w:val="18"/>
          <w:lang w:eastAsia="ar-SA"/>
        </w:rPr>
      </w:pPr>
      <w:r w:rsidRPr="003326A5">
        <w:rPr>
          <w:sz w:val="18"/>
          <w:szCs w:val="18"/>
          <w:lang w:eastAsia="ar-SA"/>
        </w:rPr>
        <w:tab/>
        <w:t>разрабатывает порядок предоставления субсидий из бюджета Билибинского муниципального района на весь период реализации Муниципальной программы;</w:t>
      </w:r>
    </w:p>
    <w:p w:rsidR="003326A5" w:rsidRPr="003326A5" w:rsidRDefault="003326A5" w:rsidP="003326A5">
      <w:pPr>
        <w:suppressAutoHyphens/>
        <w:jc w:val="both"/>
        <w:rPr>
          <w:sz w:val="18"/>
          <w:szCs w:val="18"/>
          <w:lang w:eastAsia="ar-SA"/>
        </w:rPr>
      </w:pPr>
      <w:r w:rsidRPr="003326A5">
        <w:rPr>
          <w:sz w:val="18"/>
          <w:szCs w:val="18"/>
          <w:lang w:eastAsia="ar-SA"/>
        </w:rPr>
        <w:tab/>
        <w:t>ежегодно уточняет значения целевых индикаторов (показателей) эффективности реализации Муниципальной программы, объем необходимых ассигнований на реализацию программных мероприятий, механизм реализации Муниципальной  программы и состав участников;</w:t>
      </w:r>
    </w:p>
    <w:p w:rsidR="003326A5" w:rsidRPr="003326A5" w:rsidRDefault="003326A5" w:rsidP="003326A5">
      <w:pPr>
        <w:suppressAutoHyphens/>
        <w:jc w:val="both"/>
        <w:rPr>
          <w:sz w:val="18"/>
          <w:szCs w:val="18"/>
          <w:lang w:eastAsia="ar-SA"/>
        </w:rPr>
      </w:pPr>
      <w:r w:rsidRPr="003326A5">
        <w:rPr>
          <w:sz w:val="18"/>
          <w:szCs w:val="18"/>
          <w:lang w:eastAsia="ar-SA"/>
        </w:rPr>
        <w:t xml:space="preserve">            ежегодно, в срок до 1 марта года, следующего за отчетным годом, составляет информацию о ходе реализации Муниципальной программы в разрезе каждой подпрограммы и мероприятий в виде пояснительной запиской.</w:t>
      </w:r>
    </w:p>
    <w:p w:rsidR="003326A5" w:rsidRPr="003326A5" w:rsidRDefault="003326A5" w:rsidP="003326A5">
      <w:pPr>
        <w:widowControl w:val="0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:rsidR="003326A5" w:rsidRPr="003326A5" w:rsidRDefault="003326A5" w:rsidP="003326A5">
      <w:pPr>
        <w:suppressAutoHyphens/>
        <w:jc w:val="center"/>
        <w:rPr>
          <w:b/>
          <w:sz w:val="18"/>
          <w:szCs w:val="18"/>
          <w:lang w:eastAsia="ar-SA"/>
        </w:rPr>
      </w:pPr>
      <w:r w:rsidRPr="003326A5">
        <w:rPr>
          <w:b/>
          <w:sz w:val="18"/>
          <w:szCs w:val="18"/>
          <w:lang w:eastAsia="ar-SA"/>
        </w:rPr>
        <w:t xml:space="preserve">Организация управления и контроль, за ходом реализации </w:t>
      </w:r>
    </w:p>
    <w:p w:rsidR="003326A5" w:rsidRPr="003326A5" w:rsidRDefault="003326A5" w:rsidP="003326A5">
      <w:pPr>
        <w:suppressAutoHyphens/>
        <w:jc w:val="center"/>
        <w:rPr>
          <w:b/>
          <w:sz w:val="18"/>
          <w:szCs w:val="18"/>
          <w:lang w:eastAsia="ar-SA"/>
        </w:rPr>
      </w:pPr>
      <w:r w:rsidRPr="003326A5">
        <w:rPr>
          <w:b/>
          <w:sz w:val="18"/>
          <w:szCs w:val="18"/>
          <w:lang w:eastAsia="ar-SA"/>
        </w:rPr>
        <w:t>муниципальной программы</w:t>
      </w:r>
    </w:p>
    <w:p w:rsidR="003326A5" w:rsidRPr="003326A5" w:rsidRDefault="003326A5" w:rsidP="003326A5">
      <w:pPr>
        <w:suppressAutoHyphens/>
        <w:jc w:val="center"/>
        <w:rPr>
          <w:b/>
          <w:sz w:val="18"/>
          <w:szCs w:val="18"/>
          <w:lang w:eastAsia="ar-SA"/>
        </w:rPr>
      </w:pPr>
    </w:p>
    <w:p w:rsidR="003326A5" w:rsidRPr="003326A5" w:rsidRDefault="003326A5" w:rsidP="003326A5">
      <w:pPr>
        <w:suppressAutoHyphens/>
        <w:jc w:val="both"/>
        <w:rPr>
          <w:b/>
          <w:sz w:val="18"/>
          <w:szCs w:val="18"/>
          <w:lang w:eastAsia="ar-SA"/>
        </w:rPr>
      </w:pPr>
      <w:r w:rsidRPr="003326A5">
        <w:rPr>
          <w:sz w:val="18"/>
          <w:szCs w:val="18"/>
          <w:lang w:eastAsia="ar-SA"/>
        </w:rPr>
        <w:t xml:space="preserve">             Общий контроль, за реализацией Подпрограмм в рамках муниципальной программы осуществляет Администрация муниципального образования Билибинский муниципальный район</w:t>
      </w:r>
    </w:p>
    <w:p w:rsidR="003326A5" w:rsidRPr="003326A5" w:rsidRDefault="003326A5" w:rsidP="003326A5">
      <w:pPr>
        <w:tabs>
          <w:tab w:val="left" w:pos="851"/>
        </w:tabs>
        <w:suppressAutoHyphens/>
        <w:jc w:val="both"/>
        <w:rPr>
          <w:sz w:val="18"/>
          <w:szCs w:val="18"/>
          <w:lang w:eastAsia="ar-SA"/>
        </w:rPr>
      </w:pPr>
      <w:r w:rsidRPr="003326A5">
        <w:rPr>
          <w:sz w:val="18"/>
          <w:szCs w:val="18"/>
          <w:lang w:eastAsia="ar-SA"/>
        </w:rPr>
        <w:t xml:space="preserve">             Текущее управление и контроль, за реализацией Программы осуществляет Управление финансов, экономики и имущественных отношений, Управление промышленной и сельскохозяйственной политики.</w:t>
      </w:r>
    </w:p>
    <w:p w:rsidR="00655372" w:rsidRPr="003326A5" w:rsidRDefault="003326A5" w:rsidP="003326A5">
      <w:pPr>
        <w:rPr>
          <w:sz w:val="18"/>
          <w:szCs w:val="18"/>
        </w:rPr>
      </w:pPr>
      <w:r w:rsidRPr="003326A5">
        <w:rPr>
          <w:sz w:val="18"/>
          <w:szCs w:val="18"/>
          <w:lang w:eastAsia="ar-SA"/>
        </w:rPr>
        <w:t xml:space="preserve">             Управление финансов в срок до 1 апреля года, следующего за отчетным годом, подготавливает и направляет в Администрацию муниципального района отчет о ходе реализации муниципальной программы.</w:t>
      </w:r>
    </w:p>
    <w:p w:rsidR="00655372" w:rsidRDefault="00655372" w:rsidP="00426CAF"/>
    <w:p w:rsidR="00655372" w:rsidRDefault="00655372" w:rsidP="00426CAF"/>
    <w:p w:rsidR="00655372" w:rsidRPr="000853FE" w:rsidRDefault="000853FE" w:rsidP="000853FE">
      <w:pPr>
        <w:jc w:val="center"/>
        <w:rPr>
          <w:b/>
        </w:rPr>
      </w:pPr>
      <w:r w:rsidRPr="000853FE">
        <w:rPr>
          <w:b/>
        </w:rPr>
        <w:t>ИНФОРМАЦИОННЫЕ СООБЩЕНИЯ</w:t>
      </w:r>
    </w:p>
    <w:p w:rsidR="00655372" w:rsidRDefault="00655372" w:rsidP="00426CAF"/>
    <w:p w:rsidR="00655372" w:rsidRDefault="00655372" w:rsidP="00426CAF"/>
    <w:p w:rsidR="000853FE" w:rsidRPr="000853FE" w:rsidRDefault="000853FE" w:rsidP="000853FE">
      <w:pPr>
        <w:jc w:val="right"/>
        <w:rPr>
          <w:b/>
          <w:sz w:val="18"/>
          <w:szCs w:val="18"/>
        </w:rPr>
      </w:pPr>
      <w:r w:rsidRPr="000853FE">
        <w:rPr>
          <w:b/>
          <w:sz w:val="18"/>
          <w:szCs w:val="18"/>
        </w:rPr>
        <w:t>Приложение №1</w:t>
      </w:r>
    </w:p>
    <w:p w:rsidR="000853FE" w:rsidRPr="000853FE" w:rsidRDefault="000853FE" w:rsidP="000853FE">
      <w:pPr>
        <w:ind w:right="-567"/>
        <w:jc w:val="center"/>
        <w:rPr>
          <w:b/>
          <w:sz w:val="18"/>
          <w:szCs w:val="18"/>
        </w:rPr>
      </w:pPr>
      <w:r w:rsidRPr="000853FE">
        <w:rPr>
          <w:b/>
          <w:sz w:val="18"/>
          <w:szCs w:val="18"/>
        </w:rPr>
        <w:t xml:space="preserve">Извещение </w:t>
      </w:r>
    </w:p>
    <w:p w:rsidR="000853FE" w:rsidRPr="000853FE" w:rsidRDefault="000853FE" w:rsidP="000853FE">
      <w:pPr>
        <w:ind w:right="-567"/>
        <w:jc w:val="center"/>
        <w:rPr>
          <w:b/>
          <w:sz w:val="18"/>
          <w:szCs w:val="18"/>
        </w:rPr>
      </w:pPr>
      <w:r w:rsidRPr="000853FE">
        <w:rPr>
          <w:b/>
          <w:sz w:val="18"/>
          <w:szCs w:val="18"/>
        </w:rPr>
        <w:t xml:space="preserve">о проведение аукциона на право заключения договора аренды земельного участка </w:t>
      </w:r>
    </w:p>
    <w:p w:rsidR="000853FE" w:rsidRPr="000853FE" w:rsidRDefault="000853FE" w:rsidP="000853FE">
      <w:pPr>
        <w:ind w:right="-567"/>
        <w:jc w:val="center"/>
        <w:rPr>
          <w:b/>
          <w:sz w:val="18"/>
          <w:szCs w:val="18"/>
        </w:rPr>
      </w:pPr>
      <w:r w:rsidRPr="000853FE">
        <w:rPr>
          <w:b/>
          <w:sz w:val="18"/>
          <w:szCs w:val="18"/>
        </w:rPr>
        <w:t>из состава земель, собственность на которые не разграничена</w:t>
      </w:r>
    </w:p>
    <w:p w:rsidR="000853FE" w:rsidRPr="000853FE" w:rsidRDefault="000853FE" w:rsidP="000853FE">
      <w:pPr>
        <w:ind w:right="-567"/>
        <w:jc w:val="center"/>
        <w:rPr>
          <w:b/>
          <w:sz w:val="18"/>
          <w:szCs w:val="18"/>
        </w:rPr>
      </w:pPr>
    </w:p>
    <w:p w:rsidR="000853FE" w:rsidRPr="000853FE" w:rsidRDefault="000853FE" w:rsidP="000853FE">
      <w:pPr>
        <w:ind w:right="-567"/>
        <w:rPr>
          <w:b/>
          <w:sz w:val="18"/>
          <w:szCs w:val="18"/>
        </w:rPr>
      </w:pPr>
    </w:p>
    <w:p w:rsidR="000853FE" w:rsidRPr="000853FE" w:rsidRDefault="000853FE" w:rsidP="000853FE">
      <w:pPr>
        <w:ind w:right="-567"/>
        <w:jc w:val="center"/>
        <w:rPr>
          <w:b/>
          <w:sz w:val="18"/>
          <w:szCs w:val="18"/>
        </w:rPr>
      </w:pPr>
    </w:p>
    <w:p w:rsidR="000853FE" w:rsidRPr="000853FE" w:rsidRDefault="000853FE" w:rsidP="000853FE">
      <w:pPr>
        <w:ind w:right="-144" w:firstLine="993"/>
        <w:rPr>
          <w:b/>
          <w:sz w:val="18"/>
          <w:szCs w:val="18"/>
        </w:rPr>
      </w:pPr>
      <w:r w:rsidRPr="000853FE">
        <w:rPr>
          <w:b/>
          <w:sz w:val="18"/>
          <w:szCs w:val="18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0853FE" w:rsidRPr="000853FE" w:rsidRDefault="000853FE" w:rsidP="000853FE">
      <w:pPr>
        <w:ind w:right="-144"/>
        <w:jc w:val="both"/>
        <w:rPr>
          <w:sz w:val="18"/>
          <w:szCs w:val="18"/>
        </w:rPr>
      </w:pPr>
      <w:r w:rsidRPr="000853FE">
        <w:rPr>
          <w:sz w:val="18"/>
          <w:szCs w:val="18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0853FE" w:rsidRPr="000853FE" w:rsidRDefault="000853FE" w:rsidP="000853FE">
      <w:pPr>
        <w:keepNext/>
        <w:keepLines/>
        <w:widowControl w:val="0"/>
        <w:suppressLineNumbers/>
        <w:suppressAutoHyphens/>
        <w:ind w:right="-144"/>
        <w:rPr>
          <w:sz w:val="18"/>
          <w:szCs w:val="18"/>
        </w:rPr>
      </w:pPr>
      <w:r w:rsidRPr="000853FE">
        <w:rPr>
          <w:b/>
          <w:sz w:val="18"/>
          <w:szCs w:val="18"/>
        </w:rPr>
        <w:t>Место нахождения</w:t>
      </w:r>
      <w:r w:rsidRPr="000853FE">
        <w:rPr>
          <w:sz w:val="18"/>
          <w:szCs w:val="18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0853FE">
          <w:rPr>
            <w:sz w:val="18"/>
            <w:szCs w:val="18"/>
          </w:rPr>
          <w:t>6, г</w:t>
        </w:r>
      </w:smartTag>
      <w:r w:rsidRPr="000853FE">
        <w:rPr>
          <w:sz w:val="18"/>
          <w:szCs w:val="18"/>
        </w:rPr>
        <w:t>. Билибино, Чукотский АО, 689450.</w:t>
      </w:r>
    </w:p>
    <w:p w:rsidR="000853FE" w:rsidRPr="000853FE" w:rsidRDefault="000853FE" w:rsidP="000853FE">
      <w:pPr>
        <w:keepNext/>
        <w:keepLines/>
        <w:widowControl w:val="0"/>
        <w:suppressLineNumbers/>
        <w:suppressAutoHyphens/>
        <w:ind w:right="-144"/>
        <w:rPr>
          <w:sz w:val="18"/>
          <w:szCs w:val="18"/>
        </w:rPr>
      </w:pPr>
      <w:r w:rsidRPr="000853FE">
        <w:rPr>
          <w:b/>
          <w:sz w:val="18"/>
          <w:szCs w:val="18"/>
        </w:rPr>
        <w:t xml:space="preserve">Адрес электронной почты </w:t>
      </w:r>
      <w:hyperlink r:id="rId15" w:history="1">
        <w:r w:rsidRPr="000853FE">
          <w:rPr>
            <w:color w:val="0000FF"/>
            <w:sz w:val="18"/>
            <w:szCs w:val="18"/>
            <w:u w:val="single"/>
            <w:lang w:val="en-US"/>
          </w:rPr>
          <w:t>bilfin</w:t>
        </w:r>
        <w:r w:rsidRPr="000853FE">
          <w:rPr>
            <w:color w:val="0000FF"/>
            <w:sz w:val="18"/>
            <w:szCs w:val="18"/>
            <w:u w:val="single"/>
          </w:rPr>
          <w:t>@</w:t>
        </w:r>
        <w:r w:rsidRPr="000853FE">
          <w:rPr>
            <w:color w:val="0000FF"/>
            <w:sz w:val="18"/>
            <w:szCs w:val="18"/>
            <w:u w:val="single"/>
            <w:lang w:val="en-US"/>
          </w:rPr>
          <w:t>bilchao</w:t>
        </w:r>
        <w:r w:rsidRPr="000853FE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0853FE">
          <w:rPr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0853FE" w:rsidRPr="000853FE" w:rsidRDefault="000853FE" w:rsidP="000853FE">
      <w:pPr>
        <w:keepNext/>
        <w:keepLines/>
        <w:widowControl w:val="0"/>
        <w:suppressLineNumbers/>
        <w:suppressAutoHyphens/>
        <w:ind w:right="-144"/>
        <w:rPr>
          <w:sz w:val="18"/>
          <w:szCs w:val="18"/>
        </w:rPr>
      </w:pPr>
      <w:r w:rsidRPr="000853FE">
        <w:rPr>
          <w:b/>
          <w:sz w:val="18"/>
          <w:szCs w:val="18"/>
        </w:rPr>
        <w:t xml:space="preserve">Контактное лицо: </w:t>
      </w:r>
      <w:r w:rsidRPr="000853FE">
        <w:rPr>
          <w:sz w:val="18"/>
          <w:szCs w:val="18"/>
        </w:rPr>
        <w:t>Бондарев Виссарион Николаевич</w:t>
      </w:r>
    </w:p>
    <w:p w:rsidR="000853FE" w:rsidRPr="000853FE" w:rsidRDefault="000853FE" w:rsidP="000853FE">
      <w:pPr>
        <w:keepNext/>
        <w:keepLines/>
        <w:widowControl w:val="0"/>
        <w:suppressLineNumbers/>
        <w:suppressAutoHyphens/>
        <w:ind w:right="-144"/>
        <w:rPr>
          <w:sz w:val="18"/>
          <w:szCs w:val="18"/>
        </w:rPr>
      </w:pPr>
      <w:r w:rsidRPr="000853FE">
        <w:rPr>
          <w:b/>
          <w:sz w:val="18"/>
          <w:szCs w:val="18"/>
        </w:rPr>
        <w:t>Телефон:</w:t>
      </w:r>
      <w:r w:rsidRPr="000853FE">
        <w:rPr>
          <w:sz w:val="18"/>
          <w:szCs w:val="18"/>
        </w:rPr>
        <w:t xml:space="preserve"> (42738) 2-35-26</w:t>
      </w:r>
    </w:p>
    <w:p w:rsidR="000853FE" w:rsidRPr="000853FE" w:rsidRDefault="000853FE" w:rsidP="000853FE">
      <w:pPr>
        <w:ind w:right="-144"/>
        <w:rPr>
          <w:sz w:val="18"/>
          <w:szCs w:val="18"/>
        </w:rPr>
      </w:pPr>
      <w:r w:rsidRPr="000853FE">
        <w:rPr>
          <w:b/>
          <w:sz w:val="18"/>
          <w:szCs w:val="18"/>
        </w:rPr>
        <w:t>Факс:</w:t>
      </w:r>
      <w:r w:rsidRPr="000853FE">
        <w:rPr>
          <w:sz w:val="18"/>
          <w:szCs w:val="18"/>
        </w:rPr>
        <w:t xml:space="preserve"> (42738) 2-41-10</w:t>
      </w:r>
    </w:p>
    <w:p w:rsidR="000853FE" w:rsidRPr="000853FE" w:rsidRDefault="000853FE" w:rsidP="000853FE">
      <w:pPr>
        <w:ind w:right="-144"/>
        <w:rPr>
          <w:sz w:val="18"/>
          <w:szCs w:val="18"/>
        </w:rPr>
      </w:pPr>
      <w:r w:rsidRPr="000853FE">
        <w:rPr>
          <w:sz w:val="18"/>
          <w:szCs w:val="18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0853FE" w:rsidRPr="000853FE" w:rsidRDefault="000853FE" w:rsidP="000853FE">
      <w:pPr>
        <w:ind w:right="-144"/>
        <w:rPr>
          <w:sz w:val="18"/>
          <w:szCs w:val="18"/>
        </w:rPr>
      </w:pPr>
      <w:r w:rsidRPr="000853FE">
        <w:rPr>
          <w:sz w:val="18"/>
          <w:szCs w:val="18"/>
        </w:rPr>
        <w:t xml:space="preserve">Решение о проведении торгов – Решение Управления ФЭ </w:t>
      </w:r>
      <w:proofErr w:type="gramStart"/>
      <w:r w:rsidRPr="000853FE">
        <w:rPr>
          <w:sz w:val="18"/>
          <w:szCs w:val="18"/>
        </w:rPr>
        <w:t>и ИО о</w:t>
      </w:r>
      <w:proofErr w:type="gramEnd"/>
      <w:r w:rsidRPr="000853FE">
        <w:rPr>
          <w:sz w:val="18"/>
          <w:szCs w:val="18"/>
        </w:rPr>
        <w:t>т 27.10.2025 № 47/25 согласно аукционной документации</w:t>
      </w:r>
    </w:p>
    <w:p w:rsidR="000853FE" w:rsidRPr="000853FE" w:rsidRDefault="000853FE" w:rsidP="000853FE">
      <w:pPr>
        <w:ind w:right="-144" w:firstLine="993"/>
        <w:rPr>
          <w:sz w:val="18"/>
          <w:szCs w:val="18"/>
        </w:rPr>
      </w:pPr>
      <w:r w:rsidRPr="000853FE">
        <w:rPr>
          <w:b/>
          <w:sz w:val="18"/>
          <w:szCs w:val="18"/>
        </w:rPr>
        <w:t>2. Вид, предмет аукциона:</w:t>
      </w:r>
      <w:r w:rsidRPr="000853FE">
        <w:rPr>
          <w:sz w:val="18"/>
          <w:szCs w:val="18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0853FE" w:rsidRPr="000853FE" w:rsidRDefault="000853FE" w:rsidP="000853FE">
      <w:pPr>
        <w:ind w:right="-144" w:firstLine="993"/>
        <w:jc w:val="both"/>
        <w:rPr>
          <w:b/>
          <w:sz w:val="18"/>
          <w:szCs w:val="18"/>
        </w:rPr>
      </w:pPr>
      <w:r w:rsidRPr="000853FE">
        <w:rPr>
          <w:b/>
          <w:sz w:val="18"/>
          <w:szCs w:val="18"/>
        </w:rPr>
        <w:t xml:space="preserve">3. Требования к участникам аукциона: </w:t>
      </w:r>
    </w:p>
    <w:p w:rsidR="000853FE" w:rsidRPr="000853FE" w:rsidRDefault="000853FE" w:rsidP="000853FE">
      <w:pPr>
        <w:ind w:right="-144"/>
        <w:jc w:val="both"/>
        <w:rPr>
          <w:sz w:val="18"/>
          <w:szCs w:val="18"/>
        </w:rPr>
      </w:pPr>
      <w:r w:rsidRPr="000853FE">
        <w:rPr>
          <w:sz w:val="18"/>
          <w:szCs w:val="18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0853FE" w:rsidRPr="000853FE" w:rsidRDefault="000853FE" w:rsidP="000853FE">
      <w:pPr>
        <w:ind w:right="-144"/>
        <w:jc w:val="both"/>
        <w:rPr>
          <w:sz w:val="18"/>
          <w:szCs w:val="18"/>
        </w:rPr>
      </w:pPr>
      <w:r w:rsidRPr="000853FE">
        <w:rPr>
          <w:sz w:val="18"/>
          <w:szCs w:val="18"/>
        </w:rPr>
        <w:t>а также места происхождения капитала, индивидуальный предприниматель и (или) физическое лицо.</w:t>
      </w:r>
    </w:p>
    <w:p w:rsidR="000853FE" w:rsidRPr="000853FE" w:rsidRDefault="000853FE" w:rsidP="000853FE">
      <w:pPr>
        <w:ind w:right="-144" w:firstLine="993"/>
        <w:jc w:val="both"/>
        <w:rPr>
          <w:b/>
          <w:sz w:val="18"/>
          <w:szCs w:val="18"/>
        </w:rPr>
      </w:pPr>
      <w:r w:rsidRPr="000853FE">
        <w:rPr>
          <w:b/>
          <w:sz w:val="18"/>
          <w:szCs w:val="18"/>
        </w:rPr>
        <w:t xml:space="preserve">4. Требования к документам, прилагаемым к заявке: </w:t>
      </w:r>
    </w:p>
    <w:p w:rsidR="000853FE" w:rsidRPr="000853FE" w:rsidRDefault="000853FE" w:rsidP="000853FE">
      <w:pPr>
        <w:ind w:right="-144"/>
        <w:jc w:val="both"/>
        <w:rPr>
          <w:b/>
          <w:sz w:val="18"/>
          <w:szCs w:val="18"/>
        </w:rPr>
      </w:pPr>
      <w:r w:rsidRPr="000853FE">
        <w:rPr>
          <w:sz w:val="18"/>
          <w:szCs w:val="18"/>
        </w:rPr>
        <w:t>Документы должны быть поданы в запечатанном конверте по месту нахождения организатора аукциона.</w:t>
      </w:r>
    </w:p>
    <w:p w:rsidR="000853FE" w:rsidRPr="000853FE" w:rsidRDefault="000853FE" w:rsidP="000853FE">
      <w:pPr>
        <w:ind w:right="-144" w:firstLine="993"/>
        <w:jc w:val="both"/>
        <w:rPr>
          <w:sz w:val="18"/>
          <w:szCs w:val="18"/>
        </w:rPr>
      </w:pPr>
      <w:r w:rsidRPr="000853FE">
        <w:rPr>
          <w:b/>
          <w:sz w:val="18"/>
          <w:szCs w:val="18"/>
        </w:rPr>
        <w:t>5. Документация об аукционе</w:t>
      </w:r>
      <w:r w:rsidRPr="000853FE">
        <w:rPr>
          <w:sz w:val="18"/>
          <w:szCs w:val="18"/>
        </w:rPr>
        <w:t xml:space="preserve"> предоставляется бесплатно, в форме электронного документа либо в письменной форме.</w:t>
      </w:r>
    </w:p>
    <w:p w:rsidR="000853FE" w:rsidRPr="000853FE" w:rsidRDefault="000853FE" w:rsidP="000853FE">
      <w:pPr>
        <w:ind w:right="-144"/>
        <w:jc w:val="both"/>
        <w:rPr>
          <w:sz w:val="18"/>
          <w:szCs w:val="18"/>
        </w:rPr>
      </w:pPr>
      <w:r w:rsidRPr="000853FE">
        <w:rPr>
          <w:sz w:val="18"/>
          <w:szCs w:val="18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0853FE" w:rsidRPr="000853FE" w:rsidRDefault="000853FE" w:rsidP="000853FE">
      <w:pPr>
        <w:ind w:right="-144"/>
        <w:jc w:val="both"/>
        <w:rPr>
          <w:sz w:val="18"/>
          <w:szCs w:val="18"/>
        </w:rPr>
      </w:pPr>
      <w:r w:rsidRPr="000853FE">
        <w:rPr>
          <w:sz w:val="18"/>
          <w:szCs w:val="18"/>
        </w:rPr>
        <w:t xml:space="preserve">рабочих дней </w:t>
      </w:r>
      <w:proofErr w:type="gramStart"/>
      <w:r w:rsidRPr="000853FE">
        <w:rPr>
          <w:sz w:val="18"/>
          <w:szCs w:val="18"/>
        </w:rPr>
        <w:t>с даты получения</w:t>
      </w:r>
      <w:proofErr w:type="gramEnd"/>
      <w:r w:rsidRPr="000853FE">
        <w:rPr>
          <w:sz w:val="18"/>
          <w:szCs w:val="18"/>
        </w:rPr>
        <w:t xml:space="preserve"> соответствующего заявления.</w:t>
      </w:r>
    </w:p>
    <w:p w:rsidR="000853FE" w:rsidRPr="000853FE" w:rsidRDefault="000853FE" w:rsidP="000853FE">
      <w:pPr>
        <w:ind w:right="-144"/>
        <w:jc w:val="both"/>
        <w:rPr>
          <w:sz w:val="18"/>
          <w:szCs w:val="18"/>
        </w:rPr>
      </w:pPr>
      <w:r w:rsidRPr="000853FE">
        <w:rPr>
          <w:sz w:val="18"/>
          <w:szCs w:val="18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0853FE">
        <w:rPr>
          <w:sz w:val="18"/>
          <w:szCs w:val="18"/>
        </w:rPr>
        <w:t>Чукотский</w:t>
      </w:r>
      <w:proofErr w:type="gramEnd"/>
      <w:r w:rsidRPr="000853FE">
        <w:rPr>
          <w:sz w:val="18"/>
          <w:szCs w:val="18"/>
        </w:rPr>
        <w:t xml:space="preserve"> АО, г. Билибино, </w:t>
      </w:r>
    </w:p>
    <w:p w:rsidR="000853FE" w:rsidRPr="000853FE" w:rsidRDefault="000853FE" w:rsidP="000853FE">
      <w:pPr>
        <w:ind w:right="-144"/>
        <w:jc w:val="both"/>
        <w:rPr>
          <w:sz w:val="18"/>
          <w:szCs w:val="18"/>
        </w:rPr>
      </w:pPr>
      <w:proofErr w:type="gramStart"/>
      <w:r w:rsidRPr="000853FE">
        <w:rPr>
          <w:sz w:val="18"/>
          <w:szCs w:val="18"/>
        </w:rPr>
        <w:t xml:space="preserve">ул. Курчатова, дом 6, кабинет 412, в рабочие дни:  </w:t>
      </w:r>
      <w:r w:rsidRPr="000853FE">
        <w:rPr>
          <w:b/>
          <w:color w:val="1B086E"/>
          <w:sz w:val="18"/>
          <w:szCs w:val="18"/>
          <w:u w:val="single"/>
        </w:rPr>
        <w:t>с  28 октября 2025 года по 26 ноября 2025 года</w:t>
      </w:r>
      <w:r w:rsidRPr="000853FE">
        <w:rPr>
          <w:color w:val="17365D"/>
          <w:sz w:val="18"/>
          <w:szCs w:val="18"/>
        </w:rPr>
        <w:t xml:space="preserve"> </w:t>
      </w:r>
      <w:r w:rsidRPr="000853FE">
        <w:rPr>
          <w:sz w:val="18"/>
          <w:szCs w:val="18"/>
        </w:rPr>
        <w:t xml:space="preserve">(с 9:00 часов до 17:30, перерыв на обед с 13:00 </w:t>
      </w:r>
      <w:proofErr w:type="gramEnd"/>
    </w:p>
    <w:p w:rsidR="000853FE" w:rsidRPr="000853FE" w:rsidRDefault="000853FE" w:rsidP="000853FE">
      <w:pPr>
        <w:ind w:right="-144"/>
        <w:jc w:val="both"/>
        <w:rPr>
          <w:sz w:val="18"/>
          <w:szCs w:val="18"/>
        </w:rPr>
      </w:pPr>
      <w:r w:rsidRPr="000853FE">
        <w:rPr>
          <w:sz w:val="18"/>
          <w:szCs w:val="18"/>
        </w:rPr>
        <w:t>часов до 14:30).</w:t>
      </w:r>
    </w:p>
    <w:p w:rsidR="000853FE" w:rsidRPr="000853FE" w:rsidRDefault="000853FE" w:rsidP="000853FE">
      <w:pPr>
        <w:ind w:right="-144" w:firstLine="993"/>
        <w:jc w:val="both"/>
        <w:rPr>
          <w:b/>
          <w:sz w:val="18"/>
          <w:szCs w:val="18"/>
        </w:rPr>
      </w:pPr>
      <w:r w:rsidRPr="000853FE">
        <w:rPr>
          <w:b/>
          <w:sz w:val="18"/>
          <w:szCs w:val="18"/>
        </w:rPr>
        <w:t>6. Место и сроки приема заявок на участие в аукционе:</w:t>
      </w:r>
    </w:p>
    <w:p w:rsidR="000853FE" w:rsidRPr="000853FE" w:rsidRDefault="000853FE" w:rsidP="000853FE">
      <w:pPr>
        <w:ind w:right="-144" w:firstLine="993"/>
        <w:jc w:val="both"/>
        <w:rPr>
          <w:sz w:val="18"/>
          <w:szCs w:val="18"/>
        </w:rPr>
      </w:pPr>
      <w:r w:rsidRPr="000853FE">
        <w:rPr>
          <w:sz w:val="18"/>
          <w:szCs w:val="18"/>
        </w:rPr>
        <w:lastRenderedPageBreak/>
        <w:t xml:space="preserve">689450, Чукотский АО, г. Билибино, ул. Курчатова, дом 6, кабинет 412, в рабочие дни:  </w:t>
      </w:r>
      <w:r w:rsidRPr="000853FE">
        <w:rPr>
          <w:b/>
          <w:color w:val="1B086E"/>
          <w:sz w:val="18"/>
          <w:szCs w:val="18"/>
          <w:u w:val="single"/>
        </w:rPr>
        <w:t>с  28 октября 2025 года по 26 ноября 2025 года</w:t>
      </w:r>
      <w:r w:rsidRPr="000853FE">
        <w:rPr>
          <w:color w:val="17365D"/>
          <w:sz w:val="18"/>
          <w:szCs w:val="18"/>
        </w:rPr>
        <w:br/>
      </w:r>
      <w:r w:rsidRPr="000853FE">
        <w:rPr>
          <w:sz w:val="18"/>
          <w:szCs w:val="18"/>
        </w:rPr>
        <w:t xml:space="preserve">(с 9:00 часов до 17:30, перерыв на обед с 13:00 часов </w:t>
      </w:r>
      <w:proofErr w:type="gramStart"/>
      <w:r w:rsidRPr="000853FE">
        <w:rPr>
          <w:sz w:val="18"/>
          <w:szCs w:val="18"/>
        </w:rPr>
        <w:t>до</w:t>
      </w:r>
      <w:proofErr w:type="gramEnd"/>
      <w:r w:rsidRPr="000853FE">
        <w:rPr>
          <w:sz w:val="18"/>
          <w:szCs w:val="18"/>
        </w:rPr>
        <w:t xml:space="preserve"> 14:30). </w:t>
      </w:r>
    </w:p>
    <w:p w:rsidR="000853FE" w:rsidRPr="000853FE" w:rsidRDefault="000853FE" w:rsidP="000853FE">
      <w:pPr>
        <w:ind w:right="-144" w:firstLine="993"/>
        <w:jc w:val="both"/>
        <w:rPr>
          <w:sz w:val="18"/>
          <w:szCs w:val="18"/>
        </w:rPr>
      </w:pPr>
      <w:r w:rsidRPr="000853FE">
        <w:rPr>
          <w:sz w:val="18"/>
          <w:szCs w:val="18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0853FE" w:rsidRPr="000853FE" w:rsidRDefault="000853FE" w:rsidP="000853FE">
      <w:pPr>
        <w:ind w:right="-144"/>
        <w:jc w:val="both"/>
        <w:rPr>
          <w:sz w:val="18"/>
          <w:szCs w:val="18"/>
        </w:rPr>
      </w:pPr>
      <w:r w:rsidRPr="000853FE">
        <w:rPr>
          <w:sz w:val="18"/>
          <w:szCs w:val="18"/>
        </w:rPr>
        <w:t>аукционной документации.</w:t>
      </w:r>
    </w:p>
    <w:p w:rsidR="000853FE" w:rsidRPr="000853FE" w:rsidRDefault="000853FE" w:rsidP="000853FE">
      <w:pPr>
        <w:keepNext/>
        <w:keepLines/>
        <w:widowControl w:val="0"/>
        <w:suppressLineNumbers/>
        <w:suppressAutoHyphens/>
        <w:ind w:right="-144" w:firstLine="993"/>
        <w:jc w:val="both"/>
        <w:rPr>
          <w:b/>
          <w:sz w:val="18"/>
          <w:szCs w:val="18"/>
        </w:rPr>
      </w:pPr>
      <w:r w:rsidRPr="000853FE">
        <w:rPr>
          <w:b/>
          <w:color w:val="000000"/>
          <w:sz w:val="18"/>
          <w:szCs w:val="18"/>
        </w:rPr>
        <w:t>7. Дата, время и место, по которому будет проводиться</w:t>
      </w:r>
      <w:r w:rsidRPr="000853FE">
        <w:rPr>
          <w:b/>
          <w:sz w:val="18"/>
          <w:szCs w:val="18"/>
        </w:rPr>
        <w:t xml:space="preserve"> рассмотрение заявок, на предмет соответствия требованиям, установленным </w:t>
      </w:r>
    </w:p>
    <w:p w:rsidR="000853FE" w:rsidRPr="000853FE" w:rsidRDefault="000853FE" w:rsidP="000853FE">
      <w:pPr>
        <w:keepNext/>
        <w:keepLines/>
        <w:widowControl w:val="0"/>
        <w:suppressLineNumbers/>
        <w:suppressAutoHyphens/>
        <w:ind w:right="-144"/>
        <w:jc w:val="both"/>
        <w:rPr>
          <w:sz w:val="18"/>
          <w:szCs w:val="18"/>
        </w:rPr>
      </w:pPr>
      <w:r w:rsidRPr="000853FE">
        <w:rPr>
          <w:b/>
          <w:sz w:val="18"/>
          <w:szCs w:val="18"/>
        </w:rPr>
        <w:t xml:space="preserve">аукционной документацией: </w:t>
      </w:r>
      <w:r w:rsidRPr="000853FE">
        <w:rPr>
          <w:sz w:val="18"/>
          <w:szCs w:val="18"/>
        </w:rPr>
        <w:t xml:space="preserve">11:00 местного </w:t>
      </w:r>
      <w:r w:rsidRPr="000853FE">
        <w:rPr>
          <w:b/>
          <w:color w:val="1B086E"/>
          <w:sz w:val="18"/>
          <w:szCs w:val="18"/>
          <w:u w:val="single"/>
        </w:rPr>
        <w:t>27 ноября 2025 года</w:t>
      </w:r>
      <w:r w:rsidRPr="000853FE">
        <w:rPr>
          <w:sz w:val="18"/>
          <w:szCs w:val="18"/>
        </w:rPr>
        <w:t>, по адресу: 689450, Чукотский АО, г. Билибино,  ул. Курчатова, дом 6, кабинет 407.</w:t>
      </w:r>
    </w:p>
    <w:p w:rsidR="000853FE" w:rsidRPr="000853FE" w:rsidRDefault="000853FE" w:rsidP="000853FE">
      <w:pPr>
        <w:ind w:right="-144" w:firstLine="708"/>
        <w:jc w:val="both"/>
        <w:rPr>
          <w:sz w:val="18"/>
          <w:szCs w:val="18"/>
        </w:rPr>
      </w:pPr>
      <w:r w:rsidRPr="000853FE">
        <w:rPr>
          <w:b/>
          <w:color w:val="000000"/>
          <w:sz w:val="18"/>
          <w:szCs w:val="18"/>
        </w:rPr>
        <w:t xml:space="preserve">     8. Дата, время и место проведения аукциона по Лотам № </w:t>
      </w:r>
      <w:r w:rsidRPr="000853FE">
        <w:rPr>
          <w:b/>
          <w:sz w:val="18"/>
          <w:szCs w:val="18"/>
        </w:rPr>
        <w:t xml:space="preserve">1 - № 4: </w:t>
      </w:r>
      <w:r w:rsidRPr="000853FE">
        <w:rPr>
          <w:sz w:val="18"/>
          <w:szCs w:val="18"/>
        </w:rPr>
        <w:t xml:space="preserve">11:00 местного времени </w:t>
      </w:r>
      <w:r w:rsidRPr="000853FE">
        <w:rPr>
          <w:b/>
          <w:color w:val="002060"/>
          <w:sz w:val="18"/>
          <w:szCs w:val="18"/>
          <w:u w:val="single"/>
        </w:rPr>
        <w:t>01 декабря 2025</w:t>
      </w:r>
      <w:r w:rsidRPr="000853FE">
        <w:rPr>
          <w:b/>
          <w:color w:val="1B086E"/>
          <w:sz w:val="18"/>
          <w:szCs w:val="18"/>
          <w:u w:val="single"/>
        </w:rPr>
        <w:t xml:space="preserve"> года</w:t>
      </w:r>
      <w:r w:rsidRPr="000853FE">
        <w:rPr>
          <w:sz w:val="18"/>
          <w:szCs w:val="18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0853FE" w:rsidRPr="000853FE" w:rsidRDefault="000853FE" w:rsidP="000853FE">
      <w:pPr>
        <w:ind w:right="-567" w:firstLine="993"/>
        <w:jc w:val="both"/>
        <w:rPr>
          <w:b/>
          <w:sz w:val="18"/>
          <w:szCs w:val="18"/>
        </w:rPr>
      </w:pPr>
      <w:r w:rsidRPr="000853FE">
        <w:rPr>
          <w:b/>
          <w:sz w:val="18"/>
          <w:szCs w:val="18"/>
        </w:rPr>
        <w:t>9. Задаток на участие в аукционе не установлен.</w:t>
      </w:r>
    </w:p>
    <w:p w:rsidR="000853FE" w:rsidRPr="000853FE" w:rsidRDefault="000853FE" w:rsidP="000853FE">
      <w:pPr>
        <w:ind w:right="-567" w:firstLine="851"/>
        <w:rPr>
          <w:b/>
          <w:sz w:val="18"/>
          <w:szCs w:val="18"/>
        </w:rPr>
      </w:pPr>
      <w:r w:rsidRPr="000853FE">
        <w:rPr>
          <w:b/>
          <w:sz w:val="18"/>
          <w:szCs w:val="18"/>
        </w:rPr>
        <w:t xml:space="preserve">  10. Описание и технические характеристики объектов аукциона:</w:t>
      </w:r>
    </w:p>
    <w:tbl>
      <w:tblPr>
        <w:tblW w:w="10824" w:type="dxa"/>
        <w:jc w:val="center"/>
        <w:tblInd w:w="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418"/>
        <w:gridCol w:w="1950"/>
        <w:gridCol w:w="1073"/>
        <w:gridCol w:w="1417"/>
        <w:gridCol w:w="1134"/>
        <w:gridCol w:w="1701"/>
        <w:gridCol w:w="1513"/>
      </w:tblGrid>
      <w:tr w:rsidR="007A62E2" w:rsidRPr="000853FE" w:rsidTr="00EA3985">
        <w:trPr>
          <w:cantSplit/>
          <w:trHeight w:val="22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853FE">
              <w:rPr>
                <w:rFonts w:eastAsia="Calibri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853FE">
              <w:rPr>
                <w:rFonts w:eastAsia="Calibri"/>
                <w:b/>
                <w:bCs/>
                <w:sz w:val="18"/>
                <w:szCs w:val="18"/>
              </w:rPr>
              <w:t xml:space="preserve">Кадастровый номер </w:t>
            </w:r>
            <w:proofErr w:type="gramStart"/>
            <w:r w:rsidRPr="000853FE">
              <w:rPr>
                <w:rFonts w:eastAsia="Calibri"/>
                <w:b/>
                <w:bCs/>
                <w:sz w:val="18"/>
                <w:szCs w:val="18"/>
              </w:rPr>
              <w:t>земельного</w:t>
            </w:r>
            <w:proofErr w:type="gramEnd"/>
            <w:r w:rsidRPr="000853FE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  <w:p w:rsidR="000853FE" w:rsidRPr="000853FE" w:rsidRDefault="000853FE" w:rsidP="000853F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853FE">
              <w:rPr>
                <w:rFonts w:eastAsia="Calibri"/>
                <w:b/>
                <w:bCs/>
                <w:sz w:val="18"/>
                <w:szCs w:val="18"/>
              </w:rPr>
              <w:t>участка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853FE">
              <w:rPr>
                <w:rFonts w:eastAsia="Calibri"/>
                <w:b/>
                <w:bCs/>
                <w:sz w:val="18"/>
                <w:szCs w:val="18"/>
              </w:rPr>
              <w:t xml:space="preserve">Адрес земельного </w:t>
            </w:r>
            <w:r w:rsidRPr="000853FE">
              <w:rPr>
                <w:rFonts w:eastAsia="Calibri"/>
                <w:sz w:val="18"/>
                <w:szCs w:val="18"/>
              </w:rPr>
              <w:t>участка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853FE">
              <w:rPr>
                <w:rFonts w:eastAsia="Calibri"/>
                <w:b/>
                <w:bCs/>
                <w:sz w:val="18"/>
                <w:szCs w:val="18"/>
              </w:rPr>
              <w:t xml:space="preserve">Площадь, </w:t>
            </w:r>
            <w:proofErr w:type="spellStart"/>
            <w:r w:rsidRPr="000853FE">
              <w:rPr>
                <w:rFonts w:eastAsia="Calibri"/>
                <w:b/>
                <w:bCs/>
                <w:sz w:val="18"/>
                <w:szCs w:val="18"/>
              </w:rPr>
              <w:t>кв.м</w:t>
            </w:r>
            <w:proofErr w:type="spellEnd"/>
            <w:r w:rsidRPr="000853FE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853FE">
              <w:rPr>
                <w:rFonts w:eastAsia="Calibri"/>
                <w:b/>
                <w:bCs/>
                <w:sz w:val="18"/>
                <w:szCs w:val="18"/>
              </w:rPr>
              <w:t>Кадастровая стоимость,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853FE">
              <w:rPr>
                <w:rFonts w:eastAsia="Calibri"/>
                <w:b/>
                <w:bCs/>
                <w:sz w:val="18"/>
                <w:szCs w:val="18"/>
              </w:rPr>
              <w:t>Категория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853FE">
              <w:rPr>
                <w:rFonts w:eastAsia="Calibri"/>
                <w:b/>
                <w:bCs/>
                <w:sz w:val="18"/>
                <w:szCs w:val="18"/>
              </w:rPr>
              <w:t>Разрешенное использование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853FE">
              <w:rPr>
                <w:rFonts w:eastAsia="Calibri"/>
                <w:b/>
                <w:bCs/>
                <w:sz w:val="18"/>
                <w:szCs w:val="18"/>
              </w:rPr>
              <w:t>Права на земельный участок</w:t>
            </w:r>
          </w:p>
        </w:tc>
      </w:tr>
      <w:tr w:rsidR="007A62E2" w:rsidRPr="000853FE" w:rsidTr="00EA3985">
        <w:trPr>
          <w:cantSplit/>
          <w:trHeight w:val="966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87:01:040003:4219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Чукотский автономный округ, Билибинский район, город Билибино, улица Нижняя, уч. 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35 171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7A62E2" w:rsidRPr="000853FE" w:rsidTr="00EA3985">
        <w:trPr>
          <w:cantSplit/>
          <w:trHeight w:val="921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87:01:040003:3981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Чукотский автономный округ, Билибинский район, город Билибино, ул. Строителей, уч. 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9 913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6 773 751,16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Хранение автотранспорта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7A62E2" w:rsidRPr="000853FE" w:rsidTr="00EA3985">
        <w:trPr>
          <w:cantSplit/>
          <w:trHeight w:val="921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87:01:040001:1402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 xml:space="preserve">Чукотский автономный округ, Билибинский район, город Билибино, </w:t>
            </w:r>
            <w:proofErr w:type="spellStart"/>
            <w:r w:rsidRPr="000853FE">
              <w:rPr>
                <w:rFonts w:eastAsia="Calibri"/>
                <w:sz w:val="18"/>
                <w:szCs w:val="18"/>
              </w:rPr>
              <w:t>микр</w:t>
            </w:r>
            <w:proofErr w:type="spellEnd"/>
            <w:r w:rsidRPr="000853FE">
              <w:rPr>
                <w:rFonts w:eastAsia="Calibri"/>
                <w:sz w:val="18"/>
                <w:szCs w:val="18"/>
              </w:rPr>
              <w:t xml:space="preserve">. Арктика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18 992,40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Под установку хозяйственной  постройки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7A62E2" w:rsidRPr="000853FE" w:rsidTr="00EA3985">
        <w:trPr>
          <w:cantSplit/>
          <w:trHeight w:val="921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87:01:040002:3923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Чукотский автономный округ, Билибинский район, город Билибино, улица Механизаторов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16 656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3 682 141,92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Под промышленную базу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FE" w:rsidRPr="000853FE" w:rsidRDefault="000853FE" w:rsidP="000853FE">
            <w:pPr>
              <w:jc w:val="center"/>
              <w:rPr>
                <w:rFonts w:eastAsia="Calibri"/>
                <w:sz w:val="18"/>
                <w:szCs w:val="18"/>
              </w:rPr>
            </w:pPr>
            <w:r w:rsidRPr="000853FE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</w:tbl>
    <w:p w:rsidR="000853FE" w:rsidRPr="000853FE" w:rsidRDefault="000853FE" w:rsidP="000853FE">
      <w:pPr>
        <w:ind w:right="-567"/>
        <w:jc w:val="both"/>
        <w:rPr>
          <w:b/>
          <w:sz w:val="18"/>
          <w:szCs w:val="18"/>
        </w:rPr>
      </w:pPr>
    </w:p>
    <w:p w:rsidR="000853FE" w:rsidRPr="000853FE" w:rsidRDefault="000853FE" w:rsidP="000853FE">
      <w:pPr>
        <w:ind w:right="-286" w:firstLine="993"/>
        <w:jc w:val="both"/>
        <w:rPr>
          <w:b/>
          <w:sz w:val="18"/>
          <w:szCs w:val="18"/>
        </w:rPr>
      </w:pPr>
      <w:r w:rsidRPr="000853FE">
        <w:rPr>
          <w:b/>
          <w:sz w:val="18"/>
          <w:szCs w:val="18"/>
        </w:rPr>
        <w:t>11. Установленная начальная цена права аренды</w:t>
      </w:r>
    </w:p>
    <w:p w:rsidR="000853FE" w:rsidRPr="000853FE" w:rsidRDefault="000853FE" w:rsidP="000853FE">
      <w:pPr>
        <w:ind w:right="-286"/>
        <w:jc w:val="both"/>
        <w:rPr>
          <w:sz w:val="18"/>
          <w:szCs w:val="18"/>
        </w:rPr>
      </w:pPr>
      <w:r w:rsidRPr="000853FE">
        <w:rPr>
          <w:b/>
          <w:sz w:val="18"/>
          <w:szCs w:val="18"/>
          <w:u w:val="single"/>
        </w:rPr>
        <w:t>Лот № 1:</w:t>
      </w:r>
      <w:r w:rsidRPr="000853FE">
        <w:rPr>
          <w:b/>
          <w:sz w:val="18"/>
          <w:szCs w:val="18"/>
        </w:rPr>
        <w:t xml:space="preserve"> </w:t>
      </w:r>
      <w:r w:rsidRPr="000853FE">
        <w:rPr>
          <w:sz w:val="18"/>
          <w:szCs w:val="18"/>
        </w:rPr>
        <w:t>Начальная цена – размер ежегодной арендной платы –  3 517,10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0853FE" w:rsidRPr="000853FE" w:rsidRDefault="000853FE" w:rsidP="000853FE">
      <w:pPr>
        <w:ind w:right="-286"/>
        <w:jc w:val="both"/>
        <w:rPr>
          <w:sz w:val="18"/>
          <w:szCs w:val="18"/>
        </w:rPr>
      </w:pPr>
      <w:r w:rsidRPr="000853FE">
        <w:rPr>
          <w:b/>
          <w:sz w:val="18"/>
          <w:szCs w:val="18"/>
          <w:u w:val="single"/>
        </w:rPr>
        <w:t>Лот № 2:</w:t>
      </w:r>
      <w:r w:rsidRPr="000853FE">
        <w:rPr>
          <w:b/>
          <w:sz w:val="18"/>
          <w:szCs w:val="18"/>
        </w:rPr>
        <w:t xml:space="preserve"> </w:t>
      </w:r>
      <w:r w:rsidRPr="000853FE">
        <w:rPr>
          <w:sz w:val="18"/>
          <w:szCs w:val="18"/>
        </w:rPr>
        <w:t>Начальная цена – размер ежегодной арендной платы –  677 375,12 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0853FE" w:rsidRPr="000853FE" w:rsidRDefault="000853FE" w:rsidP="000853FE">
      <w:pPr>
        <w:ind w:right="-286"/>
        <w:jc w:val="both"/>
        <w:rPr>
          <w:sz w:val="18"/>
          <w:szCs w:val="18"/>
        </w:rPr>
      </w:pPr>
      <w:r w:rsidRPr="000853FE">
        <w:rPr>
          <w:b/>
          <w:sz w:val="18"/>
          <w:szCs w:val="18"/>
          <w:u w:val="single"/>
        </w:rPr>
        <w:t>Лот № 3:</w:t>
      </w:r>
      <w:r w:rsidRPr="000853FE">
        <w:rPr>
          <w:b/>
          <w:sz w:val="18"/>
          <w:szCs w:val="18"/>
        </w:rPr>
        <w:t xml:space="preserve"> </w:t>
      </w:r>
      <w:r w:rsidRPr="000853FE">
        <w:rPr>
          <w:sz w:val="18"/>
          <w:szCs w:val="18"/>
        </w:rPr>
        <w:t>Начальная цена – размер ежегодной арендной платы –  1 899,24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0853FE" w:rsidRPr="000853FE" w:rsidRDefault="000853FE" w:rsidP="000853FE">
      <w:pPr>
        <w:ind w:right="-286"/>
        <w:jc w:val="both"/>
        <w:rPr>
          <w:sz w:val="18"/>
          <w:szCs w:val="18"/>
        </w:rPr>
      </w:pPr>
      <w:r w:rsidRPr="000853FE">
        <w:rPr>
          <w:b/>
          <w:sz w:val="18"/>
          <w:szCs w:val="18"/>
          <w:u w:val="single"/>
        </w:rPr>
        <w:t>Лот № 4:</w:t>
      </w:r>
      <w:r w:rsidRPr="000853FE">
        <w:rPr>
          <w:b/>
          <w:sz w:val="18"/>
          <w:szCs w:val="18"/>
        </w:rPr>
        <w:t xml:space="preserve"> </w:t>
      </w:r>
      <w:r w:rsidRPr="000853FE">
        <w:rPr>
          <w:sz w:val="18"/>
          <w:szCs w:val="18"/>
        </w:rPr>
        <w:t>Начальная цена – размер ежегодной арендной платы –  368 214,19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0853FE" w:rsidRPr="000853FE" w:rsidRDefault="000853FE" w:rsidP="000853FE">
      <w:pPr>
        <w:ind w:right="-567"/>
        <w:jc w:val="both"/>
        <w:rPr>
          <w:sz w:val="18"/>
          <w:szCs w:val="18"/>
        </w:rPr>
      </w:pPr>
    </w:p>
    <w:p w:rsidR="000853FE" w:rsidRPr="000853FE" w:rsidRDefault="000853FE" w:rsidP="000853FE">
      <w:pPr>
        <w:ind w:right="-567"/>
        <w:jc w:val="both"/>
        <w:rPr>
          <w:sz w:val="18"/>
          <w:szCs w:val="18"/>
        </w:rPr>
      </w:pPr>
    </w:p>
    <w:p w:rsidR="000853FE" w:rsidRPr="000853FE" w:rsidRDefault="000853FE" w:rsidP="000853FE">
      <w:pPr>
        <w:tabs>
          <w:tab w:val="left" w:pos="993"/>
        </w:tabs>
        <w:ind w:right="-567" w:firstLine="993"/>
        <w:jc w:val="both"/>
        <w:rPr>
          <w:sz w:val="18"/>
          <w:szCs w:val="18"/>
        </w:rPr>
      </w:pPr>
      <w:r w:rsidRPr="000853FE">
        <w:rPr>
          <w:b/>
          <w:sz w:val="18"/>
          <w:szCs w:val="18"/>
        </w:rPr>
        <w:t xml:space="preserve">12. Шаг аукциона: </w:t>
      </w:r>
      <w:r w:rsidRPr="000853FE">
        <w:rPr>
          <w:sz w:val="18"/>
          <w:szCs w:val="18"/>
        </w:rPr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0853FE" w:rsidRPr="000853FE" w:rsidTr="00514176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FE" w:rsidRPr="000853FE" w:rsidRDefault="000853FE" w:rsidP="000853FE">
            <w:pPr>
              <w:ind w:right="-567"/>
              <w:rPr>
                <w:b/>
                <w:sz w:val="18"/>
                <w:szCs w:val="18"/>
                <w:u w:val="single"/>
              </w:rPr>
            </w:pPr>
            <w:r w:rsidRPr="000853FE">
              <w:rPr>
                <w:b/>
                <w:sz w:val="18"/>
                <w:szCs w:val="18"/>
              </w:rPr>
              <w:t xml:space="preserve">             </w:t>
            </w:r>
            <w:r w:rsidRPr="000853FE">
              <w:rPr>
                <w:b/>
                <w:sz w:val="18"/>
                <w:szCs w:val="18"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FE" w:rsidRPr="000853FE" w:rsidRDefault="000853FE" w:rsidP="000853FE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105,51</w:t>
            </w:r>
          </w:p>
        </w:tc>
      </w:tr>
      <w:tr w:rsidR="000853FE" w:rsidRPr="000853FE" w:rsidTr="00514176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FE" w:rsidRPr="000853FE" w:rsidRDefault="000853FE" w:rsidP="000853FE">
            <w:pPr>
              <w:ind w:right="-567"/>
              <w:rPr>
                <w:b/>
                <w:sz w:val="18"/>
                <w:szCs w:val="18"/>
                <w:u w:val="single"/>
              </w:rPr>
            </w:pPr>
            <w:r w:rsidRPr="000853FE">
              <w:rPr>
                <w:b/>
                <w:sz w:val="18"/>
                <w:szCs w:val="18"/>
              </w:rPr>
              <w:t xml:space="preserve">            </w:t>
            </w:r>
            <w:r w:rsidRPr="000853FE">
              <w:rPr>
                <w:b/>
                <w:sz w:val="18"/>
                <w:szCs w:val="18"/>
                <w:u w:val="single"/>
              </w:rPr>
              <w:t>Лот № 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FE" w:rsidRPr="000853FE" w:rsidRDefault="000853FE" w:rsidP="000853FE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20 321,25</w:t>
            </w:r>
          </w:p>
        </w:tc>
      </w:tr>
      <w:tr w:rsidR="000853FE" w:rsidRPr="000853FE" w:rsidTr="00514176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FE" w:rsidRPr="000853FE" w:rsidRDefault="000853FE" w:rsidP="000853FE">
            <w:pPr>
              <w:ind w:right="-567"/>
              <w:rPr>
                <w:b/>
                <w:sz w:val="18"/>
                <w:szCs w:val="18"/>
                <w:u w:val="single"/>
              </w:rPr>
            </w:pPr>
            <w:r w:rsidRPr="000853FE">
              <w:rPr>
                <w:b/>
                <w:sz w:val="18"/>
                <w:szCs w:val="18"/>
              </w:rPr>
              <w:t xml:space="preserve">            </w:t>
            </w:r>
            <w:r w:rsidRPr="000853FE">
              <w:rPr>
                <w:b/>
                <w:sz w:val="18"/>
                <w:szCs w:val="18"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FE" w:rsidRPr="000853FE" w:rsidRDefault="000853FE" w:rsidP="000853FE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56,98</w:t>
            </w:r>
          </w:p>
        </w:tc>
      </w:tr>
      <w:tr w:rsidR="000853FE" w:rsidRPr="000853FE" w:rsidTr="00514176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FE" w:rsidRPr="000853FE" w:rsidRDefault="000853FE" w:rsidP="000853FE">
            <w:pPr>
              <w:ind w:right="-567"/>
              <w:rPr>
                <w:b/>
                <w:sz w:val="18"/>
                <w:szCs w:val="18"/>
                <w:u w:val="single"/>
              </w:rPr>
            </w:pPr>
            <w:r w:rsidRPr="000853FE">
              <w:rPr>
                <w:b/>
                <w:sz w:val="18"/>
                <w:szCs w:val="18"/>
              </w:rPr>
              <w:t xml:space="preserve">            </w:t>
            </w:r>
            <w:r w:rsidRPr="000853FE">
              <w:rPr>
                <w:b/>
                <w:sz w:val="18"/>
                <w:szCs w:val="18"/>
                <w:u w:val="single"/>
              </w:rPr>
              <w:t>Лот № 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FE" w:rsidRPr="000853FE" w:rsidRDefault="000853FE" w:rsidP="000853FE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0853FE">
              <w:rPr>
                <w:sz w:val="18"/>
                <w:szCs w:val="18"/>
              </w:rPr>
              <w:t>11 046,43</w:t>
            </w:r>
          </w:p>
        </w:tc>
      </w:tr>
    </w:tbl>
    <w:p w:rsidR="000853FE" w:rsidRPr="000853FE" w:rsidRDefault="000853FE" w:rsidP="000853FE">
      <w:pPr>
        <w:ind w:right="-567"/>
        <w:jc w:val="both"/>
        <w:rPr>
          <w:b/>
          <w:sz w:val="18"/>
          <w:szCs w:val="18"/>
        </w:rPr>
      </w:pPr>
    </w:p>
    <w:p w:rsidR="00655372" w:rsidRPr="000853FE" w:rsidRDefault="000853FE" w:rsidP="000853FE">
      <w:pPr>
        <w:rPr>
          <w:sz w:val="18"/>
          <w:szCs w:val="18"/>
        </w:rPr>
      </w:pPr>
      <w:r w:rsidRPr="000853FE">
        <w:rPr>
          <w:b/>
          <w:sz w:val="18"/>
          <w:szCs w:val="18"/>
        </w:rPr>
        <w:t>13. Срок действия договора аренды:</w:t>
      </w:r>
      <w:r w:rsidRPr="000853FE">
        <w:rPr>
          <w:sz w:val="18"/>
          <w:szCs w:val="18"/>
        </w:rPr>
        <w:t xml:space="preserve">  5 лет </w:t>
      </w:r>
      <w:proofErr w:type="gramStart"/>
      <w:r w:rsidRPr="000853FE">
        <w:rPr>
          <w:sz w:val="18"/>
          <w:szCs w:val="18"/>
        </w:rPr>
        <w:t>с даты заключения</w:t>
      </w:r>
      <w:proofErr w:type="gramEnd"/>
      <w:r w:rsidRPr="000853FE">
        <w:rPr>
          <w:sz w:val="18"/>
          <w:szCs w:val="18"/>
        </w:rPr>
        <w:t xml:space="preserve"> договора аренды</w:t>
      </w:r>
      <w:r>
        <w:rPr>
          <w:sz w:val="18"/>
          <w:szCs w:val="18"/>
        </w:rPr>
        <w:t>.</w:t>
      </w:r>
    </w:p>
    <w:p w:rsidR="00655372" w:rsidRPr="000853FE" w:rsidRDefault="00655372" w:rsidP="00426CAF">
      <w:pPr>
        <w:rPr>
          <w:sz w:val="18"/>
          <w:szCs w:val="18"/>
        </w:rPr>
      </w:pPr>
    </w:p>
    <w:p w:rsidR="00655372" w:rsidRPr="000853FE" w:rsidRDefault="00655372" w:rsidP="00426CAF">
      <w:pPr>
        <w:rPr>
          <w:sz w:val="18"/>
          <w:szCs w:val="18"/>
        </w:rPr>
      </w:pPr>
    </w:p>
    <w:p w:rsidR="00655372" w:rsidRPr="000853FE" w:rsidRDefault="00655372" w:rsidP="00426CAF">
      <w:pPr>
        <w:rPr>
          <w:sz w:val="18"/>
          <w:szCs w:val="18"/>
        </w:rPr>
      </w:pPr>
    </w:p>
    <w:p w:rsidR="00655372" w:rsidRDefault="00655372" w:rsidP="00426CAF">
      <w:bookmarkStart w:id="1" w:name="_GoBack"/>
      <w:bookmarkEnd w:id="1"/>
    </w:p>
    <w:p w:rsidR="00655372" w:rsidRDefault="00655372" w:rsidP="00426CAF"/>
    <w:p w:rsidR="000237A8" w:rsidRPr="00426CAF" w:rsidRDefault="000237A8" w:rsidP="00426CAF"/>
    <w:tbl>
      <w:tblPr>
        <w:tblStyle w:val="af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7862FD">
        <w:trPr>
          <w:trHeight w:val="1715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2F65E55D" wp14:editId="731CE125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r w:rsidRPr="00BF20E4">
              <w:rPr>
                <w:sz w:val="16"/>
                <w:szCs w:val="16"/>
              </w:rPr>
              <w:t xml:space="preserve"> </w:t>
            </w:r>
            <w:r w:rsidR="00FC6359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="000D000E">
              <w:rPr>
                <w:sz w:val="16"/>
                <w:szCs w:val="16"/>
              </w:rPr>
              <w:t xml:space="preserve">: </w:t>
            </w:r>
            <w:r w:rsidR="00AF04B7">
              <w:rPr>
                <w:sz w:val="16"/>
                <w:szCs w:val="16"/>
              </w:rPr>
              <w:t>2</w:t>
            </w:r>
            <w:r w:rsidR="0079756C">
              <w:rPr>
                <w:sz w:val="16"/>
                <w:szCs w:val="16"/>
              </w:rPr>
              <w:t>7</w:t>
            </w:r>
            <w:r w:rsidR="006F4C29">
              <w:rPr>
                <w:sz w:val="16"/>
                <w:szCs w:val="16"/>
              </w:rPr>
              <w:t>.</w:t>
            </w:r>
            <w:r w:rsidR="000D000E">
              <w:rPr>
                <w:sz w:val="16"/>
                <w:szCs w:val="16"/>
              </w:rPr>
              <w:t>10</w:t>
            </w:r>
            <w:r w:rsidR="006F4C29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r w:rsidRPr="00BF20E4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655372">
      <w:headerReference w:type="even" r:id="rId17"/>
      <w:headerReference w:type="default" r:id="rId18"/>
      <w:headerReference w:type="first" r:id="rId19"/>
      <w:pgSz w:w="11906" w:h="16838" w:code="9"/>
      <w:pgMar w:top="709" w:right="851" w:bottom="426" w:left="709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20" w:rsidRDefault="00113520" w:rsidP="00FE0245">
      <w:r>
        <w:separator/>
      </w:r>
    </w:p>
  </w:endnote>
  <w:endnote w:type="continuationSeparator" w:id="0">
    <w:p w:rsidR="00113520" w:rsidRDefault="00113520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20" w:rsidRDefault="00113520" w:rsidP="00FE0245">
      <w:r>
        <w:separator/>
      </w:r>
    </w:p>
  </w:footnote>
  <w:footnote w:type="continuationSeparator" w:id="0">
    <w:p w:rsidR="00113520" w:rsidRDefault="00113520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59" w:rsidRPr="00655372" w:rsidRDefault="00741F59" w:rsidP="003574F1">
    <w:pPr>
      <w:pStyle w:val="a7"/>
      <w:tabs>
        <w:tab w:val="clear" w:pos="9355"/>
        <w:tab w:val="left" w:pos="2694"/>
        <w:tab w:val="left" w:pos="6687"/>
      </w:tabs>
      <w:rPr>
        <w:b/>
        <w:sz w:val="8"/>
        <w:szCs w:val="16"/>
      </w:rPr>
    </w:pPr>
  </w:p>
  <w:p w:rsidR="00741F59" w:rsidRPr="0094044C" w:rsidRDefault="00113520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4658383"/>
        <w:docPartObj>
          <w:docPartGallery w:val="Page Numbers (Top of Page)"/>
          <w:docPartUnique/>
        </w:docPartObj>
      </w:sdtPr>
      <w:sdtEndPr/>
      <w:sdtContent>
        <w:r w:rsidR="00741F59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741F59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741F59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8F1B7F">
          <w:rPr>
            <w:rFonts w:ascii="Bauhaus 93" w:hAnsi="Bauhaus 93"/>
            <w:b/>
            <w:noProof/>
            <w:sz w:val="16"/>
            <w:szCs w:val="16"/>
          </w:rPr>
          <w:t>44</w:t>
        </w:r>
        <w:r w:rsidR="00741F59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741F59" w:rsidRPr="00320641">
      <w:rPr>
        <w:b/>
        <w:sz w:val="16"/>
        <w:szCs w:val="16"/>
      </w:rPr>
      <w:t xml:space="preserve"> </w:t>
    </w:r>
    <w:r w:rsidR="00741F59">
      <w:rPr>
        <w:b/>
        <w:sz w:val="16"/>
        <w:szCs w:val="16"/>
      </w:rPr>
      <w:t xml:space="preserve"> </w:t>
    </w:r>
    <w:r w:rsidR="00741F59" w:rsidRPr="00A74DF6">
      <w:rPr>
        <w:color w:val="0D0D0D"/>
        <w:sz w:val="16"/>
        <w:szCs w:val="16"/>
      </w:rPr>
      <w:t>Информацион</w:t>
    </w:r>
    <w:r w:rsidR="00741F59">
      <w:rPr>
        <w:color w:val="0D0D0D"/>
        <w:sz w:val="16"/>
        <w:szCs w:val="16"/>
      </w:rPr>
      <w:t xml:space="preserve">ный вестник Билибинского района от 27 октября </w:t>
    </w:r>
    <w:r w:rsidR="00741F59" w:rsidRPr="005406E8">
      <w:rPr>
        <w:color w:val="0D0D0D"/>
        <w:sz w:val="16"/>
        <w:szCs w:val="16"/>
      </w:rPr>
      <w:t>202</w:t>
    </w:r>
    <w:r w:rsidR="00741F59">
      <w:rPr>
        <w:color w:val="0D0D0D"/>
        <w:sz w:val="16"/>
        <w:szCs w:val="16"/>
      </w:rPr>
      <w:t>5</w:t>
    </w:r>
    <w:r w:rsidR="00741F59" w:rsidRPr="005406E8">
      <w:rPr>
        <w:color w:val="0D0D0D"/>
        <w:sz w:val="16"/>
        <w:szCs w:val="16"/>
      </w:rPr>
      <w:t xml:space="preserve"> года № </w:t>
    </w:r>
    <w:r w:rsidR="00741F59">
      <w:rPr>
        <w:color w:val="0D0D0D"/>
        <w:sz w:val="16"/>
        <w:szCs w:val="16"/>
      </w:rPr>
      <w:t xml:space="preserve">39 </w:t>
    </w:r>
    <w:r w:rsidR="00741F59" w:rsidRPr="005406E8">
      <w:rPr>
        <w:color w:val="0D0D0D"/>
        <w:sz w:val="16"/>
        <w:szCs w:val="16"/>
      </w:rPr>
      <w:t>(</w:t>
    </w:r>
    <w:r w:rsidR="00741F59">
      <w:rPr>
        <w:color w:val="0D0D0D"/>
        <w:sz w:val="16"/>
        <w:szCs w:val="16"/>
      </w:rPr>
      <w:t>603</w:t>
    </w:r>
    <w:r w:rsidR="00741F59" w:rsidRPr="005406E8">
      <w:rPr>
        <w:color w:val="0D0D0D"/>
        <w:sz w:val="16"/>
        <w:szCs w:val="16"/>
      </w:rPr>
      <w:t>)</w:t>
    </w:r>
  </w:p>
  <w:p w:rsidR="00741F59" w:rsidRDefault="00741F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59" w:rsidRPr="00655372" w:rsidRDefault="00741F59" w:rsidP="00A5305E">
    <w:pPr>
      <w:pStyle w:val="a7"/>
      <w:tabs>
        <w:tab w:val="clear" w:pos="9355"/>
        <w:tab w:val="left" w:pos="2694"/>
        <w:tab w:val="left" w:pos="6293"/>
      </w:tabs>
      <w:rPr>
        <w:b/>
        <w:sz w:val="10"/>
        <w:szCs w:val="16"/>
      </w:rPr>
    </w:pPr>
  </w:p>
  <w:p w:rsidR="00741F59" w:rsidRPr="0094044C" w:rsidRDefault="00113520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346435497"/>
        <w:docPartObj>
          <w:docPartGallery w:val="Page Numbers (Top of Page)"/>
          <w:docPartUnique/>
        </w:docPartObj>
      </w:sdtPr>
      <w:sdtEndPr/>
      <w:sdtContent>
        <w:r w:rsidR="00741F59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741F59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741F59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8F1B7F">
          <w:rPr>
            <w:rFonts w:ascii="Bauhaus 93" w:hAnsi="Bauhaus 93"/>
            <w:b/>
            <w:noProof/>
            <w:sz w:val="16"/>
            <w:szCs w:val="16"/>
          </w:rPr>
          <w:t>45</w:t>
        </w:r>
        <w:r w:rsidR="00741F59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741F59" w:rsidRPr="00320641">
      <w:rPr>
        <w:b/>
        <w:sz w:val="16"/>
        <w:szCs w:val="16"/>
      </w:rPr>
      <w:t xml:space="preserve"> </w:t>
    </w:r>
    <w:r w:rsidR="00741F59">
      <w:rPr>
        <w:b/>
        <w:sz w:val="16"/>
        <w:szCs w:val="16"/>
      </w:rPr>
      <w:t xml:space="preserve"> </w:t>
    </w:r>
    <w:r w:rsidR="00741F59" w:rsidRPr="00A74DF6">
      <w:rPr>
        <w:color w:val="0D0D0D"/>
        <w:sz w:val="16"/>
        <w:szCs w:val="16"/>
      </w:rPr>
      <w:t>Информацион</w:t>
    </w:r>
    <w:r w:rsidR="00741F59">
      <w:rPr>
        <w:color w:val="0D0D0D"/>
        <w:sz w:val="16"/>
        <w:szCs w:val="16"/>
      </w:rPr>
      <w:t>ный вестник Билибинского района от 27 октября</w:t>
    </w:r>
    <w:r w:rsidR="00741F59" w:rsidRPr="00C22ED9">
      <w:rPr>
        <w:color w:val="0D0D0D"/>
        <w:sz w:val="16"/>
        <w:szCs w:val="16"/>
      </w:rPr>
      <w:t xml:space="preserve"> 202</w:t>
    </w:r>
    <w:r w:rsidR="00741F59">
      <w:rPr>
        <w:color w:val="0D0D0D"/>
        <w:sz w:val="16"/>
        <w:szCs w:val="16"/>
      </w:rPr>
      <w:t>5</w:t>
    </w:r>
    <w:r w:rsidR="00741F59" w:rsidRPr="00C22ED9">
      <w:rPr>
        <w:color w:val="0D0D0D"/>
        <w:sz w:val="16"/>
        <w:szCs w:val="16"/>
      </w:rPr>
      <w:t xml:space="preserve"> года № </w:t>
    </w:r>
    <w:r w:rsidR="00741F59">
      <w:rPr>
        <w:color w:val="0D0D0D"/>
        <w:sz w:val="16"/>
        <w:szCs w:val="16"/>
      </w:rPr>
      <w:t>39</w:t>
    </w:r>
    <w:r w:rsidR="00741F59" w:rsidRPr="00C22ED9">
      <w:rPr>
        <w:color w:val="0D0D0D"/>
        <w:sz w:val="16"/>
        <w:szCs w:val="16"/>
      </w:rPr>
      <w:t xml:space="preserve"> (</w:t>
    </w:r>
    <w:r w:rsidR="00741F59">
      <w:rPr>
        <w:color w:val="0D0D0D"/>
        <w:sz w:val="16"/>
        <w:szCs w:val="16"/>
      </w:rPr>
      <w:t>603</w:t>
    </w:r>
    <w:r w:rsidR="00741F59" w:rsidRPr="00C22ED9">
      <w:rPr>
        <w:color w:val="0D0D0D"/>
        <w:sz w:val="16"/>
        <w:szCs w:val="16"/>
      </w:rPr>
      <w:t>)</w:t>
    </w:r>
  </w:p>
  <w:p w:rsidR="00741F59" w:rsidRDefault="00741F5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59" w:rsidRPr="0094044C" w:rsidRDefault="00741F59" w:rsidP="001659BA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DBB49BE"/>
    <w:multiLevelType w:val="multilevel"/>
    <w:tmpl w:val="D0C47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235A755C"/>
    <w:multiLevelType w:val="hybridMultilevel"/>
    <w:tmpl w:val="A0D0E8EE"/>
    <w:lvl w:ilvl="0" w:tplc="FB38510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D9A173F"/>
    <w:multiLevelType w:val="multilevel"/>
    <w:tmpl w:val="EE1A21F6"/>
    <w:lvl w:ilvl="0">
      <w:start w:val="1"/>
      <w:numFmt w:val="upperRoman"/>
      <w:lvlText w:val="%1."/>
      <w:lvlJc w:val="left"/>
      <w:pPr>
        <w:ind w:left="38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2213A"/>
    <w:multiLevelType w:val="multilevel"/>
    <w:tmpl w:val="3E141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6"/>
  </w:num>
  <w:num w:numId="13">
    <w:abstractNumId w:val="11"/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2D"/>
    <w:rsid w:val="00001A47"/>
    <w:rsid w:val="00001B11"/>
    <w:rsid w:val="00001E9F"/>
    <w:rsid w:val="000022B6"/>
    <w:rsid w:val="000025A0"/>
    <w:rsid w:val="000025B3"/>
    <w:rsid w:val="000025B8"/>
    <w:rsid w:val="00003427"/>
    <w:rsid w:val="0000387B"/>
    <w:rsid w:val="000043F9"/>
    <w:rsid w:val="00004F43"/>
    <w:rsid w:val="00005A0D"/>
    <w:rsid w:val="00005C67"/>
    <w:rsid w:val="00005CF6"/>
    <w:rsid w:val="00006262"/>
    <w:rsid w:val="0000641D"/>
    <w:rsid w:val="0000688D"/>
    <w:rsid w:val="0000706F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AF8"/>
    <w:rsid w:val="00013F56"/>
    <w:rsid w:val="00014021"/>
    <w:rsid w:val="000142C0"/>
    <w:rsid w:val="000144A9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17E55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7A8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B15"/>
    <w:rsid w:val="000325B3"/>
    <w:rsid w:val="000328F0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43"/>
    <w:rsid w:val="000361CD"/>
    <w:rsid w:val="000361F3"/>
    <w:rsid w:val="0003629D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48D9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F45"/>
    <w:rsid w:val="00064126"/>
    <w:rsid w:val="0006484F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33E6"/>
    <w:rsid w:val="00073C1F"/>
    <w:rsid w:val="00073EFF"/>
    <w:rsid w:val="000742FD"/>
    <w:rsid w:val="0007458A"/>
    <w:rsid w:val="00074D66"/>
    <w:rsid w:val="00075444"/>
    <w:rsid w:val="00075A58"/>
    <w:rsid w:val="00075C6D"/>
    <w:rsid w:val="000760FE"/>
    <w:rsid w:val="0007618C"/>
    <w:rsid w:val="00076915"/>
    <w:rsid w:val="00077422"/>
    <w:rsid w:val="00077618"/>
    <w:rsid w:val="000779FF"/>
    <w:rsid w:val="00080060"/>
    <w:rsid w:val="0008018D"/>
    <w:rsid w:val="0008022A"/>
    <w:rsid w:val="00080B01"/>
    <w:rsid w:val="00080DA1"/>
    <w:rsid w:val="00080DBD"/>
    <w:rsid w:val="000810ED"/>
    <w:rsid w:val="00081F1C"/>
    <w:rsid w:val="00082BAE"/>
    <w:rsid w:val="00082D69"/>
    <w:rsid w:val="00082DC8"/>
    <w:rsid w:val="00082E4C"/>
    <w:rsid w:val="00082FFC"/>
    <w:rsid w:val="000838F1"/>
    <w:rsid w:val="000841AE"/>
    <w:rsid w:val="00084910"/>
    <w:rsid w:val="00084DAE"/>
    <w:rsid w:val="00084F0D"/>
    <w:rsid w:val="000853FE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BF1"/>
    <w:rsid w:val="000A5689"/>
    <w:rsid w:val="000A59AA"/>
    <w:rsid w:val="000A6485"/>
    <w:rsid w:val="000A6838"/>
    <w:rsid w:val="000A6EA9"/>
    <w:rsid w:val="000A702B"/>
    <w:rsid w:val="000A7785"/>
    <w:rsid w:val="000A7ACB"/>
    <w:rsid w:val="000A7BC2"/>
    <w:rsid w:val="000A7E93"/>
    <w:rsid w:val="000B0A91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4FD6"/>
    <w:rsid w:val="000B6404"/>
    <w:rsid w:val="000B6DBF"/>
    <w:rsid w:val="000B7D85"/>
    <w:rsid w:val="000B7EF9"/>
    <w:rsid w:val="000C0385"/>
    <w:rsid w:val="000C04EC"/>
    <w:rsid w:val="000C04F0"/>
    <w:rsid w:val="000C0890"/>
    <w:rsid w:val="000C1E5A"/>
    <w:rsid w:val="000C1F7E"/>
    <w:rsid w:val="000C2215"/>
    <w:rsid w:val="000C22F0"/>
    <w:rsid w:val="000C2676"/>
    <w:rsid w:val="000C2692"/>
    <w:rsid w:val="000C2B48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9D6"/>
    <w:rsid w:val="000C6CB5"/>
    <w:rsid w:val="000C7703"/>
    <w:rsid w:val="000C7BD5"/>
    <w:rsid w:val="000C7C51"/>
    <w:rsid w:val="000D000E"/>
    <w:rsid w:val="000D084D"/>
    <w:rsid w:val="000D15EE"/>
    <w:rsid w:val="000D1778"/>
    <w:rsid w:val="000D19D1"/>
    <w:rsid w:val="000D1FE5"/>
    <w:rsid w:val="000D2198"/>
    <w:rsid w:val="000D2742"/>
    <w:rsid w:val="000D2E89"/>
    <w:rsid w:val="000D3012"/>
    <w:rsid w:val="000D33D6"/>
    <w:rsid w:val="000D3900"/>
    <w:rsid w:val="000D3E3C"/>
    <w:rsid w:val="000D451E"/>
    <w:rsid w:val="000D4EA3"/>
    <w:rsid w:val="000D520B"/>
    <w:rsid w:val="000D5411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5DF"/>
    <w:rsid w:val="000E2CBB"/>
    <w:rsid w:val="000E30BD"/>
    <w:rsid w:val="000E3A2D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E7E64"/>
    <w:rsid w:val="000F06CF"/>
    <w:rsid w:val="000F157A"/>
    <w:rsid w:val="000F1E51"/>
    <w:rsid w:val="000F278D"/>
    <w:rsid w:val="000F2D57"/>
    <w:rsid w:val="000F379E"/>
    <w:rsid w:val="000F3822"/>
    <w:rsid w:val="000F3A93"/>
    <w:rsid w:val="000F4040"/>
    <w:rsid w:val="000F4428"/>
    <w:rsid w:val="000F4AC2"/>
    <w:rsid w:val="000F4C34"/>
    <w:rsid w:val="000F4C84"/>
    <w:rsid w:val="000F501C"/>
    <w:rsid w:val="000F514F"/>
    <w:rsid w:val="000F553C"/>
    <w:rsid w:val="000F561C"/>
    <w:rsid w:val="000F5653"/>
    <w:rsid w:val="000F5B63"/>
    <w:rsid w:val="000F628F"/>
    <w:rsid w:val="000F6372"/>
    <w:rsid w:val="000F641F"/>
    <w:rsid w:val="000F763D"/>
    <w:rsid w:val="00100424"/>
    <w:rsid w:val="00100B9C"/>
    <w:rsid w:val="00101201"/>
    <w:rsid w:val="00102057"/>
    <w:rsid w:val="00102C7E"/>
    <w:rsid w:val="00102DDA"/>
    <w:rsid w:val="00102E28"/>
    <w:rsid w:val="00102FDB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520"/>
    <w:rsid w:val="00113E45"/>
    <w:rsid w:val="001141D9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48E"/>
    <w:rsid w:val="00117792"/>
    <w:rsid w:val="00117C8B"/>
    <w:rsid w:val="00117EFC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F73"/>
    <w:rsid w:val="001333E1"/>
    <w:rsid w:val="001337CF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1175"/>
    <w:rsid w:val="0014117F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77F"/>
    <w:rsid w:val="0015340D"/>
    <w:rsid w:val="001535A6"/>
    <w:rsid w:val="00153ADD"/>
    <w:rsid w:val="00153CE5"/>
    <w:rsid w:val="00153DED"/>
    <w:rsid w:val="001550D5"/>
    <w:rsid w:val="001552F7"/>
    <w:rsid w:val="001555BB"/>
    <w:rsid w:val="001562B2"/>
    <w:rsid w:val="00156566"/>
    <w:rsid w:val="00156653"/>
    <w:rsid w:val="001566A3"/>
    <w:rsid w:val="001570C4"/>
    <w:rsid w:val="00157B33"/>
    <w:rsid w:val="001600F0"/>
    <w:rsid w:val="00160493"/>
    <w:rsid w:val="00160D60"/>
    <w:rsid w:val="001613F1"/>
    <w:rsid w:val="00161BD2"/>
    <w:rsid w:val="00161FFC"/>
    <w:rsid w:val="00162186"/>
    <w:rsid w:val="00162B1C"/>
    <w:rsid w:val="00162B25"/>
    <w:rsid w:val="00162C7B"/>
    <w:rsid w:val="00163405"/>
    <w:rsid w:val="00163449"/>
    <w:rsid w:val="00164698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9BA"/>
    <w:rsid w:val="00165B53"/>
    <w:rsid w:val="00165DEA"/>
    <w:rsid w:val="00165FA4"/>
    <w:rsid w:val="00166490"/>
    <w:rsid w:val="00167558"/>
    <w:rsid w:val="00167C1F"/>
    <w:rsid w:val="00170750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4BF8"/>
    <w:rsid w:val="00175083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0FF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CA"/>
    <w:rsid w:val="001969EE"/>
    <w:rsid w:val="00196F59"/>
    <w:rsid w:val="00197654"/>
    <w:rsid w:val="00197A04"/>
    <w:rsid w:val="00197DFB"/>
    <w:rsid w:val="001A0586"/>
    <w:rsid w:val="001A0C50"/>
    <w:rsid w:val="001A0E1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123"/>
    <w:rsid w:val="001C14B6"/>
    <w:rsid w:val="001C188E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5FF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07ED"/>
    <w:rsid w:val="001D1972"/>
    <w:rsid w:val="001D1FD8"/>
    <w:rsid w:val="001D28FD"/>
    <w:rsid w:val="001D33C6"/>
    <w:rsid w:val="001D3A08"/>
    <w:rsid w:val="001D3AF5"/>
    <w:rsid w:val="001D4131"/>
    <w:rsid w:val="001D4319"/>
    <w:rsid w:val="001D4590"/>
    <w:rsid w:val="001D5C65"/>
    <w:rsid w:val="001D6365"/>
    <w:rsid w:val="001D6D34"/>
    <w:rsid w:val="001D6FFA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433"/>
    <w:rsid w:val="001E453A"/>
    <w:rsid w:val="001E46E9"/>
    <w:rsid w:val="001E475E"/>
    <w:rsid w:val="001E5372"/>
    <w:rsid w:val="001E56E0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3C3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5C4E"/>
    <w:rsid w:val="001F72D1"/>
    <w:rsid w:val="001F7331"/>
    <w:rsid w:val="001F7332"/>
    <w:rsid w:val="001F74AC"/>
    <w:rsid w:val="001F7BAD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85"/>
    <w:rsid w:val="002065A6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155"/>
    <w:rsid w:val="0021459E"/>
    <w:rsid w:val="0021521C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7B1"/>
    <w:rsid w:val="00226A0F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956"/>
    <w:rsid w:val="00233F12"/>
    <w:rsid w:val="00234061"/>
    <w:rsid w:val="00234768"/>
    <w:rsid w:val="00234C9A"/>
    <w:rsid w:val="002352E4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D41"/>
    <w:rsid w:val="00242231"/>
    <w:rsid w:val="00242454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A4F"/>
    <w:rsid w:val="00250E94"/>
    <w:rsid w:val="00250EC9"/>
    <w:rsid w:val="00250F32"/>
    <w:rsid w:val="0025130F"/>
    <w:rsid w:val="00251C37"/>
    <w:rsid w:val="00251E97"/>
    <w:rsid w:val="0025256B"/>
    <w:rsid w:val="002527D2"/>
    <w:rsid w:val="002537B4"/>
    <w:rsid w:val="00253862"/>
    <w:rsid w:val="00253965"/>
    <w:rsid w:val="002539AE"/>
    <w:rsid w:val="00253DAD"/>
    <w:rsid w:val="002540CA"/>
    <w:rsid w:val="0025529E"/>
    <w:rsid w:val="00255713"/>
    <w:rsid w:val="00255D7E"/>
    <w:rsid w:val="00256982"/>
    <w:rsid w:val="00256B71"/>
    <w:rsid w:val="002578BE"/>
    <w:rsid w:val="00257F66"/>
    <w:rsid w:val="00257F7F"/>
    <w:rsid w:val="002602F3"/>
    <w:rsid w:val="002603A5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98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E2A"/>
    <w:rsid w:val="002721F9"/>
    <w:rsid w:val="002731CE"/>
    <w:rsid w:val="002736BC"/>
    <w:rsid w:val="00273B30"/>
    <w:rsid w:val="002740F9"/>
    <w:rsid w:val="0027425F"/>
    <w:rsid w:val="002743FE"/>
    <w:rsid w:val="00274479"/>
    <w:rsid w:val="00274BFA"/>
    <w:rsid w:val="00274FBC"/>
    <w:rsid w:val="00275D32"/>
    <w:rsid w:val="00275FAE"/>
    <w:rsid w:val="002760F9"/>
    <w:rsid w:val="00276143"/>
    <w:rsid w:val="0027628A"/>
    <w:rsid w:val="002763A8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FB2"/>
    <w:rsid w:val="00286759"/>
    <w:rsid w:val="002867FA"/>
    <w:rsid w:val="00287224"/>
    <w:rsid w:val="00287D18"/>
    <w:rsid w:val="00287EA8"/>
    <w:rsid w:val="0029026D"/>
    <w:rsid w:val="002916D2"/>
    <w:rsid w:val="00292226"/>
    <w:rsid w:val="002922D8"/>
    <w:rsid w:val="002932A9"/>
    <w:rsid w:val="00293613"/>
    <w:rsid w:val="0029369C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64F1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30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6E40"/>
    <w:rsid w:val="002A7407"/>
    <w:rsid w:val="002A777D"/>
    <w:rsid w:val="002A7952"/>
    <w:rsid w:val="002A7BB2"/>
    <w:rsid w:val="002B01BA"/>
    <w:rsid w:val="002B03CF"/>
    <w:rsid w:val="002B085D"/>
    <w:rsid w:val="002B1527"/>
    <w:rsid w:val="002B1E1A"/>
    <w:rsid w:val="002B2416"/>
    <w:rsid w:val="002B2B95"/>
    <w:rsid w:val="002B2D13"/>
    <w:rsid w:val="002B3603"/>
    <w:rsid w:val="002B3801"/>
    <w:rsid w:val="002B3C45"/>
    <w:rsid w:val="002B3F19"/>
    <w:rsid w:val="002B4532"/>
    <w:rsid w:val="002B4A2A"/>
    <w:rsid w:val="002B4B2B"/>
    <w:rsid w:val="002B4F71"/>
    <w:rsid w:val="002B5417"/>
    <w:rsid w:val="002B58D1"/>
    <w:rsid w:val="002B5D43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D6B"/>
    <w:rsid w:val="002C1436"/>
    <w:rsid w:val="002C1C7E"/>
    <w:rsid w:val="002C20D8"/>
    <w:rsid w:val="002C237B"/>
    <w:rsid w:val="002C2F67"/>
    <w:rsid w:val="002C305D"/>
    <w:rsid w:val="002C3413"/>
    <w:rsid w:val="002C3F47"/>
    <w:rsid w:val="002C3F86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91F"/>
    <w:rsid w:val="002D5235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025"/>
    <w:rsid w:val="002D7376"/>
    <w:rsid w:val="002E1E27"/>
    <w:rsid w:val="002E2468"/>
    <w:rsid w:val="002E26E4"/>
    <w:rsid w:val="002E2948"/>
    <w:rsid w:val="002E2B14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391"/>
    <w:rsid w:val="002F37C0"/>
    <w:rsid w:val="002F3DB9"/>
    <w:rsid w:val="002F41AB"/>
    <w:rsid w:val="002F44B8"/>
    <w:rsid w:val="002F48F7"/>
    <w:rsid w:val="002F59C5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3ED"/>
    <w:rsid w:val="00304799"/>
    <w:rsid w:val="00305037"/>
    <w:rsid w:val="00305188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3473"/>
    <w:rsid w:val="00313A3D"/>
    <w:rsid w:val="003141A8"/>
    <w:rsid w:val="00314596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1E96"/>
    <w:rsid w:val="003326A5"/>
    <w:rsid w:val="003326B4"/>
    <w:rsid w:val="00333095"/>
    <w:rsid w:val="00334250"/>
    <w:rsid w:val="0033451D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531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2BD"/>
    <w:rsid w:val="0034386A"/>
    <w:rsid w:val="00343F6B"/>
    <w:rsid w:val="00344115"/>
    <w:rsid w:val="00344278"/>
    <w:rsid w:val="003443FB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52"/>
    <w:rsid w:val="00364893"/>
    <w:rsid w:val="00364CC5"/>
    <w:rsid w:val="003653BD"/>
    <w:rsid w:val="003656D8"/>
    <w:rsid w:val="00365849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3A6"/>
    <w:rsid w:val="00384418"/>
    <w:rsid w:val="00384958"/>
    <w:rsid w:val="00384DCA"/>
    <w:rsid w:val="00385575"/>
    <w:rsid w:val="00385776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43B4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B2B"/>
    <w:rsid w:val="003A3358"/>
    <w:rsid w:val="003A3402"/>
    <w:rsid w:val="003A3CF1"/>
    <w:rsid w:val="003A3FD3"/>
    <w:rsid w:val="003A4AC1"/>
    <w:rsid w:val="003A4D03"/>
    <w:rsid w:val="003A4D42"/>
    <w:rsid w:val="003A4DAD"/>
    <w:rsid w:val="003A4F5C"/>
    <w:rsid w:val="003A5424"/>
    <w:rsid w:val="003A6012"/>
    <w:rsid w:val="003A6603"/>
    <w:rsid w:val="003A6634"/>
    <w:rsid w:val="003A67E7"/>
    <w:rsid w:val="003A6991"/>
    <w:rsid w:val="003A75A8"/>
    <w:rsid w:val="003A7B16"/>
    <w:rsid w:val="003B0042"/>
    <w:rsid w:val="003B026F"/>
    <w:rsid w:val="003B0B72"/>
    <w:rsid w:val="003B14E0"/>
    <w:rsid w:val="003B14EC"/>
    <w:rsid w:val="003B15E1"/>
    <w:rsid w:val="003B171D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6D4"/>
    <w:rsid w:val="003B7A2C"/>
    <w:rsid w:val="003B7D10"/>
    <w:rsid w:val="003B7D58"/>
    <w:rsid w:val="003C02B2"/>
    <w:rsid w:val="003C03F9"/>
    <w:rsid w:val="003C1467"/>
    <w:rsid w:val="003C1888"/>
    <w:rsid w:val="003C1F5E"/>
    <w:rsid w:val="003C22B2"/>
    <w:rsid w:val="003C28A6"/>
    <w:rsid w:val="003C2A35"/>
    <w:rsid w:val="003C2C1F"/>
    <w:rsid w:val="003C3428"/>
    <w:rsid w:val="003C3BF2"/>
    <w:rsid w:val="003C4032"/>
    <w:rsid w:val="003C4326"/>
    <w:rsid w:val="003C4826"/>
    <w:rsid w:val="003C48E3"/>
    <w:rsid w:val="003C49F0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603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0A6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7AC"/>
    <w:rsid w:val="003F2CC5"/>
    <w:rsid w:val="003F35A8"/>
    <w:rsid w:val="003F3CB5"/>
    <w:rsid w:val="003F442D"/>
    <w:rsid w:val="003F4436"/>
    <w:rsid w:val="003F4510"/>
    <w:rsid w:val="003F469A"/>
    <w:rsid w:val="003F485D"/>
    <w:rsid w:val="003F4B2E"/>
    <w:rsid w:val="003F56E2"/>
    <w:rsid w:val="003F5CC1"/>
    <w:rsid w:val="003F5F6D"/>
    <w:rsid w:val="003F60BB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6E8"/>
    <w:rsid w:val="0040083B"/>
    <w:rsid w:val="004009A5"/>
    <w:rsid w:val="00400F24"/>
    <w:rsid w:val="00401113"/>
    <w:rsid w:val="0040196C"/>
    <w:rsid w:val="00401BDD"/>
    <w:rsid w:val="0040306A"/>
    <w:rsid w:val="0040357B"/>
    <w:rsid w:val="00404112"/>
    <w:rsid w:val="00404EDC"/>
    <w:rsid w:val="00404EF8"/>
    <w:rsid w:val="0040517C"/>
    <w:rsid w:val="004051AD"/>
    <w:rsid w:val="00406363"/>
    <w:rsid w:val="00406430"/>
    <w:rsid w:val="0040662A"/>
    <w:rsid w:val="0040691B"/>
    <w:rsid w:val="00406944"/>
    <w:rsid w:val="004069E4"/>
    <w:rsid w:val="0040739F"/>
    <w:rsid w:val="00407CF7"/>
    <w:rsid w:val="00407D3E"/>
    <w:rsid w:val="004107B9"/>
    <w:rsid w:val="00410A4D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6C97"/>
    <w:rsid w:val="00426CAF"/>
    <w:rsid w:val="00427195"/>
    <w:rsid w:val="00427F1C"/>
    <w:rsid w:val="0043013D"/>
    <w:rsid w:val="004303B8"/>
    <w:rsid w:val="00430855"/>
    <w:rsid w:val="00430A5D"/>
    <w:rsid w:val="004314EA"/>
    <w:rsid w:val="004318D8"/>
    <w:rsid w:val="00431E0F"/>
    <w:rsid w:val="00431EA4"/>
    <w:rsid w:val="0043237D"/>
    <w:rsid w:val="004323F6"/>
    <w:rsid w:val="00432CE9"/>
    <w:rsid w:val="0043325B"/>
    <w:rsid w:val="00433547"/>
    <w:rsid w:val="00433917"/>
    <w:rsid w:val="00433A6E"/>
    <w:rsid w:val="00433DC9"/>
    <w:rsid w:val="00433E62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2033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EA4"/>
    <w:rsid w:val="00484FEF"/>
    <w:rsid w:val="0048523A"/>
    <w:rsid w:val="00486242"/>
    <w:rsid w:val="00486524"/>
    <w:rsid w:val="004866FF"/>
    <w:rsid w:val="0048765E"/>
    <w:rsid w:val="00487D14"/>
    <w:rsid w:val="004907CF"/>
    <w:rsid w:val="00490A65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00F"/>
    <w:rsid w:val="0049520D"/>
    <w:rsid w:val="004956BC"/>
    <w:rsid w:val="004958D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276"/>
    <w:rsid w:val="004A5767"/>
    <w:rsid w:val="004A57F5"/>
    <w:rsid w:val="004A58D6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0B76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C0A"/>
    <w:rsid w:val="004B5F48"/>
    <w:rsid w:val="004B614F"/>
    <w:rsid w:val="004B71F0"/>
    <w:rsid w:val="004B75DC"/>
    <w:rsid w:val="004B7C26"/>
    <w:rsid w:val="004B7D8D"/>
    <w:rsid w:val="004C07A4"/>
    <w:rsid w:val="004C0A23"/>
    <w:rsid w:val="004C101C"/>
    <w:rsid w:val="004C175F"/>
    <w:rsid w:val="004C193D"/>
    <w:rsid w:val="004C1A7D"/>
    <w:rsid w:val="004C1BE5"/>
    <w:rsid w:val="004C2950"/>
    <w:rsid w:val="004C2E17"/>
    <w:rsid w:val="004C356B"/>
    <w:rsid w:val="004C3B49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11E6"/>
    <w:rsid w:val="004D1CF3"/>
    <w:rsid w:val="004D2AA0"/>
    <w:rsid w:val="004D2B90"/>
    <w:rsid w:val="004D2ED8"/>
    <w:rsid w:val="004D35CF"/>
    <w:rsid w:val="004D3A8D"/>
    <w:rsid w:val="004D3ED3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59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E3F"/>
    <w:rsid w:val="004F548B"/>
    <w:rsid w:val="004F5D62"/>
    <w:rsid w:val="004F63EF"/>
    <w:rsid w:val="004F652D"/>
    <w:rsid w:val="004F6E80"/>
    <w:rsid w:val="004F6EB7"/>
    <w:rsid w:val="004F74F2"/>
    <w:rsid w:val="004F780D"/>
    <w:rsid w:val="004F7B43"/>
    <w:rsid w:val="005006CB"/>
    <w:rsid w:val="00500C37"/>
    <w:rsid w:val="00501291"/>
    <w:rsid w:val="005015F2"/>
    <w:rsid w:val="00501985"/>
    <w:rsid w:val="0050249F"/>
    <w:rsid w:val="00502874"/>
    <w:rsid w:val="00502B77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385"/>
    <w:rsid w:val="00511BC6"/>
    <w:rsid w:val="00511D8D"/>
    <w:rsid w:val="00512403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4176"/>
    <w:rsid w:val="005157B5"/>
    <w:rsid w:val="00516BDD"/>
    <w:rsid w:val="00516E99"/>
    <w:rsid w:val="0051795A"/>
    <w:rsid w:val="00517A81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A6A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65"/>
    <w:rsid w:val="00533FFB"/>
    <w:rsid w:val="00534375"/>
    <w:rsid w:val="00534461"/>
    <w:rsid w:val="0053481F"/>
    <w:rsid w:val="00534BB8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0AB5"/>
    <w:rsid w:val="00551033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25C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EBF"/>
    <w:rsid w:val="00560079"/>
    <w:rsid w:val="00560160"/>
    <w:rsid w:val="0056048C"/>
    <w:rsid w:val="005614AE"/>
    <w:rsid w:val="00561CDF"/>
    <w:rsid w:val="005620D4"/>
    <w:rsid w:val="0056292D"/>
    <w:rsid w:val="0056299C"/>
    <w:rsid w:val="00563B10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11A3"/>
    <w:rsid w:val="005715D2"/>
    <w:rsid w:val="005717CF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25C1"/>
    <w:rsid w:val="0058332C"/>
    <w:rsid w:val="005839CD"/>
    <w:rsid w:val="00583FCD"/>
    <w:rsid w:val="00584AA5"/>
    <w:rsid w:val="00584FA4"/>
    <w:rsid w:val="00585B42"/>
    <w:rsid w:val="00585B6A"/>
    <w:rsid w:val="00585DF6"/>
    <w:rsid w:val="005875B9"/>
    <w:rsid w:val="00590342"/>
    <w:rsid w:val="005909A9"/>
    <w:rsid w:val="00591003"/>
    <w:rsid w:val="00591619"/>
    <w:rsid w:val="00591666"/>
    <w:rsid w:val="005919B1"/>
    <w:rsid w:val="00591A71"/>
    <w:rsid w:val="00591AC9"/>
    <w:rsid w:val="00591AFB"/>
    <w:rsid w:val="00592035"/>
    <w:rsid w:val="005920EB"/>
    <w:rsid w:val="0059238A"/>
    <w:rsid w:val="0059293B"/>
    <w:rsid w:val="00593B34"/>
    <w:rsid w:val="00593F42"/>
    <w:rsid w:val="0059400A"/>
    <w:rsid w:val="00594142"/>
    <w:rsid w:val="005941C9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BBF"/>
    <w:rsid w:val="005A3EFE"/>
    <w:rsid w:val="005A3F78"/>
    <w:rsid w:val="005A3FBC"/>
    <w:rsid w:val="005A423B"/>
    <w:rsid w:val="005A513C"/>
    <w:rsid w:val="005A55FB"/>
    <w:rsid w:val="005A570C"/>
    <w:rsid w:val="005A5CC1"/>
    <w:rsid w:val="005A6222"/>
    <w:rsid w:val="005A6789"/>
    <w:rsid w:val="005A6C82"/>
    <w:rsid w:val="005A7596"/>
    <w:rsid w:val="005B06FC"/>
    <w:rsid w:val="005B0854"/>
    <w:rsid w:val="005B0882"/>
    <w:rsid w:val="005B15A5"/>
    <w:rsid w:val="005B17D8"/>
    <w:rsid w:val="005B18EB"/>
    <w:rsid w:val="005B1B55"/>
    <w:rsid w:val="005B2234"/>
    <w:rsid w:val="005B2636"/>
    <w:rsid w:val="005B28DF"/>
    <w:rsid w:val="005B2EE6"/>
    <w:rsid w:val="005B4036"/>
    <w:rsid w:val="005B465A"/>
    <w:rsid w:val="005B4865"/>
    <w:rsid w:val="005B48CA"/>
    <w:rsid w:val="005B4C39"/>
    <w:rsid w:val="005B4EC2"/>
    <w:rsid w:val="005B5001"/>
    <w:rsid w:val="005B6146"/>
    <w:rsid w:val="005B6FF4"/>
    <w:rsid w:val="005B72A8"/>
    <w:rsid w:val="005B7923"/>
    <w:rsid w:val="005B7CF1"/>
    <w:rsid w:val="005C020A"/>
    <w:rsid w:val="005C0333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7E"/>
    <w:rsid w:val="005D24CC"/>
    <w:rsid w:val="005D27CC"/>
    <w:rsid w:val="005D2A6C"/>
    <w:rsid w:val="005D2E06"/>
    <w:rsid w:val="005D3032"/>
    <w:rsid w:val="005D31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A09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8B5"/>
    <w:rsid w:val="005E5B8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54D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5C87"/>
    <w:rsid w:val="005F6659"/>
    <w:rsid w:val="005F6BBC"/>
    <w:rsid w:val="005F721D"/>
    <w:rsid w:val="005F7306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963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45F"/>
    <w:rsid w:val="006076AB"/>
    <w:rsid w:val="00607710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208F"/>
    <w:rsid w:val="00622156"/>
    <w:rsid w:val="00622EF6"/>
    <w:rsid w:val="0062324A"/>
    <w:rsid w:val="0062325C"/>
    <w:rsid w:val="006233E9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D19"/>
    <w:rsid w:val="00634002"/>
    <w:rsid w:val="006343CB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CCF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9D3"/>
    <w:rsid w:val="00654B42"/>
    <w:rsid w:val="00654E53"/>
    <w:rsid w:val="00654F57"/>
    <w:rsid w:val="00655372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A8"/>
    <w:rsid w:val="00664576"/>
    <w:rsid w:val="00664F6A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5F3"/>
    <w:rsid w:val="006676D2"/>
    <w:rsid w:val="00667A31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3D2"/>
    <w:rsid w:val="00672642"/>
    <w:rsid w:val="00672739"/>
    <w:rsid w:val="00672A59"/>
    <w:rsid w:val="006731A0"/>
    <w:rsid w:val="006731AB"/>
    <w:rsid w:val="00673EA7"/>
    <w:rsid w:val="00674C9F"/>
    <w:rsid w:val="00674D81"/>
    <w:rsid w:val="006752B5"/>
    <w:rsid w:val="006753D2"/>
    <w:rsid w:val="006755ED"/>
    <w:rsid w:val="00675B35"/>
    <w:rsid w:val="006762B4"/>
    <w:rsid w:val="0067695F"/>
    <w:rsid w:val="006779D7"/>
    <w:rsid w:val="00677DA2"/>
    <w:rsid w:val="00677DF9"/>
    <w:rsid w:val="00680A7B"/>
    <w:rsid w:val="00680B3A"/>
    <w:rsid w:val="00681031"/>
    <w:rsid w:val="006810CA"/>
    <w:rsid w:val="00681F54"/>
    <w:rsid w:val="006825B7"/>
    <w:rsid w:val="006828C7"/>
    <w:rsid w:val="00682900"/>
    <w:rsid w:val="00682FD5"/>
    <w:rsid w:val="006830A3"/>
    <w:rsid w:val="006830A4"/>
    <w:rsid w:val="0068311F"/>
    <w:rsid w:val="00683AA9"/>
    <w:rsid w:val="00684131"/>
    <w:rsid w:val="006841E8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07CE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451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518C"/>
    <w:rsid w:val="006C588D"/>
    <w:rsid w:val="006C5B3B"/>
    <w:rsid w:val="006C611F"/>
    <w:rsid w:val="006C63D1"/>
    <w:rsid w:val="006C660B"/>
    <w:rsid w:val="006C66E2"/>
    <w:rsid w:val="006C68C4"/>
    <w:rsid w:val="006C6DA3"/>
    <w:rsid w:val="006C6F7C"/>
    <w:rsid w:val="006C70CC"/>
    <w:rsid w:val="006C761E"/>
    <w:rsid w:val="006C76DA"/>
    <w:rsid w:val="006C7DAE"/>
    <w:rsid w:val="006D0835"/>
    <w:rsid w:val="006D0A33"/>
    <w:rsid w:val="006D0CDE"/>
    <w:rsid w:val="006D0D54"/>
    <w:rsid w:val="006D0FA1"/>
    <w:rsid w:val="006D11F5"/>
    <w:rsid w:val="006D13E4"/>
    <w:rsid w:val="006D1753"/>
    <w:rsid w:val="006D2055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6600"/>
    <w:rsid w:val="006D704D"/>
    <w:rsid w:val="006D7441"/>
    <w:rsid w:val="006E00FD"/>
    <w:rsid w:val="006E04CE"/>
    <w:rsid w:val="006E0D4C"/>
    <w:rsid w:val="006E122A"/>
    <w:rsid w:val="006E1CF6"/>
    <w:rsid w:val="006E2633"/>
    <w:rsid w:val="006E2C5A"/>
    <w:rsid w:val="006E2D88"/>
    <w:rsid w:val="006E2FFA"/>
    <w:rsid w:val="006E343E"/>
    <w:rsid w:val="006E3555"/>
    <w:rsid w:val="006E4276"/>
    <w:rsid w:val="006E4A0D"/>
    <w:rsid w:val="006E54CB"/>
    <w:rsid w:val="006E5698"/>
    <w:rsid w:val="006E598D"/>
    <w:rsid w:val="006E5B55"/>
    <w:rsid w:val="006E6076"/>
    <w:rsid w:val="006E6137"/>
    <w:rsid w:val="006E6A08"/>
    <w:rsid w:val="006E72A6"/>
    <w:rsid w:val="006E73A6"/>
    <w:rsid w:val="006E7DA2"/>
    <w:rsid w:val="006F06E6"/>
    <w:rsid w:val="006F0E86"/>
    <w:rsid w:val="006F0E9D"/>
    <w:rsid w:val="006F0F48"/>
    <w:rsid w:val="006F1789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6AE2"/>
    <w:rsid w:val="0070773F"/>
    <w:rsid w:val="007078F4"/>
    <w:rsid w:val="00707DCE"/>
    <w:rsid w:val="00707F86"/>
    <w:rsid w:val="00707FED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B00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329A"/>
    <w:rsid w:val="007242CD"/>
    <w:rsid w:val="00724392"/>
    <w:rsid w:val="007244B9"/>
    <w:rsid w:val="00724994"/>
    <w:rsid w:val="00725872"/>
    <w:rsid w:val="00726681"/>
    <w:rsid w:val="00726F07"/>
    <w:rsid w:val="00726F65"/>
    <w:rsid w:val="007273A1"/>
    <w:rsid w:val="0072788D"/>
    <w:rsid w:val="007301A3"/>
    <w:rsid w:val="007309B9"/>
    <w:rsid w:val="007310C5"/>
    <w:rsid w:val="00731660"/>
    <w:rsid w:val="007316BC"/>
    <w:rsid w:val="00731B0C"/>
    <w:rsid w:val="00731ED3"/>
    <w:rsid w:val="007320A7"/>
    <w:rsid w:val="007320A9"/>
    <w:rsid w:val="00732253"/>
    <w:rsid w:val="00732A2C"/>
    <w:rsid w:val="00732E84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1F59"/>
    <w:rsid w:val="007423BE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5C6B"/>
    <w:rsid w:val="007465A1"/>
    <w:rsid w:val="007465CB"/>
    <w:rsid w:val="00746749"/>
    <w:rsid w:val="00746882"/>
    <w:rsid w:val="00746B65"/>
    <w:rsid w:val="00747280"/>
    <w:rsid w:val="007477C5"/>
    <w:rsid w:val="007478C6"/>
    <w:rsid w:val="00747C24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6538"/>
    <w:rsid w:val="007572CA"/>
    <w:rsid w:val="007576B1"/>
    <w:rsid w:val="00757C44"/>
    <w:rsid w:val="00757D47"/>
    <w:rsid w:val="007601CB"/>
    <w:rsid w:val="007606C6"/>
    <w:rsid w:val="0076076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6CCB"/>
    <w:rsid w:val="007700D4"/>
    <w:rsid w:val="007700F9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EBA"/>
    <w:rsid w:val="00783000"/>
    <w:rsid w:val="00783135"/>
    <w:rsid w:val="007833D7"/>
    <w:rsid w:val="00783B8E"/>
    <w:rsid w:val="00783F07"/>
    <w:rsid w:val="00784BA2"/>
    <w:rsid w:val="00784D67"/>
    <w:rsid w:val="0078508A"/>
    <w:rsid w:val="007855BE"/>
    <w:rsid w:val="00785A1D"/>
    <w:rsid w:val="00785D24"/>
    <w:rsid w:val="007862F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582"/>
    <w:rsid w:val="00793953"/>
    <w:rsid w:val="00793F09"/>
    <w:rsid w:val="00794690"/>
    <w:rsid w:val="00794691"/>
    <w:rsid w:val="0079522D"/>
    <w:rsid w:val="00795766"/>
    <w:rsid w:val="00796160"/>
    <w:rsid w:val="007966C0"/>
    <w:rsid w:val="007974D2"/>
    <w:rsid w:val="0079756C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9E9"/>
    <w:rsid w:val="007A303E"/>
    <w:rsid w:val="007A315F"/>
    <w:rsid w:val="007A3340"/>
    <w:rsid w:val="007A34BC"/>
    <w:rsid w:val="007A351B"/>
    <w:rsid w:val="007A378A"/>
    <w:rsid w:val="007A4560"/>
    <w:rsid w:val="007A4FC2"/>
    <w:rsid w:val="007A530E"/>
    <w:rsid w:val="007A54C6"/>
    <w:rsid w:val="007A5638"/>
    <w:rsid w:val="007A59B4"/>
    <w:rsid w:val="007A5F86"/>
    <w:rsid w:val="007A62CB"/>
    <w:rsid w:val="007A62E2"/>
    <w:rsid w:val="007A6954"/>
    <w:rsid w:val="007A6DD9"/>
    <w:rsid w:val="007A6FF7"/>
    <w:rsid w:val="007A79A6"/>
    <w:rsid w:val="007A7D2E"/>
    <w:rsid w:val="007A7F5E"/>
    <w:rsid w:val="007B02FB"/>
    <w:rsid w:val="007B112A"/>
    <w:rsid w:val="007B13A1"/>
    <w:rsid w:val="007B1415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4EDD"/>
    <w:rsid w:val="007C51FB"/>
    <w:rsid w:val="007C579C"/>
    <w:rsid w:val="007C5C5A"/>
    <w:rsid w:val="007C6464"/>
    <w:rsid w:val="007C6A32"/>
    <w:rsid w:val="007C6A73"/>
    <w:rsid w:val="007C729E"/>
    <w:rsid w:val="007D004C"/>
    <w:rsid w:val="007D182B"/>
    <w:rsid w:val="007D253A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FDA"/>
    <w:rsid w:val="007E0277"/>
    <w:rsid w:val="007E0341"/>
    <w:rsid w:val="007E0F10"/>
    <w:rsid w:val="007E1243"/>
    <w:rsid w:val="007E19C0"/>
    <w:rsid w:val="007E1C3A"/>
    <w:rsid w:val="007E1D8E"/>
    <w:rsid w:val="007E1EAE"/>
    <w:rsid w:val="007E22A3"/>
    <w:rsid w:val="007E25B3"/>
    <w:rsid w:val="007E2F4D"/>
    <w:rsid w:val="007E3077"/>
    <w:rsid w:val="007E3167"/>
    <w:rsid w:val="007E39D9"/>
    <w:rsid w:val="007E3FCE"/>
    <w:rsid w:val="007E4637"/>
    <w:rsid w:val="007E4849"/>
    <w:rsid w:val="007E4BAA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50A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343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4660"/>
    <w:rsid w:val="008148EE"/>
    <w:rsid w:val="00814A65"/>
    <w:rsid w:val="00814D31"/>
    <w:rsid w:val="00814DAF"/>
    <w:rsid w:val="008150E7"/>
    <w:rsid w:val="008152F4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13CA"/>
    <w:rsid w:val="00822740"/>
    <w:rsid w:val="00822B9A"/>
    <w:rsid w:val="00823C58"/>
    <w:rsid w:val="00823DA1"/>
    <w:rsid w:val="008243D2"/>
    <w:rsid w:val="00824990"/>
    <w:rsid w:val="00824A22"/>
    <w:rsid w:val="008254D9"/>
    <w:rsid w:val="0082577C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6B2"/>
    <w:rsid w:val="00834787"/>
    <w:rsid w:val="00834A91"/>
    <w:rsid w:val="00834B12"/>
    <w:rsid w:val="00834E85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F50"/>
    <w:rsid w:val="00840FAE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E7"/>
    <w:rsid w:val="00847C78"/>
    <w:rsid w:val="00847F29"/>
    <w:rsid w:val="00850122"/>
    <w:rsid w:val="008503F2"/>
    <w:rsid w:val="00851084"/>
    <w:rsid w:val="008514C2"/>
    <w:rsid w:val="008516EC"/>
    <w:rsid w:val="0085196F"/>
    <w:rsid w:val="008519CE"/>
    <w:rsid w:val="00851B37"/>
    <w:rsid w:val="00851CD6"/>
    <w:rsid w:val="00851E7E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700DF"/>
    <w:rsid w:val="00870147"/>
    <w:rsid w:val="008702FA"/>
    <w:rsid w:val="00870700"/>
    <w:rsid w:val="00870786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4158"/>
    <w:rsid w:val="008743A6"/>
    <w:rsid w:val="00875849"/>
    <w:rsid w:val="008758DD"/>
    <w:rsid w:val="00875E4E"/>
    <w:rsid w:val="008762C9"/>
    <w:rsid w:val="008762E8"/>
    <w:rsid w:val="00876434"/>
    <w:rsid w:val="00876941"/>
    <w:rsid w:val="00877EA5"/>
    <w:rsid w:val="008800B2"/>
    <w:rsid w:val="00880316"/>
    <w:rsid w:val="00880728"/>
    <w:rsid w:val="00880A95"/>
    <w:rsid w:val="00880F3A"/>
    <w:rsid w:val="0088130E"/>
    <w:rsid w:val="00881BDC"/>
    <w:rsid w:val="00881DD6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68DD"/>
    <w:rsid w:val="00886A52"/>
    <w:rsid w:val="00887500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973E8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833"/>
    <w:rsid w:val="008B1933"/>
    <w:rsid w:val="008B1E08"/>
    <w:rsid w:val="008B1EDD"/>
    <w:rsid w:val="008B2345"/>
    <w:rsid w:val="008B26F5"/>
    <w:rsid w:val="008B27F4"/>
    <w:rsid w:val="008B2B30"/>
    <w:rsid w:val="008B3327"/>
    <w:rsid w:val="008B34BD"/>
    <w:rsid w:val="008B37D7"/>
    <w:rsid w:val="008B397E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997"/>
    <w:rsid w:val="008B7322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DE"/>
    <w:rsid w:val="008C303A"/>
    <w:rsid w:val="008C3289"/>
    <w:rsid w:val="008C3C5F"/>
    <w:rsid w:val="008C4060"/>
    <w:rsid w:val="008C4E1E"/>
    <w:rsid w:val="008C582C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731"/>
    <w:rsid w:val="008F0B34"/>
    <w:rsid w:val="008F0E06"/>
    <w:rsid w:val="008F1852"/>
    <w:rsid w:val="008F1B7F"/>
    <w:rsid w:val="008F1E50"/>
    <w:rsid w:val="008F22FA"/>
    <w:rsid w:val="008F32B2"/>
    <w:rsid w:val="008F33C7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CD"/>
    <w:rsid w:val="008F5BE4"/>
    <w:rsid w:val="008F5D50"/>
    <w:rsid w:val="008F657B"/>
    <w:rsid w:val="008F66E4"/>
    <w:rsid w:val="008F6858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3672"/>
    <w:rsid w:val="0090396E"/>
    <w:rsid w:val="0090425D"/>
    <w:rsid w:val="009046CE"/>
    <w:rsid w:val="0090479B"/>
    <w:rsid w:val="009049D5"/>
    <w:rsid w:val="00904E68"/>
    <w:rsid w:val="0090561B"/>
    <w:rsid w:val="009056CF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208A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2DB"/>
    <w:rsid w:val="0091680C"/>
    <w:rsid w:val="00916B9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1716"/>
    <w:rsid w:val="00941B33"/>
    <w:rsid w:val="00941F15"/>
    <w:rsid w:val="0094253D"/>
    <w:rsid w:val="0094255A"/>
    <w:rsid w:val="00942B0E"/>
    <w:rsid w:val="00943477"/>
    <w:rsid w:val="00943C4B"/>
    <w:rsid w:val="00943DD4"/>
    <w:rsid w:val="00944C57"/>
    <w:rsid w:val="009450A7"/>
    <w:rsid w:val="00945C0E"/>
    <w:rsid w:val="00945D61"/>
    <w:rsid w:val="00945E72"/>
    <w:rsid w:val="00946D20"/>
    <w:rsid w:val="00946ED1"/>
    <w:rsid w:val="00947244"/>
    <w:rsid w:val="00947479"/>
    <w:rsid w:val="00947930"/>
    <w:rsid w:val="00947FD6"/>
    <w:rsid w:val="00950722"/>
    <w:rsid w:val="00951552"/>
    <w:rsid w:val="00951715"/>
    <w:rsid w:val="0095216A"/>
    <w:rsid w:val="00952C44"/>
    <w:rsid w:val="00953306"/>
    <w:rsid w:val="00953654"/>
    <w:rsid w:val="00953777"/>
    <w:rsid w:val="00953F2C"/>
    <w:rsid w:val="00954201"/>
    <w:rsid w:val="0095512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BE7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2F3"/>
    <w:rsid w:val="009A2340"/>
    <w:rsid w:val="009A24CC"/>
    <w:rsid w:val="009A27D3"/>
    <w:rsid w:val="009A2BE9"/>
    <w:rsid w:val="009A3941"/>
    <w:rsid w:val="009A3BE4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C1D"/>
    <w:rsid w:val="009B0171"/>
    <w:rsid w:val="009B043B"/>
    <w:rsid w:val="009B0EA8"/>
    <w:rsid w:val="009B2268"/>
    <w:rsid w:val="009B258A"/>
    <w:rsid w:val="009B2621"/>
    <w:rsid w:val="009B285A"/>
    <w:rsid w:val="009B2A6B"/>
    <w:rsid w:val="009B2DB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5F49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B8F"/>
    <w:rsid w:val="009D0CF1"/>
    <w:rsid w:val="009D18AB"/>
    <w:rsid w:val="009D21EA"/>
    <w:rsid w:val="009D22D7"/>
    <w:rsid w:val="009D22EA"/>
    <w:rsid w:val="009D23AE"/>
    <w:rsid w:val="009D2A6C"/>
    <w:rsid w:val="009D3608"/>
    <w:rsid w:val="009D361D"/>
    <w:rsid w:val="009D3CEA"/>
    <w:rsid w:val="009D3EB4"/>
    <w:rsid w:val="009D41E5"/>
    <w:rsid w:val="009D4B31"/>
    <w:rsid w:val="009D5EC9"/>
    <w:rsid w:val="009D5FC4"/>
    <w:rsid w:val="009D63F9"/>
    <w:rsid w:val="009D7174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475"/>
    <w:rsid w:val="009E2A45"/>
    <w:rsid w:val="009E2F85"/>
    <w:rsid w:val="009E3287"/>
    <w:rsid w:val="009E33B8"/>
    <w:rsid w:val="009E388E"/>
    <w:rsid w:val="009E398F"/>
    <w:rsid w:val="009E39BE"/>
    <w:rsid w:val="009E3A1A"/>
    <w:rsid w:val="009E42D9"/>
    <w:rsid w:val="009E436D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73B2"/>
    <w:rsid w:val="009F75B4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4119"/>
    <w:rsid w:val="00A041DB"/>
    <w:rsid w:val="00A047F4"/>
    <w:rsid w:val="00A04846"/>
    <w:rsid w:val="00A051D9"/>
    <w:rsid w:val="00A0532B"/>
    <w:rsid w:val="00A05342"/>
    <w:rsid w:val="00A0585A"/>
    <w:rsid w:val="00A05F0B"/>
    <w:rsid w:val="00A06055"/>
    <w:rsid w:val="00A065AC"/>
    <w:rsid w:val="00A0691C"/>
    <w:rsid w:val="00A06E3F"/>
    <w:rsid w:val="00A07634"/>
    <w:rsid w:val="00A07660"/>
    <w:rsid w:val="00A07AC8"/>
    <w:rsid w:val="00A104A7"/>
    <w:rsid w:val="00A11046"/>
    <w:rsid w:val="00A116F1"/>
    <w:rsid w:val="00A11978"/>
    <w:rsid w:val="00A1198B"/>
    <w:rsid w:val="00A11D8D"/>
    <w:rsid w:val="00A128D7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0F98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1204"/>
    <w:rsid w:val="00A51292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E21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5D"/>
    <w:rsid w:val="00A62FAA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538D"/>
    <w:rsid w:val="00A756D3"/>
    <w:rsid w:val="00A7600A"/>
    <w:rsid w:val="00A7648D"/>
    <w:rsid w:val="00A766BC"/>
    <w:rsid w:val="00A76B31"/>
    <w:rsid w:val="00A775D9"/>
    <w:rsid w:val="00A7799F"/>
    <w:rsid w:val="00A77A07"/>
    <w:rsid w:val="00A77D63"/>
    <w:rsid w:val="00A80ABE"/>
    <w:rsid w:val="00A81111"/>
    <w:rsid w:val="00A8195A"/>
    <w:rsid w:val="00A81EA8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FE2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48EC"/>
    <w:rsid w:val="00A94DB6"/>
    <w:rsid w:val="00A96700"/>
    <w:rsid w:val="00A96FD9"/>
    <w:rsid w:val="00A974F0"/>
    <w:rsid w:val="00A9773C"/>
    <w:rsid w:val="00A977B3"/>
    <w:rsid w:val="00A97964"/>
    <w:rsid w:val="00A97F28"/>
    <w:rsid w:val="00AA005E"/>
    <w:rsid w:val="00AA02F2"/>
    <w:rsid w:val="00AA06D4"/>
    <w:rsid w:val="00AA0777"/>
    <w:rsid w:val="00AA1805"/>
    <w:rsid w:val="00AA1894"/>
    <w:rsid w:val="00AA25FD"/>
    <w:rsid w:val="00AA2FC9"/>
    <w:rsid w:val="00AA3233"/>
    <w:rsid w:val="00AA3D41"/>
    <w:rsid w:val="00AA441D"/>
    <w:rsid w:val="00AA4738"/>
    <w:rsid w:val="00AA52D8"/>
    <w:rsid w:val="00AA56A2"/>
    <w:rsid w:val="00AA585C"/>
    <w:rsid w:val="00AA5870"/>
    <w:rsid w:val="00AA5E17"/>
    <w:rsid w:val="00AA6736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D78FE"/>
    <w:rsid w:val="00AD7B47"/>
    <w:rsid w:val="00AE033E"/>
    <w:rsid w:val="00AE068E"/>
    <w:rsid w:val="00AE0AC4"/>
    <w:rsid w:val="00AE0B39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4B7"/>
    <w:rsid w:val="00AF0C60"/>
    <w:rsid w:val="00AF0DB6"/>
    <w:rsid w:val="00AF0F10"/>
    <w:rsid w:val="00AF0F1E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C40"/>
    <w:rsid w:val="00B00F34"/>
    <w:rsid w:val="00B014F2"/>
    <w:rsid w:val="00B017C2"/>
    <w:rsid w:val="00B01E8E"/>
    <w:rsid w:val="00B02332"/>
    <w:rsid w:val="00B024D9"/>
    <w:rsid w:val="00B02A66"/>
    <w:rsid w:val="00B0310C"/>
    <w:rsid w:val="00B0345B"/>
    <w:rsid w:val="00B03C84"/>
    <w:rsid w:val="00B041AC"/>
    <w:rsid w:val="00B04596"/>
    <w:rsid w:val="00B048F2"/>
    <w:rsid w:val="00B04B72"/>
    <w:rsid w:val="00B04CB8"/>
    <w:rsid w:val="00B0549F"/>
    <w:rsid w:val="00B057EA"/>
    <w:rsid w:val="00B05ABE"/>
    <w:rsid w:val="00B06248"/>
    <w:rsid w:val="00B06A07"/>
    <w:rsid w:val="00B077B5"/>
    <w:rsid w:val="00B07983"/>
    <w:rsid w:val="00B07AE1"/>
    <w:rsid w:val="00B10066"/>
    <w:rsid w:val="00B1023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2EC9"/>
    <w:rsid w:val="00B238D7"/>
    <w:rsid w:val="00B23C67"/>
    <w:rsid w:val="00B241BA"/>
    <w:rsid w:val="00B24C0B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B3C"/>
    <w:rsid w:val="00B32E29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EC3"/>
    <w:rsid w:val="00B40F88"/>
    <w:rsid w:val="00B4105D"/>
    <w:rsid w:val="00B41418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B41"/>
    <w:rsid w:val="00B54B75"/>
    <w:rsid w:val="00B54D28"/>
    <w:rsid w:val="00B55189"/>
    <w:rsid w:val="00B56317"/>
    <w:rsid w:val="00B5636B"/>
    <w:rsid w:val="00B56708"/>
    <w:rsid w:val="00B56883"/>
    <w:rsid w:val="00B56CBE"/>
    <w:rsid w:val="00B56D5E"/>
    <w:rsid w:val="00B5777D"/>
    <w:rsid w:val="00B57F57"/>
    <w:rsid w:val="00B606CB"/>
    <w:rsid w:val="00B60929"/>
    <w:rsid w:val="00B60BE6"/>
    <w:rsid w:val="00B61490"/>
    <w:rsid w:val="00B6167E"/>
    <w:rsid w:val="00B61937"/>
    <w:rsid w:val="00B61AE5"/>
    <w:rsid w:val="00B61B2B"/>
    <w:rsid w:val="00B62584"/>
    <w:rsid w:val="00B62667"/>
    <w:rsid w:val="00B62835"/>
    <w:rsid w:val="00B62E2C"/>
    <w:rsid w:val="00B63A1A"/>
    <w:rsid w:val="00B63D4B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212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55E"/>
    <w:rsid w:val="00B75D3A"/>
    <w:rsid w:val="00B75EEB"/>
    <w:rsid w:val="00B765D2"/>
    <w:rsid w:val="00B76713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506F"/>
    <w:rsid w:val="00B8513B"/>
    <w:rsid w:val="00B851A7"/>
    <w:rsid w:val="00B851DB"/>
    <w:rsid w:val="00B853E2"/>
    <w:rsid w:val="00B85DE9"/>
    <w:rsid w:val="00B861C0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655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7CD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243"/>
    <w:rsid w:val="00BB57D0"/>
    <w:rsid w:val="00BB5AEF"/>
    <w:rsid w:val="00BB6301"/>
    <w:rsid w:val="00BB6450"/>
    <w:rsid w:val="00BB717D"/>
    <w:rsid w:val="00BB72A1"/>
    <w:rsid w:val="00BB7323"/>
    <w:rsid w:val="00BB7737"/>
    <w:rsid w:val="00BB7E0A"/>
    <w:rsid w:val="00BC03DD"/>
    <w:rsid w:val="00BC0F3C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465F"/>
    <w:rsid w:val="00BD4700"/>
    <w:rsid w:val="00BD4ACF"/>
    <w:rsid w:val="00BD4B37"/>
    <w:rsid w:val="00BD541E"/>
    <w:rsid w:val="00BD561C"/>
    <w:rsid w:val="00BD6027"/>
    <w:rsid w:val="00BD6538"/>
    <w:rsid w:val="00BD78A1"/>
    <w:rsid w:val="00BD7B13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2E8"/>
    <w:rsid w:val="00BE6CF7"/>
    <w:rsid w:val="00BE7266"/>
    <w:rsid w:val="00BE7818"/>
    <w:rsid w:val="00BE7956"/>
    <w:rsid w:val="00BF013D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501A"/>
    <w:rsid w:val="00BF55CE"/>
    <w:rsid w:val="00BF5B20"/>
    <w:rsid w:val="00BF5C08"/>
    <w:rsid w:val="00BF607A"/>
    <w:rsid w:val="00BF6537"/>
    <w:rsid w:val="00BF69A9"/>
    <w:rsid w:val="00BF6F32"/>
    <w:rsid w:val="00BF7689"/>
    <w:rsid w:val="00BF78D7"/>
    <w:rsid w:val="00BF7916"/>
    <w:rsid w:val="00BF7922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425"/>
    <w:rsid w:val="00C10440"/>
    <w:rsid w:val="00C1045B"/>
    <w:rsid w:val="00C1077A"/>
    <w:rsid w:val="00C10CF7"/>
    <w:rsid w:val="00C10EC5"/>
    <w:rsid w:val="00C11118"/>
    <w:rsid w:val="00C11613"/>
    <w:rsid w:val="00C11964"/>
    <w:rsid w:val="00C11EF3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5223"/>
    <w:rsid w:val="00C16164"/>
    <w:rsid w:val="00C1647A"/>
    <w:rsid w:val="00C16610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34F"/>
    <w:rsid w:val="00C256B1"/>
    <w:rsid w:val="00C259C8"/>
    <w:rsid w:val="00C260E3"/>
    <w:rsid w:val="00C26961"/>
    <w:rsid w:val="00C26B86"/>
    <w:rsid w:val="00C270C6"/>
    <w:rsid w:val="00C275B4"/>
    <w:rsid w:val="00C2763B"/>
    <w:rsid w:val="00C2764C"/>
    <w:rsid w:val="00C27752"/>
    <w:rsid w:val="00C27C48"/>
    <w:rsid w:val="00C27C58"/>
    <w:rsid w:val="00C303EA"/>
    <w:rsid w:val="00C303FB"/>
    <w:rsid w:val="00C305F8"/>
    <w:rsid w:val="00C3078B"/>
    <w:rsid w:val="00C3187A"/>
    <w:rsid w:val="00C3201F"/>
    <w:rsid w:val="00C3262C"/>
    <w:rsid w:val="00C327BA"/>
    <w:rsid w:val="00C32A9D"/>
    <w:rsid w:val="00C32C53"/>
    <w:rsid w:val="00C32D75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2BE9"/>
    <w:rsid w:val="00C43049"/>
    <w:rsid w:val="00C43A97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9B0"/>
    <w:rsid w:val="00C629F2"/>
    <w:rsid w:val="00C62A60"/>
    <w:rsid w:val="00C6304F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AC9"/>
    <w:rsid w:val="00C70E4F"/>
    <w:rsid w:val="00C72731"/>
    <w:rsid w:val="00C7281B"/>
    <w:rsid w:val="00C72C80"/>
    <w:rsid w:val="00C72FC4"/>
    <w:rsid w:val="00C730C6"/>
    <w:rsid w:val="00C73458"/>
    <w:rsid w:val="00C734DD"/>
    <w:rsid w:val="00C734F2"/>
    <w:rsid w:val="00C74163"/>
    <w:rsid w:val="00C747BC"/>
    <w:rsid w:val="00C75DDF"/>
    <w:rsid w:val="00C75F57"/>
    <w:rsid w:val="00C760CA"/>
    <w:rsid w:val="00C77571"/>
    <w:rsid w:val="00C77AAD"/>
    <w:rsid w:val="00C77B58"/>
    <w:rsid w:val="00C804E0"/>
    <w:rsid w:val="00C805EA"/>
    <w:rsid w:val="00C80891"/>
    <w:rsid w:val="00C80BDA"/>
    <w:rsid w:val="00C80EDF"/>
    <w:rsid w:val="00C810DB"/>
    <w:rsid w:val="00C81493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6B17"/>
    <w:rsid w:val="00C86DFE"/>
    <w:rsid w:val="00C8703B"/>
    <w:rsid w:val="00C871A6"/>
    <w:rsid w:val="00C87632"/>
    <w:rsid w:val="00C87BFC"/>
    <w:rsid w:val="00C90446"/>
    <w:rsid w:val="00C90CF9"/>
    <w:rsid w:val="00C90E20"/>
    <w:rsid w:val="00C90FD0"/>
    <w:rsid w:val="00C915F6"/>
    <w:rsid w:val="00C91872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6369"/>
    <w:rsid w:val="00C967E9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8C8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4C8"/>
    <w:rsid w:val="00CB363B"/>
    <w:rsid w:val="00CB3C97"/>
    <w:rsid w:val="00CB3D63"/>
    <w:rsid w:val="00CB45F8"/>
    <w:rsid w:val="00CB4631"/>
    <w:rsid w:val="00CB5020"/>
    <w:rsid w:val="00CB58E0"/>
    <w:rsid w:val="00CB5F8D"/>
    <w:rsid w:val="00CB61A2"/>
    <w:rsid w:val="00CB657B"/>
    <w:rsid w:val="00CB71E6"/>
    <w:rsid w:val="00CB72CF"/>
    <w:rsid w:val="00CB78A5"/>
    <w:rsid w:val="00CB7950"/>
    <w:rsid w:val="00CB7F00"/>
    <w:rsid w:val="00CC00D1"/>
    <w:rsid w:val="00CC048A"/>
    <w:rsid w:val="00CC05B4"/>
    <w:rsid w:val="00CC0910"/>
    <w:rsid w:val="00CC0BE1"/>
    <w:rsid w:val="00CC0D72"/>
    <w:rsid w:val="00CC0F4E"/>
    <w:rsid w:val="00CC161A"/>
    <w:rsid w:val="00CC1630"/>
    <w:rsid w:val="00CC1EE2"/>
    <w:rsid w:val="00CC2919"/>
    <w:rsid w:val="00CC31C2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D0CAF"/>
    <w:rsid w:val="00CD0D34"/>
    <w:rsid w:val="00CD14DB"/>
    <w:rsid w:val="00CD2159"/>
    <w:rsid w:val="00CD2A65"/>
    <w:rsid w:val="00CD2BB6"/>
    <w:rsid w:val="00CD2F63"/>
    <w:rsid w:val="00CD2FAF"/>
    <w:rsid w:val="00CD3232"/>
    <w:rsid w:val="00CD3330"/>
    <w:rsid w:val="00CD3937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EF0"/>
    <w:rsid w:val="00CD7C59"/>
    <w:rsid w:val="00CD7F7E"/>
    <w:rsid w:val="00CE079C"/>
    <w:rsid w:val="00CE094E"/>
    <w:rsid w:val="00CE0992"/>
    <w:rsid w:val="00CE0ADD"/>
    <w:rsid w:val="00CE0BB7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6E71"/>
    <w:rsid w:val="00CE7012"/>
    <w:rsid w:val="00CE769D"/>
    <w:rsid w:val="00CE7701"/>
    <w:rsid w:val="00CE772A"/>
    <w:rsid w:val="00CE7912"/>
    <w:rsid w:val="00CE7F14"/>
    <w:rsid w:val="00CE7F5C"/>
    <w:rsid w:val="00CE7FBA"/>
    <w:rsid w:val="00CF0158"/>
    <w:rsid w:val="00CF222C"/>
    <w:rsid w:val="00CF2B6F"/>
    <w:rsid w:val="00CF2F06"/>
    <w:rsid w:val="00CF32BF"/>
    <w:rsid w:val="00CF34DD"/>
    <w:rsid w:val="00CF386D"/>
    <w:rsid w:val="00CF38EA"/>
    <w:rsid w:val="00CF3B96"/>
    <w:rsid w:val="00CF4833"/>
    <w:rsid w:val="00CF4C60"/>
    <w:rsid w:val="00CF4CDA"/>
    <w:rsid w:val="00CF4EDB"/>
    <w:rsid w:val="00CF4F26"/>
    <w:rsid w:val="00CF5136"/>
    <w:rsid w:val="00CF618B"/>
    <w:rsid w:val="00CF6360"/>
    <w:rsid w:val="00CF647B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5A2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5E2"/>
    <w:rsid w:val="00D14713"/>
    <w:rsid w:val="00D14E3F"/>
    <w:rsid w:val="00D150D4"/>
    <w:rsid w:val="00D15542"/>
    <w:rsid w:val="00D15933"/>
    <w:rsid w:val="00D159CC"/>
    <w:rsid w:val="00D15A37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6E6"/>
    <w:rsid w:val="00D35C9E"/>
    <w:rsid w:val="00D35CCC"/>
    <w:rsid w:val="00D362EC"/>
    <w:rsid w:val="00D3646D"/>
    <w:rsid w:val="00D36762"/>
    <w:rsid w:val="00D37253"/>
    <w:rsid w:val="00D37945"/>
    <w:rsid w:val="00D37A2C"/>
    <w:rsid w:val="00D40109"/>
    <w:rsid w:val="00D40137"/>
    <w:rsid w:val="00D4041A"/>
    <w:rsid w:val="00D40639"/>
    <w:rsid w:val="00D40949"/>
    <w:rsid w:val="00D40DCD"/>
    <w:rsid w:val="00D41B49"/>
    <w:rsid w:val="00D4243C"/>
    <w:rsid w:val="00D42565"/>
    <w:rsid w:val="00D42751"/>
    <w:rsid w:val="00D42E76"/>
    <w:rsid w:val="00D435BB"/>
    <w:rsid w:val="00D445BC"/>
    <w:rsid w:val="00D44651"/>
    <w:rsid w:val="00D454C2"/>
    <w:rsid w:val="00D45F87"/>
    <w:rsid w:val="00D46021"/>
    <w:rsid w:val="00D46CF6"/>
    <w:rsid w:val="00D46EAB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82D"/>
    <w:rsid w:val="00D549EF"/>
    <w:rsid w:val="00D55064"/>
    <w:rsid w:val="00D55AEF"/>
    <w:rsid w:val="00D55DB8"/>
    <w:rsid w:val="00D5613E"/>
    <w:rsid w:val="00D56424"/>
    <w:rsid w:val="00D56A23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4345"/>
    <w:rsid w:val="00D64646"/>
    <w:rsid w:val="00D654CA"/>
    <w:rsid w:val="00D6610A"/>
    <w:rsid w:val="00D6650E"/>
    <w:rsid w:val="00D665A2"/>
    <w:rsid w:val="00D665E1"/>
    <w:rsid w:val="00D668F6"/>
    <w:rsid w:val="00D66AAF"/>
    <w:rsid w:val="00D66B23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CE1"/>
    <w:rsid w:val="00D74F2A"/>
    <w:rsid w:val="00D760B9"/>
    <w:rsid w:val="00D770C0"/>
    <w:rsid w:val="00D77B3A"/>
    <w:rsid w:val="00D77C5E"/>
    <w:rsid w:val="00D77DBD"/>
    <w:rsid w:val="00D77E29"/>
    <w:rsid w:val="00D8013A"/>
    <w:rsid w:val="00D804FC"/>
    <w:rsid w:val="00D80BB0"/>
    <w:rsid w:val="00D81054"/>
    <w:rsid w:val="00D815EE"/>
    <w:rsid w:val="00D81F83"/>
    <w:rsid w:val="00D8248B"/>
    <w:rsid w:val="00D82C33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D64"/>
    <w:rsid w:val="00DA1A29"/>
    <w:rsid w:val="00DA1B2F"/>
    <w:rsid w:val="00DA2242"/>
    <w:rsid w:val="00DA299C"/>
    <w:rsid w:val="00DA2CB7"/>
    <w:rsid w:val="00DA2E19"/>
    <w:rsid w:val="00DA3164"/>
    <w:rsid w:val="00DA3177"/>
    <w:rsid w:val="00DA3427"/>
    <w:rsid w:val="00DA3AA4"/>
    <w:rsid w:val="00DA3CA9"/>
    <w:rsid w:val="00DA3DA6"/>
    <w:rsid w:val="00DA418E"/>
    <w:rsid w:val="00DA4657"/>
    <w:rsid w:val="00DA4C3D"/>
    <w:rsid w:val="00DA4DF6"/>
    <w:rsid w:val="00DA4F1D"/>
    <w:rsid w:val="00DA5530"/>
    <w:rsid w:val="00DA5A4C"/>
    <w:rsid w:val="00DA690A"/>
    <w:rsid w:val="00DA6C89"/>
    <w:rsid w:val="00DA6D29"/>
    <w:rsid w:val="00DA71A5"/>
    <w:rsid w:val="00DA72C2"/>
    <w:rsid w:val="00DA74C3"/>
    <w:rsid w:val="00DA7E45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8D2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1C7B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5FFB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8E8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296"/>
    <w:rsid w:val="00DF073A"/>
    <w:rsid w:val="00DF187E"/>
    <w:rsid w:val="00DF1B26"/>
    <w:rsid w:val="00DF1CA5"/>
    <w:rsid w:val="00DF1DD6"/>
    <w:rsid w:val="00DF2678"/>
    <w:rsid w:val="00DF28AF"/>
    <w:rsid w:val="00DF380B"/>
    <w:rsid w:val="00DF3852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54D8"/>
    <w:rsid w:val="00E05D4A"/>
    <w:rsid w:val="00E0618B"/>
    <w:rsid w:val="00E061B8"/>
    <w:rsid w:val="00E07411"/>
    <w:rsid w:val="00E07497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24DA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78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9F"/>
    <w:rsid w:val="00E35406"/>
    <w:rsid w:val="00E354BC"/>
    <w:rsid w:val="00E3557A"/>
    <w:rsid w:val="00E35723"/>
    <w:rsid w:val="00E35972"/>
    <w:rsid w:val="00E35F15"/>
    <w:rsid w:val="00E36157"/>
    <w:rsid w:val="00E36257"/>
    <w:rsid w:val="00E36512"/>
    <w:rsid w:val="00E36658"/>
    <w:rsid w:val="00E367FA"/>
    <w:rsid w:val="00E37298"/>
    <w:rsid w:val="00E377CB"/>
    <w:rsid w:val="00E37A62"/>
    <w:rsid w:val="00E40445"/>
    <w:rsid w:val="00E4098F"/>
    <w:rsid w:val="00E41A33"/>
    <w:rsid w:val="00E41D92"/>
    <w:rsid w:val="00E41E7D"/>
    <w:rsid w:val="00E420F0"/>
    <w:rsid w:val="00E421CE"/>
    <w:rsid w:val="00E428E5"/>
    <w:rsid w:val="00E42B2A"/>
    <w:rsid w:val="00E43138"/>
    <w:rsid w:val="00E43703"/>
    <w:rsid w:val="00E43D3A"/>
    <w:rsid w:val="00E448B8"/>
    <w:rsid w:val="00E44D17"/>
    <w:rsid w:val="00E45BEF"/>
    <w:rsid w:val="00E45DC0"/>
    <w:rsid w:val="00E469D3"/>
    <w:rsid w:val="00E46F10"/>
    <w:rsid w:val="00E47522"/>
    <w:rsid w:val="00E47663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537"/>
    <w:rsid w:val="00E557F4"/>
    <w:rsid w:val="00E55BB3"/>
    <w:rsid w:val="00E56054"/>
    <w:rsid w:val="00E563F5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930"/>
    <w:rsid w:val="00E61C6C"/>
    <w:rsid w:val="00E61D40"/>
    <w:rsid w:val="00E61D6E"/>
    <w:rsid w:val="00E62092"/>
    <w:rsid w:val="00E62440"/>
    <w:rsid w:val="00E62840"/>
    <w:rsid w:val="00E62AEA"/>
    <w:rsid w:val="00E62B49"/>
    <w:rsid w:val="00E62EF5"/>
    <w:rsid w:val="00E6301D"/>
    <w:rsid w:val="00E6348A"/>
    <w:rsid w:val="00E6351B"/>
    <w:rsid w:val="00E635A2"/>
    <w:rsid w:val="00E63A89"/>
    <w:rsid w:val="00E63E44"/>
    <w:rsid w:val="00E63E85"/>
    <w:rsid w:val="00E64559"/>
    <w:rsid w:val="00E64696"/>
    <w:rsid w:val="00E64E51"/>
    <w:rsid w:val="00E65442"/>
    <w:rsid w:val="00E6560D"/>
    <w:rsid w:val="00E674B1"/>
    <w:rsid w:val="00E674FE"/>
    <w:rsid w:val="00E67685"/>
    <w:rsid w:val="00E67C65"/>
    <w:rsid w:val="00E701E5"/>
    <w:rsid w:val="00E7062A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3A4A"/>
    <w:rsid w:val="00E84AB1"/>
    <w:rsid w:val="00E84DF3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E9"/>
    <w:rsid w:val="00E938EB"/>
    <w:rsid w:val="00E939A6"/>
    <w:rsid w:val="00E9404E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A05A4"/>
    <w:rsid w:val="00EA0AC3"/>
    <w:rsid w:val="00EA0CE7"/>
    <w:rsid w:val="00EA18FC"/>
    <w:rsid w:val="00EA1919"/>
    <w:rsid w:val="00EA2565"/>
    <w:rsid w:val="00EA2895"/>
    <w:rsid w:val="00EA329F"/>
    <w:rsid w:val="00EA356A"/>
    <w:rsid w:val="00EA3822"/>
    <w:rsid w:val="00EA3985"/>
    <w:rsid w:val="00EA3B64"/>
    <w:rsid w:val="00EA4928"/>
    <w:rsid w:val="00EA501A"/>
    <w:rsid w:val="00EA54CB"/>
    <w:rsid w:val="00EA5961"/>
    <w:rsid w:val="00EA5B85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4D6"/>
    <w:rsid w:val="00EB1A3A"/>
    <w:rsid w:val="00EB1E36"/>
    <w:rsid w:val="00EB2169"/>
    <w:rsid w:val="00EB224A"/>
    <w:rsid w:val="00EB29BA"/>
    <w:rsid w:val="00EB2A32"/>
    <w:rsid w:val="00EB2A78"/>
    <w:rsid w:val="00EB2E69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213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2D48"/>
    <w:rsid w:val="00ED34E0"/>
    <w:rsid w:val="00ED387D"/>
    <w:rsid w:val="00ED394C"/>
    <w:rsid w:val="00ED3E1F"/>
    <w:rsid w:val="00ED4E45"/>
    <w:rsid w:val="00ED5643"/>
    <w:rsid w:val="00ED580F"/>
    <w:rsid w:val="00ED5EF4"/>
    <w:rsid w:val="00ED5F1E"/>
    <w:rsid w:val="00ED5F68"/>
    <w:rsid w:val="00ED6882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4A6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6F57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17BBB"/>
    <w:rsid w:val="00F20EEC"/>
    <w:rsid w:val="00F2163D"/>
    <w:rsid w:val="00F21654"/>
    <w:rsid w:val="00F219B7"/>
    <w:rsid w:val="00F22081"/>
    <w:rsid w:val="00F22A10"/>
    <w:rsid w:val="00F22A24"/>
    <w:rsid w:val="00F22D1E"/>
    <w:rsid w:val="00F22D24"/>
    <w:rsid w:val="00F22FC0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B3F"/>
    <w:rsid w:val="00F33DC3"/>
    <w:rsid w:val="00F34E6C"/>
    <w:rsid w:val="00F350C0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213"/>
    <w:rsid w:val="00F425A8"/>
    <w:rsid w:val="00F4279B"/>
    <w:rsid w:val="00F4282F"/>
    <w:rsid w:val="00F42D21"/>
    <w:rsid w:val="00F43126"/>
    <w:rsid w:val="00F4332E"/>
    <w:rsid w:val="00F43804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5A"/>
    <w:rsid w:val="00F5047E"/>
    <w:rsid w:val="00F51455"/>
    <w:rsid w:val="00F51BE0"/>
    <w:rsid w:val="00F524CA"/>
    <w:rsid w:val="00F5262D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94C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5CEA"/>
    <w:rsid w:val="00F662E7"/>
    <w:rsid w:val="00F6652C"/>
    <w:rsid w:val="00F67299"/>
    <w:rsid w:val="00F67567"/>
    <w:rsid w:val="00F67679"/>
    <w:rsid w:val="00F676DC"/>
    <w:rsid w:val="00F679EF"/>
    <w:rsid w:val="00F67AFC"/>
    <w:rsid w:val="00F701F0"/>
    <w:rsid w:val="00F7066A"/>
    <w:rsid w:val="00F711DD"/>
    <w:rsid w:val="00F716CE"/>
    <w:rsid w:val="00F71D7E"/>
    <w:rsid w:val="00F72254"/>
    <w:rsid w:val="00F722CF"/>
    <w:rsid w:val="00F727C1"/>
    <w:rsid w:val="00F73060"/>
    <w:rsid w:val="00F73565"/>
    <w:rsid w:val="00F749DA"/>
    <w:rsid w:val="00F74E0A"/>
    <w:rsid w:val="00F76387"/>
    <w:rsid w:val="00F765A5"/>
    <w:rsid w:val="00F76C41"/>
    <w:rsid w:val="00F76C95"/>
    <w:rsid w:val="00F7702A"/>
    <w:rsid w:val="00F7730B"/>
    <w:rsid w:val="00F7779A"/>
    <w:rsid w:val="00F7797B"/>
    <w:rsid w:val="00F77A1E"/>
    <w:rsid w:val="00F77D0E"/>
    <w:rsid w:val="00F80859"/>
    <w:rsid w:val="00F80E75"/>
    <w:rsid w:val="00F80E90"/>
    <w:rsid w:val="00F80EDE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57BD"/>
    <w:rsid w:val="00F858FA"/>
    <w:rsid w:val="00F85AF4"/>
    <w:rsid w:val="00F86376"/>
    <w:rsid w:val="00F86DFC"/>
    <w:rsid w:val="00F86EB8"/>
    <w:rsid w:val="00F874EB"/>
    <w:rsid w:val="00F911B4"/>
    <w:rsid w:val="00F918DF"/>
    <w:rsid w:val="00F91D13"/>
    <w:rsid w:val="00F92285"/>
    <w:rsid w:val="00F922AA"/>
    <w:rsid w:val="00F925AB"/>
    <w:rsid w:val="00F928B2"/>
    <w:rsid w:val="00F93057"/>
    <w:rsid w:val="00F93662"/>
    <w:rsid w:val="00F93EBA"/>
    <w:rsid w:val="00F94AE0"/>
    <w:rsid w:val="00F94D51"/>
    <w:rsid w:val="00F94FC0"/>
    <w:rsid w:val="00F9502E"/>
    <w:rsid w:val="00F95442"/>
    <w:rsid w:val="00F96272"/>
    <w:rsid w:val="00F96E1D"/>
    <w:rsid w:val="00F97379"/>
    <w:rsid w:val="00F9781D"/>
    <w:rsid w:val="00F97AF9"/>
    <w:rsid w:val="00F97CE8"/>
    <w:rsid w:val="00FA01B9"/>
    <w:rsid w:val="00FA0B6E"/>
    <w:rsid w:val="00FA0B74"/>
    <w:rsid w:val="00FA1166"/>
    <w:rsid w:val="00FA1314"/>
    <w:rsid w:val="00FA1326"/>
    <w:rsid w:val="00FA1C10"/>
    <w:rsid w:val="00FA1F96"/>
    <w:rsid w:val="00FA21EE"/>
    <w:rsid w:val="00FA2CF4"/>
    <w:rsid w:val="00FA2E1A"/>
    <w:rsid w:val="00FA321B"/>
    <w:rsid w:val="00FA373C"/>
    <w:rsid w:val="00FA4D73"/>
    <w:rsid w:val="00FA4F9B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52D"/>
    <w:rsid w:val="00FC38DD"/>
    <w:rsid w:val="00FC3A8D"/>
    <w:rsid w:val="00FC3B9C"/>
    <w:rsid w:val="00FC3D86"/>
    <w:rsid w:val="00FC4A47"/>
    <w:rsid w:val="00FC4E4A"/>
    <w:rsid w:val="00FC4E7D"/>
    <w:rsid w:val="00FC57A5"/>
    <w:rsid w:val="00FC6112"/>
    <w:rsid w:val="00FC6359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330E"/>
    <w:rsid w:val="00FE358E"/>
    <w:rsid w:val="00FE3A7C"/>
    <w:rsid w:val="00FE4457"/>
    <w:rsid w:val="00FE4FD4"/>
    <w:rsid w:val="00FE52CD"/>
    <w:rsid w:val="00FE59FA"/>
    <w:rsid w:val="00FE5C9E"/>
    <w:rsid w:val="00FE5F82"/>
    <w:rsid w:val="00FE6116"/>
    <w:rsid w:val="00FE68D5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1382"/>
    <w:rsid w:val="00FF219F"/>
    <w:rsid w:val="00FF23DC"/>
    <w:rsid w:val="00FF2C77"/>
    <w:rsid w:val="00FF328F"/>
    <w:rsid w:val="00FF35F2"/>
    <w:rsid w:val="00FF3E73"/>
    <w:rsid w:val="00FF3F3D"/>
    <w:rsid w:val="00FF41A7"/>
    <w:rsid w:val="00FF4276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3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3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48567.140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12048567.30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8567.1404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ilfin@bilchao.ru" TargetMode="External"/><Relationship Id="rId10" Type="http://schemas.openxmlformats.org/officeDocument/2006/relationships/hyperlink" Target="mailto:korist@bilchao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3B379-26B6-4FBE-9551-F2619A7A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5909</TotalTime>
  <Pages>44</Pages>
  <Words>22132</Words>
  <Characters>126153</Characters>
  <Application>Microsoft Office Word</Application>
  <DocSecurity>0</DocSecurity>
  <Lines>1051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1117</cp:revision>
  <cp:lastPrinted>2025-10-20T21:24:00Z</cp:lastPrinted>
  <dcterms:created xsi:type="dcterms:W3CDTF">2024-06-25T23:33:00Z</dcterms:created>
  <dcterms:modified xsi:type="dcterms:W3CDTF">2025-10-27T05:27:00Z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