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2C" w:rsidRDefault="00090A5F" w:rsidP="00E74395">
      <w:pPr>
        <w:spacing w:line="360" w:lineRule="exact"/>
        <w:jc w:val="center"/>
        <w:rPr>
          <w:rFonts w:ascii="Times New Roman" w:hAnsi="Times New Roman" w:cs="Times New Roman"/>
          <w:b/>
        </w:rPr>
      </w:pPr>
      <w:r w:rsidRPr="00E74395">
        <w:rPr>
          <w:rFonts w:ascii="Times New Roman" w:hAnsi="Times New Roman" w:cs="Times New Roman"/>
          <w:b/>
          <w:noProof/>
          <w:lang w:bidi="ar-SA"/>
        </w:rPr>
        <w:drawing>
          <wp:anchor distT="0" distB="0" distL="63500" distR="63500" simplePos="0" relativeHeight="251657728" behindDoc="1" locked="0" layoutInCell="1" allowOverlap="1" wp14:anchorId="5A47C98C" wp14:editId="0F0BD701">
            <wp:simplePos x="0" y="0"/>
            <wp:positionH relativeFrom="margin">
              <wp:posOffset>1450340</wp:posOffset>
            </wp:positionH>
            <wp:positionV relativeFrom="paragraph">
              <wp:posOffset>-1371600</wp:posOffset>
            </wp:positionV>
            <wp:extent cx="608330" cy="704215"/>
            <wp:effectExtent l="0" t="0" r="1270" b="635"/>
            <wp:wrapNone/>
            <wp:docPr id="10" name="Рисунок 2" descr="C:\Users\PC4043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043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A4F" w:rsidRPr="00E74395">
        <w:rPr>
          <w:rFonts w:ascii="Times New Roman" w:hAnsi="Times New Roman" w:cs="Times New Roman"/>
          <w:b/>
        </w:rPr>
        <w:t>АДМИНИСТРАЦИЯ</w:t>
      </w:r>
      <w:r w:rsidR="005A4A4F" w:rsidRPr="00E74395">
        <w:rPr>
          <w:rFonts w:ascii="Times New Roman" w:hAnsi="Times New Roman" w:cs="Times New Roman"/>
          <w:b/>
        </w:rPr>
        <w:br/>
        <w:t>МУНИЦИПАЛЬНОГО ОБРАЗОВАНИЯ</w:t>
      </w:r>
      <w:r w:rsidR="005A4A4F" w:rsidRPr="00E74395">
        <w:rPr>
          <w:rFonts w:ascii="Times New Roman" w:hAnsi="Times New Roman" w:cs="Times New Roman"/>
          <w:b/>
        </w:rPr>
        <w:br/>
      </w:r>
      <w:r w:rsidR="007169A1" w:rsidRPr="00E74395">
        <w:rPr>
          <w:rFonts w:ascii="Times New Roman" w:hAnsi="Times New Roman" w:cs="Times New Roman"/>
          <w:b/>
        </w:rPr>
        <w:t>СЕЛЬСКОЕ ПОСЕЛЕНИЕ ОСТРОВНОЕ</w:t>
      </w:r>
      <w:r w:rsidR="005A4A4F" w:rsidRPr="00E74395">
        <w:rPr>
          <w:rFonts w:ascii="Times New Roman" w:hAnsi="Times New Roman" w:cs="Times New Roman"/>
          <w:b/>
        </w:rPr>
        <w:br/>
        <w:t>ЧУКОТСКОГО АВТОНОМНОГО ОКРУГА</w:t>
      </w:r>
    </w:p>
    <w:p w:rsidR="00DD482C" w:rsidRPr="00E74395" w:rsidRDefault="00DD482C" w:rsidP="00E74395">
      <w:pPr>
        <w:spacing w:line="360" w:lineRule="exact"/>
        <w:jc w:val="center"/>
        <w:rPr>
          <w:rFonts w:ascii="Times New Roman" w:hAnsi="Times New Roman" w:cs="Times New Roman"/>
          <w:b/>
        </w:rPr>
      </w:pPr>
    </w:p>
    <w:p w:rsidR="0064572C" w:rsidRDefault="005A4A4F">
      <w:pPr>
        <w:pStyle w:val="10"/>
        <w:keepNext/>
        <w:keepLines/>
        <w:shd w:val="clear" w:color="auto" w:fill="auto"/>
        <w:spacing w:before="0"/>
        <w:sectPr w:rsidR="0064572C">
          <w:type w:val="continuous"/>
          <w:pgSz w:w="11900" w:h="16840"/>
          <w:pgMar w:top="2549" w:right="2483" w:bottom="977" w:left="3028" w:header="0" w:footer="3" w:gutter="0"/>
          <w:cols w:space="720"/>
          <w:noEndnote/>
          <w:docGrid w:linePitch="360"/>
        </w:sectPr>
      </w:pPr>
      <w:bookmarkStart w:id="0" w:name="bookmark0"/>
      <w:r>
        <w:t>ПОСТАНОВЛЕНИЕ</w:t>
      </w:r>
      <w:bookmarkEnd w:id="0"/>
    </w:p>
    <w:p w:rsidR="0064572C" w:rsidRDefault="0064572C">
      <w:pPr>
        <w:spacing w:line="240" w:lineRule="exact"/>
        <w:rPr>
          <w:sz w:val="19"/>
          <w:szCs w:val="19"/>
        </w:rPr>
      </w:pPr>
    </w:p>
    <w:p w:rsidR="0064572C" w:rsidRDefault="009032CE" w:rsidP="00223EB9">
      <w:pPr>
        <w:pStyle w:val="20"/>
        <w:shd w:val="clear" w:color="auto" w:fill="auto"/>
        <w:spacing w:after="594"/>
        <w:ind w:right="200"/>
        <w:jc w:val="left"/>
      </w:pPr>
      <w:r>
        <w:t>27 марта 2026</w:t>
      </w:r>
      <w:r w:rsidR="00223EB9">
        <w:t xml:space="preserve"> г                                         </w:t>
      </w:r>
      <w:r w:rsidR="004D3E55">
        <w:t xml:space="preserve">№ </w:t>
      </w:r>
      <w:r w:rsidR="00E74395">
        <w:t>7</w:t>
      </w:r>
      <w:r w:rsidR="007169A1">
        <w:t xml:space="preserve"> </w:t>
      </w:r>
      <w:r w:rsidR="00223EB9">
        <w:t xml:space="preserve">                          </w:t>
      </w:r>
      <w:r>
        <w:t xml:space="preserve">                     </w:t>
      </w:r>
      <w:proofErr w:type="spellStart"/>
      <w:r w:rsidR="00223EB9">
        <w:t>с</w:t>
      </w:r>
      <w:proofErr w:type="gramStart"/>
      <w:r w:rsidR="00223EB9">
        <w:t>.О</w:t>
      </w:r>
      <w:proofErr w:type="gramEnd"/>
      <w:r w:rsidR="00223EB9">
        <w:t>стровное</w:t>
      </w:r>
      <w:proofErr w:type="spellEnd"/>
    </w:p>
    <w:p w:rsidR="0064572C" w:rsidRDefault="005A4A4F">
      <w:pPr>
        <w:pStyle w:val="20"/>
        <w:shd w:val="clear" w:color="auto" w:fill="auto"/>
        <w:spacing w:line="295" w:lineRule="exact"/>
        <w:ind w:right="4600"/>
        <w:jc w:val="both"/>
      </w:pPr>
      <w:r>
        <w:t xml:space="preserve">О проведении мероприятий по санитарной очистке и благоустройству территорий муниципального образования </w:t>
      </w:r>
      <w:proofErr w:type="gramStart"/>
      <w:r w:rsidR="007169A1">
        <w:t>сельское</w:t>
      </w:r>
      <w:proofErr w:type="gramEnd"/>
      <w:r w:rsidR="007169A1">
        <w:t xml:space="preserve"> поселение Островное</w:t>
      </w:r>
    </w:p>
    <w:p w:rsidR="0064572C" w:rsidRDefault="005A4A4F">
      <w:pPr>
        <w:pStyle w:val="20"/>
        <w:shd w:val="clear" w:color="auto" w:fill="auto"/>
        <w:spacing w:after="0" w:line="295" w:lineRule="exact"/>
        <w:ind w:firstLine="900"/>
        <w:jc w:val="both"/>
      </w:pPr>
      <w:proofErr w:type="gramStart"/>
      <w: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Соглашения между Администрацией муниципального образования </w:t>
      </w:r>
      <w:r w:rsidR="007169A1">
        <w:t>сельское</w:t>
      </w:r>
      <w:r>
        <w:t xml:space="preserve"> поселение </w:t>
      </w:r>
      <w:r w:rsidR="007169A1">
        <w:t>Островное</w:t>
      </w:r>
      <w:r>
        <w:t xml:space="preserve"> и Администрацией муниципального образования Билибинский муниципальный район о передаче Администрацией муниципального образования </w:t>
      </w:r>
      <w:r w:rsidR="007169A1">
        <w:t>сельское</w:t>
      </w:r>
      <w:r>
        <w:t xml:space="preserve"> поселение </w:t>
      </w:r>
      <w:r w:rsidR="009032CE">
        <w:t>Островное</w:t>
      </w:r>
      <w:r>
        <w:t xml:space="preserve"> осуществления части своих полномочий от </w:t>
      </w:r>
      <w:r w:rsidR="007169A1">
        <w:t>24 декабря 2024</w:t>
      </w:r>
      <w:r>
        <w:t xml:space="preserve"> года, руководствуясь Уставом муниципального образования </w:t>
      </w:r>
      <w:r w:rsidR="007169A1">
        <w:t>сельское поселение</w:t>
      </w:r>
      <w:proofErr w:type="gramEnd"/>
      <w:r w:rsidR="007169A1">
        <w:t xml:space="preserve"> Островное</w:t>
      </w:r>
      <w:r>
        <w:t xml:space="preserve">, с целью обеспечения экологического и санитарно-эпидемиологического благополучия населения и охраны окружающей среды, Администрация муниципального образования </w:t>
      </w:r>
      <w:r w:rsidR="007169A1">
        <w:t>сельское поселение Островное</w:t>
      </w:r>
    </w:p>
    <w:p w:rsidR="0064572C" w:rsidRDefault="005A4A4F">
      <w:pPr>
        <w:pStyle w:val="30"/>
        <w:shd w:val="clear" w:color="auto" w:fill="auto"/>
        <w:spacing w:after="214" w:line="288" w:lineRule="exact"/>
        <w:ind w:firstLine="900"/>
        <w:jc w:val="both"/>
      </w:pPr>
      <w:r>
        <w:t>ПОСТАНОВЛЯЕТ:</w:t>
      </w:r>
    </w:p>
    <w:p w:rsidR="0064572C" w:rsidRDefault="005A4A4F">
      <w:pPr>
        <w:pStyle w:val="20"/>
        <w:numPr>
          <w:ilvl w:val="0"/>
          <w:numId w:val="1"/>
        </w:numPr>
        <w:shd w:val="clear" w:color="auto" w:fill="auto"/>
        <w:tabs>
          <w:tab w:val="left" w:pos="1255"/>
        </w:tabs>
        <w:spacing w:after="0" w:line="295" w:lineRule="exact"/>
        <w:ind w:firstLine="900"/>
        <w:jc w:val="both"/>
      </w:pPr>
      <w:r>
        <w:t xml:space="preserve">Организовать на территории муниципального образования </w:t>
      </w:r>
      <w:r w:rsidR="007169A1">
        <w:t>сельское поселение Островное</w:t>
      </w:r>
      <w:r>
        <w:t xml:space="preserve"> мероприятия по санитарной очистке и благоуст</w:t>
      </w:r>
      <w:r w:rsidR="007169A1">
        <w:t>ройству территорий с 20 мая 2026 года по 20 июля 2026</w:t>
      </w:r>
      <w:r>
        <w:t xml:space="preserve"> года.</w:t>
      </w:r>
    </w:p>
    <w:p w:rsidR="0064572C" w:rsidRDefault="005A4A4F">
      <w:pPr>
        <w:pStyle w:val="20"/>
        <w:numPr>
          <w:ilvl w:val="0"/>
          <w:numId w:val="1"/>
        </w:numPr>
        <w:shd w:val="clear" w:color="auto" w:fill="auto"/>
        <w:tabs>
          <w:tab w:val="left" w:pos="1255"/>
        </w:tabs>
        <w:spacing w:after="0" w:line="295" w:lineRule="exact"/>
        <w:ind w:firstLine="900"/>
        <w:jc w:val="both"/>
      </w:pPr>
      <w:r>
        <w:t xml:space="preserve">Утвердить Перечень прилегающих территорий и элементов благоустройства, закрепленных за предприятиями и организациями </w:t>
      </w:r>
      <w:r w:rsidR="007169A1">
        <w:t>сельского поселения Островное</w:t>
      </w:r>
      <w:r>
        <w:t>, согласно приложению 1 к настоящему постановлению.</w:t>
      </w:r>
    </w:p>
    <w:p w:rsidR="0064572C" w:rsidRDefault="005A4A4F">
      <w:pPr>
        <w:pStyle w:val="20"/>
        <w:numPr>
          <w:ilvl w:val="0"/>
          <w:numId w:val="1"/>
        </w:numPr>
        <w:shd w:val="clear" w:color="auto" w:fill="auto"/>
        <w:tabs>
          <w:tab w:val="left" w:pos="1255"/>
        </w:tabs>
        <w:spacing w:after="0" w:line="295" w:lineRule="exact"/>
        <w:ind w:firstLine="900"/>
        <w:jc w:val="both"/>
      </w:pPr>
      <w:r>
        <w:t xml:space="preserve">Руководителям организаций и предприятий всех форм собственности, индивидуальным предпринимателям, владельцам частных домостроений, находящихся на территории муниципального образования </w:t>
      </w:r>
      <w:r w:rsidR="007169A1">
        <w:t>сельское поселение островное</w:t>
      </w:r>
      <w:r>
        <w:t>, рекомендовать:</w:t>
      </w:r>
    </w:p>
    <w:p w:rsidR="0064572C" w:rsidRDefault="005A4A4F">
      <w:pPr>
        <w:pStyle w:val="20"/>
        <w:numPr>
          <w:ilvl w:val="1"/>
          <w:numId w:val="1"/>
        </w:numPr>
        <w:shd w:val="clear" w:color="auto" w:fill="auto"/>
        <w:tabs>
          <w:tab w:val="left" w:pos="1426"/>
        </w:tabs>
        <w:spacing w:after="0" w:line="295" w:lineRule="exact"/>
        <w:ind w:firstLine="900"/>
        <w:jc w:val="both"/>
      </w:pPr>
      <w:r>
        <w:t>Привести в надлежащее санитарное состояние земельные участки, находящиеся в зоне санитарной ответственности и в соответствии с Перечнем согласно приложению 1 к настоящему постановлению, обеспечить их дальнейшее санитарное содержание.</w:t>
      </w:r>
    </w:p>
    <w:p w:rsidR="0064572C" w:rsidRDefault="005A4A4F">
      <w:pPr>
        <w:pStyle w:val="20"/>
        <w:numPr>
          <w:ilvl w:val="1"/>
          <w:numId w:val="1"/>
        </w:numPr>
        <w:shd w:val="clear" w:color="auto" w:fill="auto"/>
        <w:tabs>
          <w:tab w:val="left" w:pos="1350"/>
        </w:tabs>
        <w:spacing w:after="0"/>
        <w:ind w:firstLine="900"/>
        <w:jc w:val="both"/>
      </w:pPr>
      <w:r>
        <w:t xml:space="preserve">Организовать вывоз зимних накоплений хозяйственно-бытового и производственного мусора с территории организаций, предприятий, учреждений, </w:t>
      </w:r>
      <w:r>
        <w:lastRenderedPageBreak/>
        <w:t>частных домовладений.</w:t>
      </w:r>
    </w:p>
    <w:p w:rsidR="0064572C" w:rsidRDefault="005A4A4F">
      <w:pPr>
        <w:pStyle w:val="20"/>
        <w:numPr>
          <w:ilvl w:val="1"/>
          <w:numId w:val="1"/>
        </w:numPr>
        <w:shd w:val="clear" w:color="auto" w:fill="auto"/>
        <w:tabs>
          <w:tab w:val="left" w:pos="1404"/>
        </w:tabs>
        <w:spacing w:after="0" w:line="292" w:lineRule="exact"/>
        <w:ind w:firstLine="900"/>
        <w:jc w:val="both"/>
      </w:pPr>
      <w:r>
        <w:t>Произвести очистку тротуаров от снега и грязи.</w:t>
      </w:r>
    </w:p>
    <w:p w:rsidR="0064572C" w:rsidRDefault="005A4A4F">
      <w:pPr>
        <w:pStyle w:val="20"/>
        <w:numPr>
          <w:ilvl w:val="1"/>
          <w:numId w:val="1"/>
        </w:numPr>
        <w:shd w:val="clear" w:color="auto" w:fill="auto"/>
        <w:tabs>
          <w:tab w:val="left" w:pos="1350"/>
        </w:tabs>
        <w:spacing w:after="0" w:line="292" w:lineRule="exact"/>
        <w:ind w:firstLine="900"/>
        <w:jc w:val="both"/>
      </w:pPr>
      <w:r>
        <w:t>Произвести ремонт урн, лавок и газонных ограждений, расположенных на прилегающих территориях, указанных в приложении 1 к настоящему постановлению.</w:t>
      </w:r>
    </w:p>
    <w:p w:rsidR="0064572C" w:rsidRDefault="005A4A4F">
      <w:pPr>
        <w:pStyle w:val="20"/>
        <w:numPr>
          <w:ilvl w:val="0"/>
          <w:numId w:val="1"/>
        </w:numPr>
        <w:shd w:val="clear" w:color="auto" w:fill="auto"/>
        <w:tabs>
          <w:tab w:val="left" w:pos="1295"/>
        </w:tabs>
        <w:spacing w:after="0" w:line="295" w:lineRule="exact"/>
        <w:ind w:firstLine="900"/>
        <w:jc w:val="both"/>
      </w:pPr>
      <w:r>
        <w:t xml:space="preserve">Муниципальному предприятию жилищно-коммунального хозяйства </w:t>
      </w:r>
      <w:r w:rsidR="007169A1">
        <w:t>сельского поселения Островное</w:t>
      </w:r>
      <w:r>
        <w:t xml:space="preserve"> (</w:t>
      </w:r>
      <w:proofErr w:type="spellStart"/>
      <w:r w:rsidR="007169A1">
        <w:t>Комбаров</w:t>
      </w:r>
      <w:proofErr w:type="spellEnd"/>
      <w:r w:rsidR="007169A1">
        <w:t xml:space="preserve"> В.И</w:t>
      </w:r>
      <w:r>
        <w:t>.) обеспечить вывоз зимних накоплений, привести в надлежащее санитарное состояние места размещения твердых бытовых отходов, контейнерные площадки для сбора мусора, дворовые территории многоквартирных домов.</w:t>
      </w:r>
    </w:p>
    <w:p w:rsidR="0064572C" w:rsidRDefault="005A4A4F">
      <w:pPr>
        <w:pStyle w:val="20"/>
        <w:numPr>
          <w:ilvl w:val="0"/>
          <w:numId w:val="1"/>
        </w:numPr>
        <w:shd w:val="clear" w:color="auto" w:fill="auto"/>
        <w:tabs>
          <w:tab w:val="left" w:pos="1295"/>
        </w:tabs>
        <w:spacing w:after="0" w:line="295" w:lineRule="exact"/>
        <w:ind w:firstLine="900"/>
        <w:jc w:val="both"/>
      </w:pPr>
      <w:r>
        <w:t>Владельцам магазинов и торговых павильонов благоустроить прилегающие территории, в том числе установить урны, произвести озеленение.</w:t>
      </w:r>
    </w:p>
    <w:p w:rsidR="0064572C" w:rsidRDefault="005A4A4F">
      <w:pPr>
        <w:pStyle w:val="20"/>
        <w:numPr>
          <w:ilvl w:val="0"/>
          <w:numId w:val="1"/>
        </w:numPr>
        <w:shd w:val="clear" w:color="auto" w:fill="auto"/>
        <w:tabs>
          <w:tab w:val="left" w:pos="1295"/>
        </w:tabs>
        <w:spacing w:after="0" w:line="295" w:lineRule="exact"/>
        <w:ind w:firstLine="900"/>
        <w:jc w:val="both"/>
      </w:pPr>
      <w:r>
        <w:t xml:space="preserve">Утвердить состав комиссии для осуществления </w:t>
      </w:r>
      <w:proofErr w:type="gramStart"/>
      <w:r>
        <w:t>контроля за</w:t>
      </w:r>
      <w:proofErr w:type="gramEnd"/>
      <w:r>
        <w:t xml:space="preserve"> выполнением мероприятий по санитарной очистке и подведением итогов, согласно приложению 2 к настоящему постановлению.</w:t>
      </w:r>
    </w:p>
    <w:p w:rsidR="0064572C" w:rsidRDefault="005A4A4F">
      <w:pPr>
        <w:pStyle w:val="20"/>
        <w:numPr>
          <w:ilvl w:val="0"/>
          <w:numId w:val="1"/>
        </w:numPr>
        <w:shd w:val="clear" w:color="auto" w:fill="auto"/>
        <w:tabs>
          <w:tab w:val="left" w:pos="1295"/>
        </w:tabs>
        <w:spacing w:after="0" w:line="295" w:lineRule="exact"/>
        <w:ind w:firstLine="900"/>
        <w:jc w:val="both"/>
      </w:pPr>
      <w:r>
        <w:t>При отсутствии лиц, указанных в приложении 2 к настоящему постановлению, членами комиссии являются должностные лица, исполняющие их обязанности.</w:t>
      </w:r>
    </w:p>
    <w:p w:rsidR="0064572C" w:rsidRDefault="005A4A4F">
      <w:pPr>
        <w:pStyle w:val="20"/>
        <w:numPr>
          <w:ilvl w:val="0"/>
          <w:numId w:val="1"/>
        </w:numPr>
        <w:shd w:val="clear" w:color="auto" w:fill="auto"/>
        <w:tabs>
          <w:tab w:val="left" w:pos="1295"/>
        </w:tabs>
        <w:spacing w:after="0" w:line="295" w:lineRule="exact"/>
        <w:ind w:firstLine="900"/>
        <w:jc w:val="both"/>
      </w:pPr>
      <w:r>
        <w:t>Комиссии осуществлять рейды не реже одного раза в две недели.</w:t>
      </w:r>
    </w:p>
    <w:p w:rsidR="0064572C" w:rsidRDefault="005A4A4F">
      <w:pPr>
        <w:pStyle w:val="20"/>
        <w:numPr>
          <w:ilvl w:val="0"/>
          <w:numId w:val="1"/>
        </w:numPr>
        <w:shd w:val="clear" w:color="auto" w:fill="auto"/>
        <w:tabs>
          <w:tab w:val="left" w:pos="1295"/>
        </w:tabs>
        <w:spacing w:after="0" w:line="295" w:lineRule="exact"/>
        <w:ind w:firstLine="900"/>
        <w:jc w:val="both"/>
      </w:pPr>
      <w:r>
        <w:t xml:space="preserve">Председателю комиссии представить итоги проведения мероприятия по санитарной очистке и благоустройству Главе Администрации муниципального образования </w:t>
      </w:r>
      <w:r w:rsidR="007169A1">
        <w:t>сельское поселение Островное</w:t>
      </w:r>
      <w:r>
        <w:t xml:space="preserve"> не позднее 31 июля 2025 года.</w:t>
      </w:r>
    </w:p>
    <w:p w:rsidR="0064572C" w:rsidRDefault="005A4A4F">
      <w:pPr>
        <w:pStyle w:val="20"/>
        <w:numPr>
          <w:ilvl w:val="0"/>
          <w:numId w:val="1"/>
        </w:numPr>
        <w:shd w:val="clear" w:color="auto" w:fill="auto"/>
        <w:tabs>
          <w:tab w:val="left" w:pos="1295"/>
        </w:tabs>
        <w:spacing w:after="0" w:line="295" w:lineRule="exact"/>
        <w:ind w:firstLine="900"/>
        <w:jc w:val="both"/>
      </w:pPr>
      <w: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64572C" w:rsidRDefault="005A4A4F">
      <w:pPr>
        <w:pStyle w:val="20"/>
        <w:numPr>
          <w:ilvl w:val="0"/>
          <w:numId w:val="1"/>
        </w:numPr>
        <w:shd w:val="clear" w:color="auto" w:fill="auto"/>
        <w:tabs>
          <w:tab w:val="left" w:pos="1314"/>
        </w:tabs>
        <w:spacing w:after="0" w:line="295" w:lineRule="exact"/>
        <w:ind w:firstLine="900"/>
        <w:jc w:val="both"/>
      </w:pPr>
      <w:r>
        <w:t>Настоящее постановление вступает в силу с момента его опубликования.</w:t>
      </w:r>
    </w:p>
    <w:p w:rsidR="0064572C" w:rsidRDefault="005A4A4F">
      <w:pPr>
        <w:pStyle w:val="20"/>
        <w:numPr>
          <w:ilvl w:val="0"/>
          <w:numId w:val="1"/>
        </w:numPr>
        <w:shd w:val="clear" w:color="auto" w:fill="auto"/>
        <w:tabs>
          <w:tab w:val="left" w:pos="1295"/>
        </w:tabs>
        <w:spacing w:after="1126" w:line="295" w:lineRule="exact"/>
        <w:ind w:firstLine="90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</w:t>
      </w:r>
      <w:r w:rsidR="007169A1">
        <w:t>оставляю за собой.</w:t>
      </w:r>
    </w:p>
    <w:p w:rsidR="007169A1" w:rsidRDefault="007169A1">
      <w:pPr>
        <w:pStyle w:val="20"/>
        <w:shd w:val="clear" w:color="auto" w:fill="auto"/>
        <w:spacing w:after="0"/>
        <w:jc w:val="left"/>
      </w:pPr>
      <w:r>
        <w:t>Г</w:t>
      </w:r>
      <w:r w:rsidR="005A4A4F">
        <w:t>лава Администрации</w:t>
      </w:r>
      <w:r>
        <w:t xml:space="preserve"> муниципального образования                                                                          </w:t>
      </w:r>
    </w:p>
    <w:p w:rsidR="0064572C" w:rsidRDefault="007169A1">
      <w:pPr>
        <w:pStyle w:val="20"/>
        <w:shd w:val="clear" w:color="auto" w:fill="auto"/>
        <w:spacing w:after="0"/>
        <w:jc w:val="left"/>
        <w:sectPr w:rsidR="0064572C">
          <w:type w:val="continuous"/>
          <w:pgSz w:w="11900" w:h="16840"/>
          <w:pgMar w:top="1051" w:right="778" w:bottom="976" w:left="1391" w:header="0" w:footer="3" w:gutter="0"/>
          <w:cols w:space="720"/>
          <w:noEndnote/>
          <w:docGrid w:linePitch="360"/>
        </w:sectPr>
      </w:pPr>
      <w:r>
        <w:t xml:space="preserve">сельское поселение Островное                                                                      </w:t>
      </w:r>
      <w:proofErr w:type="spellStart"/>
      <w:r>
        <w:t>А.В.Ягловская</w:t>
      </w:r>
      <w:proofErr w:type="spellEnd"/>
    </w:p>
    <w:p w:rsidR="0064572C" w:rsidRDefault="005A4A4F">
      <w:pPr>
        <w:pStyle w:val="20"/>
        <w:shd w:val="clear" w:color="auto" w:fill="auto"/>
        <w:spacing w:after="0" w:line="299" w:lineRule="exact"/>
        <w:ind w:left="5440"/>
        <w:jc w:val="left"/>
      </w:pPr>
      <w:r>
        <w:lastRenderedPageBreak/>
        <w:t>Приложение 1</w:t>
      </w:r>
    </w:p>
    <w:p w:rsidR="0064572C" w:rsidRPr="007169A1" w:rsidRDefault="005A4A4F">
      <w:pPr>
        <w:pStyle w:val="20"/>
        <w:shd w:val="clear" w:color="auto" w:fill="auto"/>
        <w:spacing w:after="280" w:line="299" w:lineRule="exact"/>
        <w:ind w:left="5440"/>
        <w:jc w:val="left"/>
        <w:rPr>
          <w:b/>
          <w:i/>
          <w:color w:val="auto"/>
        </w:rPr>
      </w:pPr>
      <w:r>
        <w:t xml:space="preserve">к Постановлению Администрации муниципального образования Билибинский муниципальный район от </w:t>
      </w:r>
      <w:r w:rsidR="004D3E55">
        <w:rPr>
          <w:rStyle w:val="217pt"/>
          <w:b w:val="0"/>
          <w:i w:val="0"/>
          <w:color w:val="auto"/>
          <w:sz w:val="26"/>
          <w:szCs w:val="26"/>
          <w:u w:val="none"/>
        </w:rPr>
        <w:t xml:space="preserve">27 марта 2026 г № </w:t>
      </w:r>
      <w:r w:rsidR="008E33CA">
        <w:rPr>
          <w:rStyle w:val="217pt"/>
          <w:b w:val="0"/>
          <w:i w:val="0"/>
          <w:color w:val="auto"/>
          <w:sz w:val="26"/>
          <w:szCs w:val="26"/>
          <w:u w:val="none"/>
        </w:rPr>
        <w:t>7</w:t>
      </w:r>
    </w:p>
    <w:p w:rsidR="0064572C" w:rsidRDefault="005A4A4F">
      <w:pPr>
        <w:pStyle w:val="30"/>
        <w:shd w:val="clear" w:color="auto" w:fill="auto"/>
        <w:spacing w:after="0" w:line="299" w:lineRule="exact"/>
        <w:ind w:left="20"/>
      </w:pPr>
      <w:r>
        <w:t>Перечень</w:t>
      </w:r>
    </w:p>
    <w:p w:rsidR="0064572C" w:rsidRDefault="005A4A4F">
      <w:pPr>
        <w:pStyle w:val="30"/>
        <w:shd w:val="clear" w:color="auto" w:fill="auto"/>
        <w:spacing w:after="0" w:line="299" w:lineRule="exact"/>
        <w:ind w:left="20"/>
      </w:pPr>
      <w:r>
        <w:t>прилегающих территорий и элементов благоустройства,</w:t>
      </w:r>
    </w:p>
    <w:p w:rsidR="0064572C" w:rsidRDefault="005A4A4F" w:rsidP="007169A1">
      <w:pPr>
        <w:pStyle w:val="30"/>
        <w:shd w:val="clear" w:color="auto" w:fill="auto"/>
        <w:spacing w:after="283" w:line="299" w:lineRule="exact"/>
        <w:ind w:firstLine="760"/>
      </w:pPr>
      <w:proofErr w:type="gramStart"/>
      <w:r>
        <w:t>закреплённых</w:t>
      </w:r>
      <w:proofErr w:type="gramEnd"/>
      <w:r>
        <w:t xml:space="preserve"> за предприятиями и организациями </w:t>
      </w:r>
      <w:r w:rsidR="007169A1">
        <w:t>сельского поселения Островное</w:t>
      </w:r>
    </w:p>
    <w:p w:rsidR="0064572C" w:rsidRDefault="005A4A4F">
      <w:pPr>
        <w:pStyle w:val="20"/>
        <w:numPr>
          <w:ilvl w:val="0"/>
          <w:numId w:val="2"/>
        </w:numPr>
        <w:shd w:val="clear" w:color="auto" w:fill="auto"/>
        <w:tabs>
          <w:tab w:val="left" w:pos="1069"/>
        </w:tabs>
        <w:spacing w:after="0" w:line="295" w:lineRule="exact"/>
        <w:ind w:firstLine="760"/>
        <w:jc w:val="both"/>
      </w:pPr>
      <w:r>
        <w:t xml:space="preserve">Администрация муниципального образования </w:t>
      </w:r>
      <w:r w:rsidR="007169A1">
        <w:t>сельское поселение Островное</w:t>
      </w:r>
      <w:r>
        <w:t xml:space="preserve"> (</w:t>
      </w:r>
      <w:r w:rsidR="007169A1">
        <w:t>Ягловская А.В</w:t>
      </w:r>
      <w:r>
        <w:t xml:space="preserve">.), </w:t>
      </w:r>
      <w:r w:rsidR="00FE4B45">
        <w:t>Почта России (</w:t>
      </w:r>
      <w:proofErr w:type="spellStart"/>
      <w:r w:rsidR="00FE4B45">
        <w:t>Авчо</w:t>
      </w:r>
      <w:proofErr w:type="spellEnd"/>
      <w:r w:rsidR="00FE4B45">
        <w:t xml:space="preserve"> О.В.), Сбербанк России (Клименко И.М.), ЧОКЦСОН (Бегунова Т.Е.), Библиотека (</w:t>
      </w:r>
      <w:proofErr w:type="spellStart"/>
      <w:r w:rsidR="00FE4B45">
        <w:t>Подрепная</w:t>
      </w:r>
      <w:proofErr w:type="spellEnd"/>
      <w:r w:rsidR="00FE4B45">
        <w:t xml:space="preserve"> Н.А.)</w:t>
      </w:r>
      <w:r>
        <w:t xml:space="preserve"> прилегающая территория к административному зданию со стороны ул. </w:t>
      </w:r>
      <w:r w:rsidR="00FE4B45">
        <w:t>50 лет Советской власти д.5</w:t>
      </w:r>
    </w:p>
    <w:p w:rsidR="0064572C" w:rsidRDefault="00FE4B45">
      <w:pPr>
        <w:pStyle w:val="20"/>
        <w:numPr>
          <w:ilvl w:val="0"/>
          <w:numId w:val="2"/>
        </w:numPr>
        <w:shd w:val="clear" w:color="auto" w:fill="auto"/>
        <w:tabs>
          <w:tab w:val="left" w:pos="1069"/>
        </w:tabs>
        <w:spacing w:after="0" w:line="295" w:lineRule="exact"/>
        <w:ind w:firstLine="760"/>
        <w:jc w:val="both"/>
      </w:pPr>
      <w:r>
        <w:t>ООО «БТК»</w:t>
      </w:r>
      <w:r w:rsidR="005A4A4F">
        <w:t xml:space="preserve"> </w:t>
      </w:r>
      <w:r>
        <w:t>(</w:t>
      </w:r>
      <w:proofErr w:type="spellStart"/>
      <w:r>
        <w:t>Файнберг</w:t>
      </w:r>
      <w:proofErr w:type="spellEnd"/>
      <w:r>
        <w:t xml:space="preserve"> О.Б.)</w:t>
      </w:r>
      <w:r w:rsidR="005A4A4F">
        <w:t>- прилегающие территории к объектам учреждения.</w:t>
      </w:r>
    </w:p>
    <w:p w:rsidR="0064572C" w:rsidRDefault="00FE4B45">
      <w:pPr>
        <w:pStyle w:val="20"/>
        <w:numPr>
          <w:ilvl w:val="0"/>
          <w:numId w:val="2"/>
        </w:numPr>
        <w:shd w:val="clear" w:color="auto" w:fill="auto"/>
        <w:tabs>
          <w:tab w:val="left" w:pos="1069"/>
        </w:tabs>
        <w:spacing w:after="0" w:line="295" w:lineRule="exact"/>
        <w:ind w:firstLine="760"/>
        <w:jc w:val="both"/>
      </w:pPr>
      <w:r>
        <w:t xml:space="preserve">ФАП </w:t>
      </w:r>
      <w:proofErr w:type="spellStart"/>
      <w:r>
        <w:t>с</w:t>
      </w:r>
      <w:proofErr w:type="gramStart"/>
      <w:r>
        <w:t>.О</w:t>
      </w:r>
      <w:proofErr w:type="gramEnd"/>
      <w:r>
        <w:t>стровное</w:t>
      </w:r>
      <w:proofErr w:type="spellEnd"/>
      <w:r>
        <w:t xml:space="preserve"> (</w:t>
      </w:r>
      <w:proofErr w:type="spellStart"/>
      <w:r>
        <w:t>Бадмацыренова</w:t>
      </w:r>
      <w:proofErr w:type="spellEnd"/>
      <w:r>
        <w:t xml:space="preserve"> Д.М.</w:t>
      </w:r>
      <w:r w:rsidR="005A4A4F">
        <w:t>) - прилегающая территория к больнице.</w:t>
      </w:r>
    </w:p>
    <w:p w:rsidR="0064572C" w:rsidRDefault="00FE4B45" w:rsidP="00FE4B45">
      <w:pPr>
        <w:pStyle w:val="20"/>
        <w:numPr>
          <w:ilvl w:val="0"/>
          <w:numId w:val="2"/>
        </w:numPr>
        <w:shd w:val="clear" w:color="auto" w:fill="auto"/>
        <w:tabs>
          <w:tab w:val="left" w:pos="1069"/>
        </w:tabs>
        <w:spacing w:after="0" w:line="295" w:lineRule="exact"/>
        <w:ind w:firstLine="760"/>
        <w:jc w:val="both"/>
      </w:pPr>
      <w:r>
        <w:t xml:space="preserve">МБОУ «ООШ </w:t>
      </w:r>
      <w:proofErr w:type="spellStart"/>
      <w:r>
        <w:t>с</w:t>
      </w:r>
      <w:proofErr w:type="gramStart"/>
      <w:r>
        <w:t>.О</w:t>
      </w:r>
      <w:proofErr w:type="gramEnd"/>
      <w:r>
        <w:t>стровное</w:t>
      </w:r>
      <w:proofErr w:type="spellEnd"/>
      <w:r>
        <w:t>»</w:t>
      </w:r>
      <w:r w:rsidR="005A4A4F">
        <w:t>-</w:t>
      </w:r>
      <w:r w:rsidRPr="00FE4B45">
        <w:t xml:space="preserve"> </w:t>
      </w:r>
      <w:r>
        <w:t>прилегающие территории к объектам учреждения.</w:t>
      </w:r>
    </w:p>
    <w:p w:rsidR="0064572C" w:rsidRDefault="00FE4B45" w:rsidP="00FE4B45">
      <w:pPr>
        <w:pStyle w:val="20"/>
        <w:numPr>
          <w:ilvl w:val="0"/>
          <w:numId w:val="2"/>
        </w:numPr>
        <w:shd w:val="clear" w:color="auto" w:fill="auto"/>
        <w:tabs>
          <w:tab w:val="left" w:pos="1123"/>
        </w:tabs>
        <w:spacing w:after="0" w:line="295" w:lineRule="exact"/>
        <w:ind w:firstLine="760"/>
        <w:jc w:val="both"/>
      </w:pPr>
      <w:r>
        <w:t xml:space="preserve">ИП «Игнатов» - </w:t>
      </w:r>
      <w:r w:rsidR="005A4A4F">
        <w:t>прилегающая территория к</w:t>
      </w:r>
      <w:r>
        <w:t xml:space="preserve"> магазину</w:t>
      </w:r>
      <w:r w:rsidR="005A4A4F">
        <w:t>.</w:t>
      </w:r>
    </w:p>
    <w:p w:rsidR="0064572C" w:rsidRDefault="005A4A4F">
      <w:pPr>
        <w:pStyle w:val="20"/>
        <w:numPr>
          <w:ilvl w:val="0"/>
          <w:numId w:val="2"/>
        </w:numPr>
        <w:shd w:val="clear" w:color="auto" w:fill="auto"/>
        <w:tabs>
          <w:tab w:val="left" w:pos="1080"/>
        </w:tabs>
        <w:spacing w:after="0" w:line="295" w:lineRule="exact"/>
        <w:ind w:firstLine="760"/>
        <w:jc w:val="both"/>
      </w:pPr>
      <w:r>
        <w:t xml:space="preserve">Муниципальное предприятие жилищно-коммунального хозяйства </w:t>
      </w:r>
      <w:r w:rsidR="00FE4B45">
        <w:t>сельского поселения Островное</w:t>
      </w:r>
      <w:r>
        <w:t xml:space="preserve"> (</w:t>
      </w:r>
      <w:proofErr w:type="spellStart"/>
      <w:r w:rsidR="00FE4B45">
        <w:t>Комбаров</w:t>
      </w:r>
      <w:proofErr w:type="spellEnd"/>
      <w:r w:rsidR="00FE4B45">
        <w:t xml:space="preserve"> В.И</w:t>
      </w:r>
      <w:r>
        <w:t>.) - прилегающие территории к объектам предприятия, включая пешеходные дорожки и газоны.</w:t>
      </w: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FE4B45" w:rsidRDefault="00FE4B45">
      <w:pPr>
        <w:pStyle w:val="20"/>
        <w:shd w:val="clear" w:color="auto" w:fill="auto"/>
        <w:spacing w:after="0" w:line="295" w:lineRule="exact"/>
        <w:ind w:left="5140"/>
        <w:jc w:val="left"/>
      </w:pPr>
    </w:p>
    <w:p w:rsidR="0064572C" w:rsidRDefault="005A4A4F">
      <w:pPr>
        <w:pStyle w:val="20"/>
        <w:shd w:val="clear" w:color="auto" w:fill="auto"/>
        <w:spacing w:after="0" w:line="295" w:lineRule="exact"/>
        <w:ind w:left="5140"/>
        <w:jc w:val="left"/>
      </w:pPr>
      <w:r>
        <w:lastRenderedPageBreak/>
        <w:t>Приложение 2</w:t>
      </w:r>
    </w:p>
    <w:p w:rsidR="0064572C" w:rsidRDefault="005A4A4F">
      <w:pPr>
        <w:pStyle w:val="20"/>
        <w:shd w:val="clear" w:color="auto" w:fill="auto"/>
        <w:tabs>
          <w:tab w:val="left" w:pos="6544"/>
        </w:tabs>
        <w:spacing w:after="514" w:line="295" w:lineRule="exact"/>
        <w:ind w:left="5140" w:right="520"/>
        <w:jc w:val="left"/>
      </w:pPr>
      <w:r>
        <w:t xml:space="preserve">к Постановлению Администрации муниципального образования Билибинский муниципальный район от </w:t>
      </w:r>
      <w:r w:rsidR="00056A6C">
        <w:rPr>
          <w:rStyle w:val="217pt"/>
          <w:b w:val="0"/>
          <w:i w:val="0"/>
          <w:color w:val="auto"/>
          <w:sz w:val="26"/>
          <w:szCs w:val="26"/>
          <w:u w:val="none"/>
        </w:rPr>
        <w:t>27.03.2026</w:t>
      </w:r>
      <w:r w:rsidRPr="00FE4B45">
        <w:rPr>
          <w:rStyle w:val="21"/>
          <w:color w:val="auto"/>
          <w:lang w:val="ru-RU"/>
        </w:rPr>
        <w:t xml:space="preserve"> </w:t>
      </w:r>
      <w:r>
        <w:t xml:space="preserve">года № </w:t>
      </w:r>
      <w:r w:rsidR="008E33CA">
        <w:rPr>
          <w:rStyle w:val="22"/>
          <w:color w:val="auto"/>
          <w:u w:val="none"/>
        </w:rPr>
        <w:t>7</w:t>
      </w:r>
      <w:bookmarkStart w:id="1" w:name="_GoBack"/>
      <w:bookmarkEnd w:id="1"/>
    </w:p>
    <w:p w:rsidR="0064572C" w:rsidRDefault="00FE4B45" w:rsidP="00FE4B45">
      <w:pPr>
        <w:pStyle w:val="40"/>
        <w:shd w:val="clear" w:color="auto" w:fill="auto"/>
        <w:spacing w:before="0"/>
        <w:jc w:val="left"/>
      </w:pPr>
      <w:r>
        <w:t xml:space="preserve">                                                            </w:t>
      </w:r>
      <w:r w:rsidR="005A4A4F">
        <w:t>СОСТАВ</w:t>
      </w:r>
    </w:p>
    <w:p w:rsidR="0064572C" w:rsidRDefault="005A4A4F">
      <w:pPr>
        <w:pStyle w:val="30"/>
        <w:shd w:val="clear" w:color="auto" w:fill="auto"/>
        <w:spacing w:after="446" w:line="302" w:lineRule="exact"/>
        <w:ind w:left="20"/>
      </w:pPr>
      <w:r>
        <w:t xml:space="preserve">комиссии для осуществления </w:t>
      </w:r>
      <w:proofErr w:type="gramStart"/>
      <w:r>
        <w:t>контроля за</w:t>
      </w:r>
      <w:proofErr w:type="gramEnd"/>
      <w:r>
        <w:t xml:space="preserve"> выполнением мероприятий</w:t>
      </w:r>
      <w:r>
        <w:br/>
        <w:t>по санитарной очистке и подведения итогов</w:t>
      </w:r>
    </w:p>
    <w:p w:rsidR="0064572C" w:rsidRDefault="005A4A4F">
      <w:pPr>
        <w:pStyle w:val="30"/>
        <w:shd w:val="clear" w:color="auto" w:fill="auto"/>
        <w:spacing w:after="0" w:line="295" w:lineRule="exact"/>
        <w:ind w:left="740"/>
        <w:jc w:val="left"/>
      </w:pPr>
      <w:r>
        <w:t>Председатель комиссии:</w:t>
      </w:r>
    </w:p>
    <w:p w:rsidR="0064572C" w:rsidRDefault="00FE4B45" w:rsidP="00FE4B45">
      <w:pPr>
        <w:pStyle w:val="20"/>
        <w:shd w:val="clear" w:color="auto" w:fill="auto"/>
        <w:tabs>
          <w:tab w:val="left" w:pos="2550"/>
        </w:tabs>
        <w:spacing w:after="0" w:line="295" w:lineRule="exact"/>
        <w:jc w:val="both"/>
      </w:pPr>
      <w:r>
        <w:t xml:space="preserve">Ягловская А.В.      </w:t>
      </w:r>
      <w:r w:rsidR="005A4A4F">
        <w:tab/>
        <w:t xml:space="preserve">- </w:t>
      </w:r>
      <w:r>
        <w:t>Глава</w:t>
      </w:r>
      <w:r w:rsidR="005A4A4F">
        <w:t xml:space="preserve"> Администрации </w:t>
      </w:r>
      <w:r>
        <w:t>сельское поселение Островное</w:t>
      </w:r>
    </w:p>
    <w:p w:rsidR="00EB24AD" w:rsidRDefault="00EB24AD" w:rsidP="00FE4B45">
      <w:pPr>
        <w:pStyle w:val="20"/>
        <w:shd w:val="clear" w:color="auto" w:fill="auto"/>
        <w:tabs>
          <w:tab w:val="left" w:pos="2550"/>
        </w:tabs>
        <w:spacing w:after="0" w:line="295" w:lineRule="exact"/>
        <w:jc w:val="both"/>
      </w:pPr>
    </w:p>
    <w:p w:rsidR="0064572C" w:rsidRDefault="005A4A4F">
      <w:pPr>
        <w:pStyle w:val="30"/>
        <w:shd w:val="clear" w:color="auto" w:fill="auto"/>
        <w:spacing w:after="0" w:line="295" w:lineRule="exact"/>
        <w:ind w:left="740"/>
        <w:jc w:val="left"/>
      </w:pPr>
      <w:r>
        <w:t>Заместитель председателя комиссии:</w:t>
      </w:r>
    </w:p>
    <w:p w:rsidR="0064572C" w:rsidRDefault="00FE4B45" w:rsidP="00FE4B45">
      <w:pPr>
        <w:pStyle w:val="20"/>
        <w:shd w:val="clear" w:color="auto" w:fill="auto"/>
        <w:tabs>
          <w:tab w:val="left" w:pos="2550"/>
        </w:tabs>
        <w:spacing w:after="0" w:line="295" w:lineRule="exact"/>
        <w:jc w:val="both"/>
      </w:pPr>
      <w:proofErr w:type="spellStart"/>
      <w:r>
        <w:t>Апросимова</w:t>
      </w:r>
      <w:proofErr w:type="spellEnd"/>
      <w:r>
        <w:t xml:space="preserve"> Л.Г.</w:t>
      </w:r>
      <w:r w:rsidR="005A4A4F">
        <w:tab/>
        <w:t xml:space="preserve">- </w:t>
      </w:r>
      <w:r>
        <w:t>заместитель председателя Совета депутатов пятого созыва</w:t>
      </w:r>
    </w:p>
    <w:p w:rsidR="00EB24AD" w:rsidRDefault="00EB24AD" w:rsidP="00FE4B45">
      <w:pPr>
        <w:pStyle w:val="20"/>
        <w:shd w:val="clear" w:color="auto" w:fill="auto"/>
        <w:tabs>
          <w:tab w:val="left" w:pos="2550"/>
        </w:tabs>
        <w:spacing w:after="0" w:line="295" w:lineRule="exact"/>
        <w:jc w:val="both"/>
      </w:pPr>
    </w:p>
    <w:p w:rsidR="0064572C" w:rsidRDefault="005A4A4F">
      <w:pPr>
        <w:pStyle w:val="30"/>
        <w:shd w:val="clear" w:color="auto" w:fill="auto"/>
        <w:spacing w:after="0" w:line="295" w:lineRule="exact"/>
        <w:ind w:left="740"/>
        <w:jc w:val="left"/>
      </w:pPr>
      <w:r>
        <w:t>Секретарь комиссии:</w:t>
      </w:r>
    </w:p>
    <w:p w:rsidR="0064572C" w:rsidRDefault="00EB24AD" w:rsidP="00EB24AD">
      <w:pPr>
        <w:pStyle w:val="20"/>
        <w:shd w:val="clear" w:color="auto" w:fill="auto"/>
        <w:tabs>
          <w:tab w:val="left" w:pos="2550"/>
        </w:tabs>
        <w:spacing w:after="0" w:line="295" w:lineRule="exact"/>
        <w:jc w:val="both"/>
      </w:pPr>
      <w:r>
        <w:t>Лейвина Т.М</w:t>
      </w:r>
      <w:r w:rsidR="005A4A4F">
        <w:t>.</w:t>
      </w:r>
      <w:r w:rsidR="005A4A4F">
        <w:tab/>
        <w:t xml:space="preserve">- </w:t>
      </w:r>
      <w:r>
        <w:t>заведующая ДК сельского поселения Островное</w:t>
      </w:r>
    </w:p>
    <w:p w:rsidR="008B75C9" w:rsidRDefault="008B75C9" w:rsidP="00EB24AD">
      <w:pPr>
        <w:pStyle w:val="20"/>
        <w:shd w:val="clear" w:color="auto" w:fill="auto"/>
        <w:tabs>
          <w:tab w:val="left" w:pos="2550"/>
        </w:tabs>
        <w:spacing w:after="0" w:line="295" w:lineRule="exact"/>
        <w:jc w:val="both"/>
      </w:pPr>
    </w:p>
    <w:p w:rsidR="00EB24AD" w:rsidRPr="008B75C9" w:rsidRDefault="008B75C9" w:rsidP="00EB24AD">
      <w:pPr>
        <w:pStyle w:val="20"/>
        <w:shd w:val="clear" w:color="auto" w:fill="auto"/>
        <w:tabs>
          <w:tab w:val="left" w:pos="2550"/>
        </w:tabs>
        <w:spacing w:after="0" w:line="295" w:lineRule="exact"/>
        <w:jc w:val="both"/>
        <w:rPr>
          <w:b/>
        </w:rPr>
      </w:pPr>
      <w:r w:rsidRPr="008B75C9">
        <w:rPr>
          <w:b/>
        </w:rPr>
        <w:t>Члены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6"/>
        <w:gridCol w:w="7423"/>
      </w:tblGrid>
      <w:tr w:rsidR="0064572C">
        <w:trPr>
          <w:trHeight w:hRule="exact" w:val="972"/>
          <w:jc w:val="center"/>
        </w:trPr>
        <w:tc>
          <w:tcPr>
            <w:tcW w:w="2326" w:type="dxa"/>
            <w:shd w:val="clear" w:color="auto" w:fill="FFFFFF"/>
          </w:tcPr>
          <w:p w:rsidR="0064572C" w:rsidRDefault="00EB24AD">
            <w:pPr>
              <w:pStyle w:val="20"/>
              <w:framePr w:w="9749" w:wrap="notBeside" w:vAnchor="text" w:hAnchor="text" w:xAlign="center" w:y="1"/>
              <w:shd w:val="clear" w:color="auto" w:fill="auto"/>
              <w:spacing w:after="0"/>
              <w:jc w:val="left"/>
            </w:pPr>
            <w:proofErr w:type="spellStart"/>
            <w:r>
              <w:rPr>
                <w:rStyle w:val="23"/>
              </w:rPr>
              <w:t>Комбаров</w:t>
            </w:r>
            <w:proofErr w:type="spellEnd"/>
            <w:r>
              <w:rPr>
                <w:rStyle w:val="23"/>
              </w:rPr>
              <w:t xml:space="preserve"> В.И</w:t>
            </w:r>
            <w:r w:rsidR="005A4A4F">
              <w:rPr>
                <w:rStyle w:val="23"/>
              </w:rPr>
              <w:t>.</w:t>
            </w:r>
          </w:p>
        </w:tc>
        <w:tc>
          <w:tcPr>
            <w:tcW w:w="7423" w:type="dxa"/>
            <w:shd w:val="clear" w:color="auto" w:fill="FFFFFF"/>
          </w:tcPr>
          <w:p w:rsidR="0064572C" w:rsidRDefault="00EB24AD" w:rsidP="00DD482C">
            <w:pPr>
              <w:pStyle w:val="20"/>
              <w:framePr w:w="9749"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rPr>
                <w:rStyle w:val="23"/>
              </w:rPr>
              <w:t>- начальник</w:t>
            </w:r>
            <w:r w:rsidR="005A4A4F">
              <w:rPr>
                <w:rStyle w:val="23"/>
              </w:rPr>
              <w:t xml:space="preserve"> Муниципального предприятия жилищн</w:t>
            </w:r>
            <w:proofErr w:type="gramStart"/>
            <w:r w:rsidR="005A4A4F">
              <w:rPr>
                <w:rStyle w:val="23"/>
              </w:rPr>
              <w:t>о-</w:t>
            </w:r>
            <w:proofErr w:type="gramEnd"/>
            <w:r w:rsidR="005A4A4F">
              <w:rPr>
                <w:rStyle w:val="23"/>
              </w:rPr>
              <w:t xml:space="preserve"> коммунального хозяйства </w:t>
            </w:r>
            <w:r>
              <w:rPr>
                <w:rStyle w:val="23"/>
              </w:rPr>
              <w:t>участок Островное</w:t>
            </w:r>
          </w:p>
        </w:tc>
      </w:tr>
      <w:tr w:rsidR="0064572C">
        <w:trPr>
          <w:trHeight w:hRule="exact" w:val="799"/>
          <w:jc w:val="center"/>
        </w:trPr>
        <w:tc>
          <w:tcPr>
            <w:tcW w:w="2326" w:type="dxa"/>
            <w:shd w:val="clear" w:color="auto" w:fill="FFFFFF"/>
          </w:tcPr>
          <w:p w:rsidR="0064572C" w:rsidRDefault="00EB24AD">
            <w:pPr>
              <w:pStyle w:val="20"/>
              <w:framePr w:w="9749" w:wrap="notBeside" w:vAnchor="text" w:hAnchor="text" w:xAlign="center" w:y="1"/>
              <w:shd w:val="clear" w:color="auto" w:fill="auto"/>
              <w:spacing w:after="0"/>
              <w:jc w:val="left"/>
            </w:pPr>
            <w:proofErr w:type="spellStart"/>
            <w:r>
              <w:rPr>
                <w:rStyle w:val="23"/>
              </w:rPr>
              <w:t>Файнберг</w:t>
            </w:r>
            <w:proofErr w:type="spellEnd"/>
            <w:r>
              <w:rPr>
                <w:rStyle w:val="23"/>
              </w:rPr>
              <w:t xml:space="preserve"> О.В</w:t>
            </w:r>
            <w:proofErr w:type="gramStart"/>
            <w:r>
              <w:rPr>
                <w:rStyle w:val="23"/>
              </w:rPr>
              <w:t>.</w:t>
            </w:r>
            <w:r w:rsidR="005A4A4F">
              <w:rPr>
                <w:rStyle w:val="23"/>
              </w:rPr>
              <w:t>.</w:t>
            </w:r>
            <w:proofErr w:type="gramEnd"/>
          </w:p>
        </w:tc>
        <w:tc>
          <w:tcPr>
            <w:tcW w:w="7423" w:type="dxa"/>
            <w:shd w:val="clear" w:color="auto" w:fill="FFFFFF"/>
          </w:tcPr>
          <w:p w:rsidR="0064572C" w:rsidRDefault="005A4A4F" w:rsidP="00DD482C">
            <w:pPr>
              <w:pStyle w:val="20"/>
              <w:framePr w:w="9749"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rPr>
                <w:rStyle w:val="23"/>
              </w:rPr>
              <w:t xml:space="preserve">- </w:t>
            </w:r>
            <w:r w:rsidR="00EB24AD">
              <w:rPr>
                <w:rStyle w:val="23"/>
              </w:rPr>
              <w:t>заведующая магазином № 13 ООО «БТК»</w:t>
            </w:r>
          </w:p>
        </w:tc>
      </w:tr>
    </w:tbl>
    <w:p w:rsidR="0064572C" w:rsidRDefault="0064572C">
      <w:pPr>
        <w:framePr w:w="9749" w:wrap="notBeside" w:vAnchor="text" w:hAnchor="text" w:xAlign="center" w:y="1"/>
        <w:rPr>
          <w:sz w:val="2"/>
          <w:szCs w:val="2"/>
        </w:rPr>
      </w:pPr>
    </w:p>
    <w:p w:rsidR="0064572C" w:rsidRDefault="005A4A4F">
      <w:pPr>
        <w:rPr>
          <w:sz w:val="2"/>
          <w:szCs w:val="2"/>
        </w:rPr>
      </w:pPr>
      <w:r>
        <w:br w:type="page"/>
      </w:r>
    </w:p>
    <w:sectPr w:rsidR="0064572C">
      <w:pgSz w:w="11900" w:h="16840"/>
      <w:pgMar w:top="1424" w:right="784" w:bottom="1471" w:left="1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026" w:rsidRDefault="004C1026">
      <w:r>
        <w:separator/>
      </w:r>
    </w:p>
  </w:endnote>
  <w:endnote w:type="continuationSeparator" w:id="0">
    <w:p w:rsidR="004C1026" w:rsidRDefault="004C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026" w:rsidRDefault="004C1026"/>
  </w:footnote>
  <w:footnote w:type="continuationSeparator" w:id="0">
    <w:p w:rsidR="004C1026" w:rsidRDefault="004C10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2229"/>
    <w:multiLevelType w:val="multilevel"/>
    <w:tmpl w:val="6D023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0536F6"/>
    <w:multiLevelType w:val="multilevel"/>
    <w:tmpl w:val="60868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2C"/>
    <w:rsid w:val="00056A6C"/>
    <w:rsid w:val="00090A5F"/>
    <w:rsid w:val="00223EB9"/>
    <w:rsid w:val="004C1026"/>
    <w:rsid w:val="004D3E55"/>
    <w:rsid w:val="005574F6"/>
    <w:rsid w:val="005A4A4F"/>
    <w:rsid w:val="0064572C"/>
    <w:rsid w:val="007169A1"/>
    <w:rsid w:val="008B75C9"/>
    <w:rsid w:val="008E33CA"/>
    <w:rsid w:val="009032CE"/>
    <w:rsid w:val="00B05786"/>
    <w:rsid w:val="00CF617C"/>
    <w:rsid w:val="00DD482C"/>
    <w:rsid w:val="00DE7B31"/>
    <w:rsid w:val="00E74395"/>
    <w:rsid w:val="00EB24AD"/>
    <w:rsid w:val="00EC6894"/>
    <w:rsid w:val="00FC01C1"/>
    <w:rsid w:val="00F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7pt">
    <w:name w:val="Основной текст (2) + 17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393974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3974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3974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line="35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8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20" w:line="302" w:lineRule="exact"/>
      <w:jc w:val="center"/>
    </w:pPr>
    <w:rPr>
      <w:rFonts w:ascii="Bookman Old Style" w:eastAsia="Bookman Old Style" w:hAnsi="Bookman Old Style" w:cs="Bookman Old Style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B24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24AD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7pt">
    <w:name w:val="Основной текст (2) + 17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393974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3974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3974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line="35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8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20" w:line="302" w:lineRule="exact"/>
      <w:jc w:val="center"/>
    </w:pPr>
    <w:rPr>
      <w:rFonts w:ascii="Bookman Old Style" w:eastAsia="Bookman Old Style" w:hAnsi="Bookman Old Style" w:cs="Bookman Old Style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B24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24A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404 3</dc:creator>
  <cp:lastModifiedBy>PC 312</cp:lastModifiedBy>
  <cp:revision>13</cp:revision>
  <cp:lastPrinted>2026-03-27T04:35:00Z</cp:lastPrinted>
  <dcterms:created xsi:type="dcterms:W3CDTF">2026-03-27T03:12:00Z</dcterms:created>
  <dcterms:modified xsi:type="dcterms:W3CDTF">2026-03-30T02:52:00Z</dcterms:modified>
</cp:coreProperties>
</file>