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0" w:rsidRDefault="003D3790" w:rsidP="003D3790">
      <w:pPr>
        <w:jc w:val="center"/>
      </w:pPr>
      <w:r>
        <w:rPr>
          <w:noProof/>
        </w:rPr>
        <w:drawing>
          <wp:inline distT="0" distB="0" distL="0" distR="0" wp14:anchorId="4325F397" wp14:editId="21FEB183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90" w:rsidRPr="00896F38" w:rsidRDefault="003D3790" w:rsidP="003D3790">
      <w:pPr>
        <w:jc w:val="center"/>
        <w:rPr>
          <w:b/>
          <w:sz w:val="32"/>
          <w:szCs w:val="32"/>
        </w:rPr>
      </w:pP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3D3790" w:rsidRDefault="003D3790" w:rsidP="003D3790">
      <w:pPr>
        <w:jc w:val="center"/>
        <w:rPr>
          <w:sz w:val="28"/>
          <w:szCs w:val="28"/>
        </w:rPr>
      </w:pPr>
    </w:p>
    <w:p w:rsidR="003D3790" w:rsidRDefault="003D3790" w:rsidP="003D379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D3790" w:rsidRPr="0035333B" w:rsidRDefault="003D3790" w:rsidP="003D3790">
      <w:pPr>
        <w:jc w:val="center"/>
        <w:rPr>
          <w:b/>
          <w:sz w:val="26"/>
          <w:szCs w:val="26"/>
        </w:rPr>
      </w:pPr>
    </w:p>
    <w:p w:rsidR="003D3790" w:rsidRPr="002B7F54" w:rsidRDefault="003D3790" w:rsidP="003D3790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6"/>
        <w:gridCol w:w="2269"/>
        <w:gridCol w:w="3488"/>
      </w:tblGrid>
      <w:tr w:rsidR="003D3790" w:rsidRPr="00CB1B59" w:rsidTr="006B492F">
        <w:tc>
          <w:tcPr>
            <w:tcW w:w="3936" w:type="dxa"/>
            <w:shd w:val="clear" w:color="auto" w:fill="auto"/>
          </w:tcPr>
          <w:p w:rsidR="003D3790" w:rsidRPr="00CB1B59" w:rsidRDefault="003D3790" w:rsidP="00EF14B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EF14B7">
              <w:rPr>
                <w:sz w:val="26"/>
                <w:szCs w:val="26"/>
              </w:rPr>
              <w:t xml:space="preserve">09 апреля </w:t>
            </w:r>
            <w:r>
              <w:rPr>
                <w:sz w:val="26"/>
                <w:szCs w:val="26"/>
              </w:rPr>
              <w:t>202</w:t>
            </w:r>
            <w:r w:rsidR="003245B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339" w:type="dxa"/>
            <w:shd w:val="clear" w:color="auto" w:fill="auto"/>
          </w:tcPr>
          <w:p w:rsidR="003D3790" w:rsidRPr="00CB1B59" w:rsidRDefault="003D3790" w:rsidP="00EF14B7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EF14B7">
              <w:rPr>
                <w:sz w:val="26"/>
                <w:szCs w:val="26"/>
              </w:rPr>
              <w:t xml:space="preserve"> 279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3D3790" w:rsidRPr="00CB1B59" w:rsidRDefault="003D3790" w:rsidP="006B492F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3D3790" w:rsidRDefault="003D3790" w:rsidP="003D3790">
      <w:pPr>
        <w:jc w:val="both"/>
        <w:rPr>
          <w:sz w:val="26"/>
          <w:szCs w:val="26"/>
        </w:rPr>
      </w:pPr>
    </w:p>
    <w:p w:rsidR="003D3790" w:rsidRPr="00C17E4A" w:rsidRDefault="003D3790" w:rsidP="003D3790">
      <w:pPr>
        <w:jc w:val="both"/>
        <w:rPr>
          <w:sz w:val="26"/>
          <w:szCs w:val="26"/>
        </w:rPr>
      </w:pPr>
    </w:p>
    <w:p w:rsidR="003D3790" w:rsidRPr="003D3790" w:rsidRDefault="0064517E" w:rsidP="0064517E">
      <w:pPr>
        <w:jc w:val="both"/>
        <w:rPr>
          <w:sz w:val="26"/>
          <w:szCs w:val="26"/>
        </w:rPr>
      </w:pPr>
      <w:r w:rsidRPr="00CB1B59">
        <w:rPr>
          <w:sz w:val="26"/>
          <w:szCs w:val="26"/>
        </w:rPr>
        <w:t>О</w:t>
      </w:r>
      <w:r>
        <w:rPr>
          <w:sz w:val="26"/>
          <w:szCs w:val="26"/>
        </w:rPr>
        <w:t>б утверждении Порядка закрепления и сохранения жилых помещений за детьми-сиротами и детьми, оставшихся без попечения родителей на территории муниципального образования Билибинский муниципальный район</w:t>
      </w:r>
    </w:p>
    <w:p w:rsidR="00280967" w:rsidRDefault="00280967" w:rsidP="00CC4E2B">
      <w:pPr>
        <w:jc w:val="both"/>
        <w:rPr>
          <w:sz w:val="26"/>
          <w:szCs w:val="26"/>
        </w:rPr>
      </w:pPr>
    </w:p>
    <w:p w:rsidR="00A7091F" w:rsidRPr="003D3790" w:rsidRDefault="00A7091F" w:rsidP="00CC4E2B">
      <w:pPr>
        <w:jc w:val="both"/>
        <w:rPr>
          <w:sz w:val="26"/>
          <w:szCs w:val="26"/>
        </w:rPr>
      </w:pPr>
    </w:p>
    <w:p w:rsidR="003D3790" w:rsidRDefault="003D3790" w:rsidP="00CC4E2B">
      <w:pPr>
        <w:ind w:firstLine="709"/>
        <w:jc w:val="both"/>
        <w:rPr>
          <w:sz w:val="26"/>
          <w:szCs w:val="26"/>
        </w:rPr>
      </w:pPr>
      <w:proofErr w:type="gramStart"/>
      <w:r w:rsidRPr="003D379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Жилищным кодексом Российской Федерации, Гражданск</w:t>
      </w:r>
      <w:r w:rsidR="00B328BD">
        <w:rPr>
          <w:sz w:val="26"/>
          <w:szCs w:val="26"/>
        </w:rPr>
        <w:t xml:space="preserve">им </w:t>
      </w:r>
      <w:r>
        <w:rPr>
          <w:sz w:val="26"/>
          <w:szCs w:val="26"/>
        </w:rPr>
        <w:t>кодекс</w:t>
      </w:r>
      <w:r w:rsidR="00B328BD">
        <w:rPr>
          <w:sz w:val="26"/>
          <w:szCs w:val="26"/>
        </w:rPr>
        <w:t>ом</w:t>
      </w:r>
      <w:r>
        <w:rPr>
          <w:sz w:val="26"/>
          <w:szCs w:val="26"/>
        </w:rPr>
        <w:t xml:space="preserve"> Российской Федерации</w:t>
      </w:r>
      <w:r w:rsidR="006C085D">
        <w:rPr>
          <w:sz w:val="26"/>
          <w:szCs w:val="26"/>
        </w:rPr>
        <w:t xml:space="preserve">, </w:t>
      </w:r>
      <w:r w:rsidR="003245B6">
        <w:rPr>
          <w:sz w:val="26"/>
          <w:szCs w:val="26"/>
        </w:rPr>
        <w:t xml:space="preserve">Семейным Кодексом Российской Федерации, </w:t>
      </w:r>
      <w:r w:rsidR="006C085D">
        <w:rPr>
          <w:sz w:val="26"/>
          <w:szCs w:val="26"/>
        </w:rPr>
        <w:t>Федеральн</w:t>
      </w:r>
      <w:r w:rsidR="00B328BD">
        <w:rPr>
          <w:sz w:val="26"/>
          <w:szCs w:val="26"/>
        </w:rPr>
        <w:t>ым</w:t>
      </w:r>
      <w:r w:rsidR="006C085D">
        <w:rPr>
          <w:sz w:val="26"/>
          <w:szCs w:val="26"/>
        </w:rPr>
        <w:t xml:space="preserve"> закон</w:t>
      </w:r>
      <w:r w:rsidR="00B328BD">
        <w:rPr>
          <w:sz w:val="26"/>
          <w:szCs w:val="26"/>
        </w:rPr>
        <w:t>ом</w:t>
      </w:r>
      <w:r w:rsidR="006C085D">
        <w:rPr>
          <w:sz w:val="26"/>
          <w:szCs w:val="26"/>
        </w:rPr>
        <w:t xml:space="preserve"> от 6</w:t>
      </w:r>
      <w:r w:rsidR="003E11CC">
        <w:rPr>
          <w:sz w:val="26"/>
          <w:szCs w:val="26"/>
        </w:rPr>
        <w:t xml:space="preserve"> октября </w:t>
      </w:r>
      <w:r w:rsidR="00B96606">
        <w:rPr>
          <w:sz w:val="26"/>
          <w:szCs w:val="26"/>
        </w:rPr>
        <w:t>2003</w:t>
      </w:r>
      <w:r w:rsidR="003245B6">
        <w:rPr>
          <w:sz w:val="26"/>
          <w:szCs w:val="26"/>
        </w:rPr>
        <w:t xml:space="preserve"> </w:t>
      </w:r>
      <w:r w:rsidR="0064517E">
        <w:rPr>
          <w:sz w:val="26"/>
          <w:szCs w:val="26"/>
        </w:rPr>
        <w:t xml:space="preserve">года </w:t>
      </w:r>
      <w:r w:rsidR="006C085D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B96606">
        <w:rPr>
          <w:sz w:val="26"/>
          <w:szCs w:val="26"/>
        </w:rPr>
        <w:t xml:space="preserve">, </w:t>
      </w:r>
      <w:r w:rsidR="00B96606" w:rsidRPr="0061629B">
        <w:rPr>
          <w:kern w:val="1"/>
          <w:sz w:val="26"/>
          <w:szCs w:val="26"/>
        </w:rPr>
        <w:t>Федеральным закон</w:t>
      </w:r>
      <w:r w:rsidR="00B96606">
        <w:rPr>
          <w:kern w:val="1"/>
          <w:sz w:val="26"/>
          <w:szCs w:val="26"/>
        </w:rPr>
        <w:t>ом</w:t>
      </w:r>
      <w:r w:rsidR="00B96606" w:rsidRPr="0061629B">
        <w:rPr>
          <w:kern w:val="1"/>
          <w:sz w:val="26"/>
          <w:szCs w:val="26"/>
        </w:rPr>
        <w:t xml:space="preserve"> </w:t>
      </w:r>
      <w:r w:rsidR="00B96606">
        <w:rPr>
          <w:sz w:val="26"/>
          <w:szCs w:val="26"/>
        </w:rPr>
        <w:t>от 21 декабря 1996</w:t>
      </w:r>
      <w:r w:rsidR="0064517E">
        <w:rPr>
          <w:sz w:val="26"/>
          <w:szCs w:val="26"/>
        </w:rPr>
        <w:t xml:space="preserve"> года</w:t>
      </w:r>
      <w:r w:rsidR="00B96606" w:rsidRPr="0061629B">
        <w:rPr>
          <w:sz w:val="26"/>
          <w:szCs w:val="26"/>
        </w:rPr>
        <w:t xml:space="preserve"> № 159-ФЗ «О дополнительных гарантиях по социальной поддержке детей-сирот и детей, оставшихся без попечения родителей»</w:t>
      </w:r>
      <w:r w:rsidR="00B96606" w:rsidRPr="00B96606">
        <w:rPr>
          <w:kern w:val="1"/>
          <w:sz w:val="26"/>
          <w:szCs w:val="26"/>
        </w:rPr>
        <w:t xml:space="preserve"> </w:t>
      </w:r>
      <w:r w:rsidR="00B96606" w:rsidRPr="0061629B">
        <w:rPr>
          <w:kern w:val="1"/>
          <w:sz w:val="26"/>
          <w:szCs w:val="26"/>
        </w:rPr>
        <w:t xml:space="preserve">от 27 июля 2010 </w:t>
      </w:r>
      <w:r w:rsidR="0064517E">
        <w:rPr>
          <w:kern w:val="1"/>
          <w:sz w:val="26"/>
          <w:szCs w:val="26"/>
        </w:rPr>
        <w:t xml:space="preserve">года </w:t>
      </w:r>
      <w:r w:rsidR="00B96606" w:rsidRPr="0061629B">
        <w:rPr>
          <w:kern w:val="1"/>
          <w:sz w:val="26"/>
          <w:szCs w:val="26"/>
        </w:rPr>
        <w:t>№ 210-ФЗ «Об</w:t>
      </w:r>
      <w:proofErr w:type="gramEnd"/>
      <w:r w:rsidR="00B96606" w:rsidRPr="0061629B">
        <w:rPr>
          <w:kern w:val="1"/>
          <w:sz w:val="26"/>
          <w:szCs w:val="26"/>
        </w:rPr>
        <w:t xml:space="preserve"> </w:t>
      </w:r>
      <w:proofErr w:type="gramStart"/>
      <w:r w:rsidR="00B96606" w:rsidRPr="0061629B">
        <w:rPr>
          <w:kern w:val="1"/>
          <w:sz w:val="26"/>
          <w:szCs w:val="26"/>
        </w:rPr>
        <w:t>организации предоставления государственных и муниципальных услуг»,</w:t>
      </w:r>
      <w:r w:rsidR="00B96606" w:rsidRPr="0061629B">
        <w:rPr>
          <w:sz w:val="26"/>
          <w:szCs w:val="26"/>
        </w:rPr>
        <w:t xml:space="preserve"> </w:t>
      </w:r>
      <w:hyperlink r:id="rId9" w:history="1">
        <w:r w:rsidR="00B96606" w:rsidRPr="0061629B">
          <w:rPr>
            <w:sz w:val="26"/>
            <w:szCs w:val="26"/>
          </w:rPr>
          <w:t>Постановлением</w:t>
        </w:r>
      </w:hyperlink>
      <w:r w:rsidR="00B96606" w:rsidRPr="0061629B">
        <w:rPr>
          <w:sz w:val="26"/>
          <w:szCs w:val="26"/>
        </w:rPr>
        <w:t xml:space="preserve"> Правительства Чукотского автономного округа от</w:t>
      </w:r>
      <w:r w:rsidR="00B96606" w:rsidRPr="0061629B">
        <w:rPr>
          <w:kern w:val="1"/>
          <w:sz w:val="26"/>
          <w:szCs w:val="26"/>
        </w:rPr>
        <w:t xml:space="preserve"> </w:t>
      </w:r>
      <w:r w:rsidR="00B96606" w:rsidRPr="0061629B">
        <w:rPr>
          <w:sz w:val="26"/>
          <w:szCs w:val="26"/>
        </w:rPr>
        <w:t>26 февраля 2013 г</w:t>
      </w:r>
      <w:r w:rsidR="0064517E">
        <w:rPr>
          <w:sz w:val="26"/>
          <w:szCs w:val="26"/>
        </w:rPr>
        <w:t>ода</w:t>
      </w:r>
      <w:r w:rsidR="00B96606" w:rsidRPr="0061629B">
        <w:rPr>
          <w:sz w:val="26"/>
          <w:szCs w:val="26"/>
        </w:rPr>
        <w:t xml:space="preserve"> № 65 «Об отдельных вопросах обеспечения жилыми помещениями детей-сирот и детей, оставшихся без попечения родителей, лиц из числа детей и детей, оставшихся без попечения родителей»</w:t>
      </w:r>
      <w:r w:rsidR="006C085D">
        <w:rPr>
          <w:sz w:val="26"/>
          <w:szCs w:val="26"/>
        </w:rPr>
        <w:t xml:space="preserve">, в целях организации работы </w:t>
      </w:r>
      <w:r w:rsidR="00B96606">
        <w:rPr>
          <w:sz w:val="26"/>
          <w:szCs w:val="26"/>
        </w:rPr>
        <w:t>по закреплению и сохранению жилых помещений за детьми-сиротами и детьми, оставшихся без попечения родителей</w:t>
      </w:r>
      <w:r w:rsidR="006C085D">
        <w:rPr>
          <w:sz w:val="26"/>
          <w:szCs w:val="26"/>
        </w:rPr>
        <w:t>,</w:t>
      </w:r>
      <w:r w:rsidR="0064517E">
        <w:rPr>
          <w:sz w:val="26"/>
          <w:szCs w:val="26"/>
        </w:rPr>
        <w:t xml:space="preserve"> руководствуясь Уставом</w:t>
      </w:r>
      <w:proofErr w:type="gramEnd"/>
      <w:r w:rsidR="0064517E">
        <w:rPr>
          <w:sz w:val="26"/>
          <w:szCs w:val="26"/>
        </w:rPr>
        <w:t xml:space="preserve"> муниципального образования Билибинский муниципальный район, </w:t>
      </w:r>
      <w:r w:rsidR="006C085D"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6C085D" w:rsidRDefault="006C085D" w:rsidP="00CC4E2B">
      <w:pPr>
        <w:ind w:firstLine="709"/>
        <w:jc w:val="both"/>
        <w:rPr>
          <w:b/>
          <w:sz w:val="26"/>
          <w:szCs w:val="26"/>
        </w:rPr>
      </w:pPr>
      <w:r w:rsidRPr="006C085D">
        <w:rPr>
          <w:b/>
          <w:sz w:val="26"/>
          <w:szCs w:val="26"/>
        </w:rPr>
        <w:t>ПОСТАНОВЛЯЕТ:</w:t>
      </w:r>
    </w:p>
    <w:p w:rsidR="006C085D" w:rsidRPr="006C085D" w:rsidRDefault="006C085D" w:rsidP="00CC4E2B">
      <w:pPr>
        <w:ind w:firstLine="709"/>
        <w:jc w:val="both"/>
        <w:rPr>
          <w:sz w:val="26"/>
          <w:szCs w:val="26"/>
        </w:rPr>
      </w:pPr>
    </w:p>
    <w:p w:rsidR="006C085D" w:rsidRDefault="006C085D" w:rsidP="00B96606">
      <w:pPr>
        <w:pStyle w:val="a3"/>
        <w:numPr>
          <w:ilvl w:val="0"/>
          <w:numId w:val="2"/>
        </w:numPr>
        <w:tabs>
          <w:tab w:val="left" w:pos="1134"/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E2B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</w:t>
      </w:r>
      <w:r w:rsidR="00B96606" w:rsidRPr="00B96606">
        <w:rPr>
          <w:rFonts w:ascii="Times New Roman" w:eastAsia="Times New Roman" w:hAnsi="Times New Roman"/>
          <w:sz w:val="26"/>
          <w:szCs w:val="26"/>
          <w:lang w:eastAsia="ru-RU"/>
        </w:rPr>
        <w:t>Поряд</w:t>
      </w:r>
      <w:r w:rsidR="00B96606"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="00B96606" w:rsidRPr="00B96606">
        <w:rPr>
          <w:rFonts w:ascii="Times New Roman" w:eastAsia="Times New Roman" w:hAnsi="Times New Roman"/>
          <w:sz w:val="26"/>
          <w:szCs w:val="26"/>
          <w:lang w:eastAsia="ru-RU"/>
        </w:rPr>
        <w:t xml:space="preserve"> закрепления и сохранения жилых помещений за детьми-сиротами и детьми, оставшихся без попечения родителей на территории муниципального образования Билибинский муниципальный район</w:t>
      </w:r>
      <w:r w:rsidR="00D5602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4517E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 к настоящему Постановлению</w:t>
      </w:r>
      <w:r w:rsidR="00CC4E2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остановления 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на </w:t>
      </w:r>
      <w:r w:rsidR="00B96606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Первого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>аместителя Главы Администрации – начальника Управления промышленной и сельскохозяйственной политики А.В. Медведева</w:t>
      </w:r>
      <w:r w:rsidR="003332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50785" w:rsidRDefault="00A50785" w:rsidP="003E11CC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11CC" w:rsidRDefault="003E11CC" w:rsidP="003E11CC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325A" w:rsidRDefault="0033325A" w:rsidP="00A50785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3"/>
        <w:gridCol w:w="3314"/>
        <w:gridCol w:w="2376"/>
      </w:tblGrid>
      <w:tr w:rsidR="00A50785" w:rsidRPr="00E47ED9" w:rsidTr="00A50785">
        <w:tc>
          <w:tcPr>
            <w:tcW w:w="3926" w:type="dxa"/>
            <w:shd w:val="clear" w:color="auto" w:fill="auto"/>
          </w:tcPr>
          <w:p w:rsidR="00A50785" w:rsidRPr="00E47ED9" w:rsidRDefault="00A50785" w:rsidP="004210FC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E47ED9">
              <w:rPr>
                <w:sz w:val="26"/>
                <w:szCs w:val="26"/>
              </w:rPr>
              <w:t>Глав</w:t>
            </w:r>
            <w:r w:rsidR="004210FC">
              <w:rPr>
                <w:sz w:val="26"/>
                <w:szCs w:val="26"/>
              </w:rPr>
              <w:t>а</w:t>
            </w:r>
            <w:r w:rsidRPr="00E47ED9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385" w:type="dxa"/>
            <w:shd w:val="clear" w:color="auto" w:fill="auto"/>
          </w:tcPr>
          <w:p w:rsidR="00A50785" w:rsidRPr="00E47ED9" w:rsidRDefault="00A50785" w:rsidP="00AA09B7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403" w:type="dxa"/>
            <w:shd w:val="clear" w:color="auto" w:fill="auto"/>
            <w:vAlign w:val="bottom"/>
          </w:tcPr>
          <w:p w:rsidR="00A50785" w:rsidRPr="00E47ED9" w:rsidRDefault="004210FC" w:rsidP="00AA09B7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33325A" w:rsidRDefault="0033325A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B96606" w:rsidRDefault="00B96606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5C050A" w:rsidRDefault="005C050A" w:rsidP="00A50785">
      <w:pPr>
        <w:tabs>
          <w:tab w:val="left" w:pos="9638"/>
        </w:tabs>
        <w:ind w:left="5387" w:right="-1"/>
        <w:jc w:val="both"/>
        <w:rPr>
          <w:sz w:val="26"/>
          <w:szCs w:val="26"/>
        </w:rPr>
      </w:pPr>
    </w:p>
    <w:p w:rsidR="00A50785" w:rsidRDefault="0044339F" w:rsidP="002B187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2B1875" w:rsidRDefault="00E945DF" w:rsidP="003245B6">
      <w:pPr>
        <w:tabs>
          <w:tab w:val="left" w:pos="1134"/>
        </w:tabs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 w:rsidR="003245B6">
        <w:rPr>
          <w:sz w:val="26"/>
          <w:szCs w:val="26"/>
        </w:rPr>
        <w:t>А</w:t>
      </w:r>
      <w:r w:rsidR="002B1875">
        <w:rPr>
          <w:sz w:val="26"/>
          <w:szCs w:val="26"/>
        </w:rPr>
        <w:t>дминистрации муниципального образования Билибинский муниципальный район</w:t>
      </w:r>
      <w:r w:rsidR="006301AE">
        <w:rPr>
          <w:sz w:val="26"/>
          <w:szCs w:val="26"/>
        </w:rPr>
        <w:t xml:space="preserve"> № </w:t>
      </w:r>
      <w:r w:rsidR="000D3388">
        <w:rPr>
          <w:sz w:val="26"/>
          <w:szCs w:val="26"/>
        </w:rPr>
        <w:t>279</w:t>
      </w:r>
    </w:p>
    <w:p w:rsidR="002B1875" w:rsidRDefault="002B1875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  <w:r>
        <w:rPr>
          <w:sz w:val="26"/>
          <w:szCs w:val="26"/>
        </w:rPr>
        <w:t>от «</w:t>
      </w:r>
      <w:r w:rsidR="000D3388">
        <w:rPr>
          <w:sz w:val="26"/>
          <w:szCs w:val="26"/>
        </w:rPr>
        <w:t>09</w:t>
      </w:r>
      <w:r>
        <w:rPr>
          <w:sz w:val="26"/>
          <w:szCs w:val="26"/>
        </w:rPr>
        <w:t xml:space="preserve">» </w:t>
      </w:r>
      <w:r w:rsidR="000D3388">
        <w:rPr>
          <w:sz w:val="26"/>
          <w:szCs w:val="26"/>
        </w:rPr>
        <w:t xml:space="preserve">апреля </w:t>
      </w:r>
      <w:bookmarkStart w:id="0" w:name="_GoBack"/>
      <w:bookmarkEnd w:id="0"/>
      <w:r>
        <w:rPr>
          <w:sz w:val="26"/>
          <w:szCs w:val="26"/>
        </w:rPr>
        <w:t>202</w:t>
      </w:r>
      <w:r w:rsidR="00B96606">
        <w:rPr>
          <w:sz w:val="26"/>
          <w:szCs w:val="26"/>
        </w:rPr>
        <w:t>6</w:t>
      </w:r>
      <w:r w:rsidR="00E945DF">
        <w:rPr>
          <w:sz w:val="26"/>
          <w:szCs w:val="26"/>
        </w:rPr>
        <w:t xml:space="preserve"> г.</w:t>
      </w:r>
    </w:p>
    <w:p w:rsidR="0044339F" w:rsidRDefault="0044339F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B96606" w:rsidRPr="005C050A" w:rsidRDefault="00B96606" w:rsidP="00B9660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C050A">
        <w:rPr>
          <w:b/>
          <w:color w:val="auto"/>
          <w:sz w:val="26"/>
          <w:szCs w:val="26"/>
        </w:rPr>
        <w:t>Порядок</w:t>
      </w:r>
    </w:p>
    <w:p w:rsidR="00B96606" w:rsidRPr="005C050A" w:rsidRDefault="00B96606" w:rsidP="00B96606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C050A">
        <w:rPr>
          <w:b/>
          <w:bCs/>
          <w:color w:val="auto"/>
          <w:sz w:val="26"/>
          <w:szCs w:val="26"/>
        </w:rPr>
        <w:t>закрепления и сохранения жилых помещений за детьми-сиротами и детьми, оставшимися без попечения родителей на территории муниципального образования Билибинский муниципальный район</w:t>
      </w:r>
    </w:p>
    <w:p w:rsidR="00B96606" w:rsidRPr="005C050A" w:rsidRDefault="00B96606" w:rsidP="00B96606">
      <w:pPr>
        <w:pStyle w:val="Default"/>
        <w:rPr>
          <w:b/>
          <w:bCs/>
          <w:color w:val="auto"/>
          <w:sz w:val="26"/>
          <w:szCs w:val="26"/>
        </w:rPr>
      </w:pPr>
    </w:p>
    <w:p w:rsidR="00B96606" w:rsidRPr="005C050A" w:rsidRDefault="00B96606" w:rsidP="00B96606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center"/>
        <w:rPr>
          <w:b/>
          <w:sz w:val="26"/>
          <w:szCs w:val="26"/>
        </w:rPr>
      </w:pPr>
      <w:r w:rsidRPr="005C050A">
        <w:rPr>
          <w:b/>
          <w:sz w:val="26"/>
          <w:szCs w:val="26"/>
        </w:rPr>
        <w:t>Общие положения</w:t>
      </w:r>
    </w:p>
    <w:p w:rsidR="00B96606" w:rsidRPr="005C050A" w:rsidRDefault="00B96606" w:rsidP="00B96606">
      <w:pPr>
        <w:pStyle w:val="Default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proofErr w:type="gramStart"/>
      <w:r w:rsidRPr="005C050A">
        <w:rPr>
          <w:bCs/>
          <w:color w:val="auto"/>
          <w:sz w:val="26"/>
          <w:szCs w:val="26"/>
        </w:rPr>
        <w:t>Порядок</w:t>
      </w:r>
      <w:r w:rsidRPr="005C050A">
        <w:rPr>
          <w:b/>
          <w:bCs/>
          <w:color w:val="auto"/>
          <w:sz w:val="26"/>
          <w:szCs w:val="26"/>
        </w:rPr>
        <w:t xml:space="preserve"> </w:t>
      </w:r>
      <w:r w:rsidRPr="005C050A">
        <w:rPr>
          <w:bCs/>
          <w:color w:val="auto"/>
          <w:sz w:val="26"/>
          <w:szCs w:val="26"/>
        </w:rPr>
        <w:t>закрепления и сохранения жилых помещений за детьми-сиротами и детьми, оставшимися без попечения родителей на территории муниципального образования Билибинский муниципальный район</w:t>
      </w:r>
      <w:r w:rsidRPr="005C050A">
        <w:rPr>
          <w:color w:val="auto"/>
          <w:sz w:val="26"/>
          <w:szCs w:val="26"/>
        </w:rPr>
        <w:t xml:space="preserve"> (далее – Порядок) разработан в</w:t>
      </w:r>
      <w:r w:rsidRPr="005C050A">
        <w:rPr>
          <w:color w:val="auto"/>
          <w:kern w:val="1"/>
          <w:sz w:val="26"/>
          <w:szCs w:val="26"/>
        </w:rPr>
        <w:t xml:space="preserve"> соответствии с Жилищным кодексом Российской Федерации, Семейным Кодексом Российской Федерации, Гражданским Кодексом Российской Федерации, Федеральными законами </w:t>
      </w:r>
      <w:r w:rsidRPr="005C050A">
        <w:rPr>
          <w:color w:val="auto"/>
          <w:sz w:val="26"/>
          <w:szCs w:val="26"/>
        </w:rPr>
        <w:t>от 21 декабря 1996 г. № 159-ФЗ «О дополнительных гарантиях по социальной поддержке детей-сирот и детей, оставшихся без попечения родителей</w:t>
      </w:r>
      <w:proofErr w:type="gramEnd"/>
      <w:r w:rsidRPr="005C050A">
        <w:rPr>
          <w:color w:val="auto"/>
          <w:sz w:val="26"/>
          <w:szCs w:val="26"/>
        </w:rPr>
        <w:t xml:space="preserve">», </w:t>
      </w:r>
      <w:proofErr w:type="gramStart"/>
      <w:r w:rsidRPr="005C050A">
        <w:rPr>
          <w:color w:val="auto"/>
          <w:kern w:val="1"/>
          <w:sz w:val="26"/>
          <w:szCs w:val="26"/>
        </w:rPr>
        <w:t>от 6 октября 2003 г. № 131-ФЗ «Об общих принципах организации местного самоуправления в Российской Федерации»,</w:t>
      </w:r>
      <w:r w:rsidRPr="005C050A">
        <w:rPr>
          <w:color w:val="auto"/>
          <w:sz w:val="26"/>
          <w:szCs w:val="26"/>
        </w:rPr>
        <w:t xml:space="preserve"> </w:t>
      </w:r>
      <w:r w:rsidRPr="005C050A">
        <w:rPr>
          <w:color w:val="auto"/>
          <w:kern w:val="1"/>
          <w:sz w:val="26"/>
          <w:szCs w:val="26"/>
        </w:rPr>
        <w:t>от 27 июля 2010 г. № 210-ФЗ «Об организации предоставления государственных и муниципальных услуг»,</w:t>
      </w:r>
      <w:r w:rsidRPr="005C050A">
        <w:rPr>
          <w:color w:val="auto"/>
          <w:sz w:val="26"/>
          <w:szCs w:val="26"/>
        </w:rPr>
        <w:t xml:space="preserve"> </w:t>
      </w:r>
      <w:hyperlink r:id="rId10" w:history="1">
        <w:r w:rsidRPr="005C050A">
          <w:rPr>
            <w:color w:val="auto"/>
            <w:sz w:val="26"/>
            <w:szCs w:val="26"/>
          </w:rPr>
          <w:t>Законом</w:t>
        </w:r>
      </w:hyperlink>
      <w:r w:rsidRPr="005C050A">
        <w:rPr>
          <w:color w:val="auto"/>
          <w:sz w:val="26"/>
          <w:szCs w:val="26"/>
        </w:rPr>
        <w:t xml:space="preserve"> Чукотского автономного округа от   27 декабря 2012 г. № 119-ОЗ «О порядке формирования списка детей-сирот и детей, оставшихся без попечения родителей, а также лиц из числа детей-сирот и детей, оставшихся без попечения</w:t>
      </w:r>
      <w:proofErr w:type="gramEnd"/>
      <w:r w:rsidRPr="005C050A">
        <w:rPr>
          <w:color w:val="auto"/>
          <w:sz w:val="26"/>
          <w:szCs w:val="26"/>
        </w:rPr>
        <w:t xml:space="preserve"> </w:t>
      </w:r>
      <w:proofErr w:type="gramStart"/>
      <w:r w:rsidRPr="005C050A">
        <w:rPr>
          <w:color w:val="auto"/>
          <w:sz w:val="26"/>
          <w:szCs w:val="26"/>
        </w:rPr>
        <w:t xml:space="preserve">родителей, подлежащих обеспечению жилыми помещениями специализированного жилищного фонда по договорам найма специализированных жилых помещений в Чукотском автономном округе», </w:t>
      </w:r>
      <w:hyperlink r:id="rId11" w:history="1">
        <w:r w:rsidRPr="005C050A">
          <w:rPr>
            <w:color w:val="auto"/>
            <w:sz w:val="26"/>
            <w:szCs w:val="26"/>
          </w:rPr>
          <w:t>Постановлением</w:t>
        </w:r>
      </w:hyperlink>
      <w:r w:rsidRPr="005C050A">
        <w:rPr>
          <w:color w:val="auto"/>
          <w:sz w:val="26"/>
          <w:szCs w:val="26"/>
        </w:rPr>
        <w:t xml:space="preserve"> Правительства Чукотского автономного округа от</w:t>
      </w:r>
      <w:r w:rsidRPr="005C050A">
        <w:rPr>
          <w:color w:val="auto"/>
          <w:kern w:val="1"/>
          <w:sz w:val="26"/>
          <w:szCs w:val="26"/>
        </w:rPr>
        <w:t xml:space="preserve"> </w:t>
      </w:r>
      <w:r w:rsidRPr="005C050A">
        <w:rPr>
          <w:color w:val="auto"/>
          <w:sz w:val="26"/>
          <w:szCs w:val="26"/>
        </w:rPr>
        <w:t xml:space="preserve">26 февраля 2013 г. № 65 «Об отдельных вопросах обеспечения жилыми помещениями детей-сирот и детей, оставшихся без попечения родителей, лиц из числа детей и детей, оставшихся без попечения родителей», Уставом  муниципального образования Билибинский муниципальный район. </w:t>
      </w:r>
      <w:proofErr w:type="gramEnd"/>
    </w:p>
    <w:p w:rsidR="00B96606" w:rsidRPr="005C050A" w:rsidRDefault="00B96606" w:rsidP="00B96606">
      <w:pPr>
        <w:pStyle w:val="Default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r w:rsidRPr="005C050A">
        <w:rPr>
          <w:color w:val="auto"/>
          <w:kern w:val="1"/>
          <w:sz w:val="26"/>
          <w:szCs w:val="26"/>
        </w:rPr>
        <w:t xml:space="preserve">Настоящий Порядок </w:t>
      </w:r>
      <w:r w:rsidRPr="005C050A">
        <w:rPr>
          <w:color w:val="auto"/>
          <w:sz w:val="26"/>
          <w:szCs w:val="26"/>
        </w:rPr>
        <w:t xml:space="preserve">регламентирует закрепление жилых помещений за детьми-сиротами и детьми, оставшимися без попечения родителей, и сохранение жилых помещений, закрепленных за данной категорией несовершеннолетних. </w:t>
      </w:r>
    </w:p>
    <w:p w:rsidR="00B96606" w:rsidRPr="005C050A" w:rsidRDefault="00B96606" w:rsidP="00B96606">
      <w:pPr>
        <w:pStyle w:val="Default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В настоящем </w:t>
      </w:r>
      <w:r w:rsidRPr="005C050A">
        <w:rPr>
          <w:color w:val="auto"/>
          <w:kern w:val="1"/>
          <w:sz w:val="26"/>
          <w:szCs w:val="26"/>
        </w:rPr>
        <w:t>Порядке</w:t>
      </w:r>
      <w:r w:rsidRPr="005C050A">
        <w:rPr>
          <w:color w:val="auto"/>
          <w:sz w:val="26"/>
          <w:szCs w:val="26"/>
        </w:rPr>
        <w:t xml:space="preserve"> используются понятия: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дети-сироты - лица в возрасте до 18 лет, у которых умерли оба или единственный родитель;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050A">
        <w:rPr>
          <w:rFonts w:ascii="Times New Roman" w:hAnsi="Times New Roman"/>
          <w:sz w:val="26"/>
          <w:szCs w:val="26"/>
        </w:rPr>
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</w:t>
      </w:r>
      <w:proofErr w:type="gramEnd"/>
      <w:r w:rsidRPr="005C050A">
        <w:rPr>
          <w:rFonts w:ascii="Times New Roman" w:hAnsi="Times New Roman"/>
          <w:sz w:val="26"/>
          <w:szCs w:val="26"/>
        </w:rPr>
        <w:t xml:space="preserve"> в местах содержания под стражей, уклонением от воспитания детей или от защиты их прав и интересов, отказом взять своих детей из воспитательных, лечебных </w:t>
      </w:r>
      <w:r w:rsidRPr="005C050A">
        <w:rPr>
          <w:rFonts w:ascii="Times New Roman" w:hAnsi="Times New Roman"/>
          <w:sz w:val="26"/>
          <w:szCs w:val="26"/>
        </w:rPr>
        <w:lastRenderedPageBreak/>
        <w:t xml:space="preserve">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порядке;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050A">
        <w:rPr>
          <w:rFonts w:ascii="Times New Roman" w:hAnsi="Times New Roman"/>
          <w:sz w:val="26"/>
          <w:szCs w:val="26"/>
        </w:rPr>
        <w:t xml:space="preserve">лица из числа детей-сирот и детей, оставшихся без попечения родителей,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федеральным законодательством право на дополнительные гарантии по социальной поддержке. </w:t>
      </w:r>
      <w:proofErr w:type="gramEnd"/>
    </w:p>
    <w:p w:rsidR="00B96606" w:rsidRPr="005C050A" w:rsidRDefault="00B96606" w:rsidP="00B96606">
      <w:pPr>
        <w:pStyle w:val="a3"/>
        <w:tabs>
          <w:tab w:val="left" w:pos="709"/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B96606" w:rsidRPr="005C050A" w:rsidRDefault="00B96606" w:rsidP="00B96606">
      <w:pPr>
        <w:pStyle w:val="Default"/>
        <w:numPr>
          <w:ilvl w:val="0"/>
          <w:numId w:val="6"/>
        </w:numPr>
        <w:ind w:firstLine="709"/>
        <w:jc w:val="center"/>
        <w:rPr>
          <w:b/>
          <w:bCs/>
          <w:color w:val="auto"/>
          <w:sz w:val="26"/>
          <w:szCs w:val="26"/>
        </w:rPr>
      </w:pPr>
      <w:r w:rsidRPr="005C050A">
        <w:rPr>
          <w:b/>
          <w:bCs/>
          <w:color w:val="auto"/>
          <w:sz w:val="26"/>
          <w:szCs w:val="26"/>
        </w:rPr>
        <w:t>Порядок закрепления жилых помещений за детьми-сиротами и детьми, оставшимися без попечения родителей</w:t>
      </w:r>
    </w:p>
    <w:p w:rsidR="00B96606" w:rsidRPr="005C050A" w:rsidRDefault="00B96606" w:rsidP="00B96606">
      <w:pPr>
        <w:tabs>
          <w:tab w:val="left" w:pos="0"/>
          <w:tab w:val="left" w:pos="709"/>
          <w:tab w:val="left" w:pos="993"/>
        </w:tabs>
        <w:ind w:left="1080"/>
        <w:jc w:val="both"/>
        <w:rPr>
          <w:sz w:val="26"/>
          <w:szCs w:val="26"/>
        </w:rPr>
      </w:pPr>
    </w:p>
    <w:p w:rsidR="00B96606" w:rsidRPr="005C050A" w:rsidRDefault="00B96606" w:rsidP="00B96606">
      <w:pPr>
        <w:widowControl w:val="0"/>
        <w:numPr>
          <w:ilvl w:val="1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Закреплению за детьми-сиротами и детьми, оставшимися без попечения родителей, подлежат жилые помещения нанимателями или членами семей нанимателей по договорам социального найма либо собственниками (долевая собственность) которых являются дети-сироты и дети, оставшиеся без попечения родителей, в которых несовершеннолетние зарегистрированы по месту жительства и имеют право пользования. </w:t>
      </w:r>
    </w:p>
    <w:p w:rsidR="00B96606" w:rsidRPr="005C050A" w:rsidRDefault="00B96606" w:rsidP="00B96606">
      <w:pPr>
        <w:widowControl w:val="0"/>
        <w:numPr>
          <w:ilvl w:val="1"/>
          <w:numId w:val="6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Закрепление за детьми-сиротами и детьми, оставшимися без попечения родителей, жилых помещений, в которых несовершеннолетние зарегистрированы по месту жительства и имеют право пользования, оформляется постановлением Администрации муниципального образования Билибинский муниципальный район (далее </w:t>
      </w:r>
      <w:proofErr w:type="gramStart"/>
      <w:r w:rsidRPr="005C050A">
        <w:rPr>
          <w:sz w:val="26"/>
          <w:szCs w:val="26"/>
        </w:rPr>
        <w:t>–А</w:t>
      </w:r>
      <w:proofErr w:type="gramEnd"/>
      <w:r w:rsidRPr="005C050A">
        <w:rPr>
          <w:sz w:val="26"/>
          <w:szCs w:val="26"/>
        </w:rPr>
        <w:t xml:space="preserve">дминистрация). </w:t>
      </w:r>
      <w:proofErr w:type="gramStart"/>
      <w:r w:rsidRPr="005C050A">
        <w:rPr>
          <w:sz w:val="26"/>
          <w:szCs w:val="26"/>
        </w:rPr>
        <w:t>Постановление Администрации действует в течение всего времени пребывания детей-сирот и детей, оставшихся без попечения родителей, в учреждениях для детей-сирот и детей, оставшихся без попечения родителей, образовательных учреждениях, учреждениях здравоохранения, социального обслуживания, всех видов профессионального образования и других учреждениях независимо от форм собственности для детей-сирот и детей, оставшихся без попечения родителей, в приемных семьях, детских домах семейного типа либо у родственников</w:t>
      </w:r>
      <w:proofErr w:type="gramEnd"/>
      <w:r w:rsidRPr="005C050A">
        <w:rPr>
          <w:sz w:val="26"/>
          <w:szCs w:val="26"/>
        </w:rPr>
        <w:t xml:space="preserve"> или опекунов (попечителей).</w:t>
      </w:r>
    </w:p>
    <w:p w:rsidR="00B96606" w:rsidRPr="005C050A" w:rsidRDefault="00B96606" w:rsidP="00B96606">
      <w:pPr>
        <w:widowControl w:val="0"/>
        <w:numPr>
          <w:ilvl w:val="1"/>
          <w:numId w:val="6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Для принятия решения о закреплении и сохранении жилых помещений за детьми-сиротами и детьми, оставшимися без попечения родителей, Орган социальной поддержки населения в Билибинском районе (далее – Орган социальной поддержки) представляет в Администрацию  следующие документы: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>ходатайство о закреплении и сохранении жилого помещения;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>документы, подтверждающие статус детей-сирот и детей, оставшихся без попечения родителей (решение Органа социальной поддержки, постановление об установлении опеки (попечения) над несовершеннолетними, определение суда о лишении родительских прав, копии свидетельств о смерти родителей и т.д.);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копии документов, удостоверяющих личность детей-сирот и детей, оставшихся без попечения родителей (копия паспорта, свидетельства о рождении ребенка);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>копии правоустанавливающих документов на жилое помещение;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выписка из финансово - лицевого счета;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выписка из ЕГРП (о наличии зарегистрированных прав собственности у ребенка, о зарегистрированных правах собственности на объект); </w:t>
      </w:r>
    </w:p>
    <w:p w:rsidR="00B96606" w:rsidRPr="005C050A" w:rsidRDefault="00B96606" w:rsidP="00B96606">
      <w:pPr>
        <w:pStyle w:val="a3"/>
        <w:widowControl w:val="0"/>
        <w:numPr>
          <w:ilvl w:val="0"/>
          <w:numId w:val="9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акт обследования жилого помещения. </w:t>
      </w:r>
    </w:p>
    <w:p w:rsidR="00B96606" w:rsidRPr="005C050A" w:rsidRDefault="00B96606" w:rsidP="00B96606">
      <w:pPr>
        <w:widowControl w:val="0"/>
        <w:numPr>
          <w:ilvl w:val="1"/>
          <w:numId w:val="6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Представленные документы должны соответствовать требованиям </w:t>
      </w:r>
      <w:r w:rsidRPr="005C050A">
        <w:rPr>
          <w:sz w:val="26"/>
          <w:szCs w:val="26"/>
        </w:rPr>
        <w:lastRenderedPageBreak/>
        <w:t>законодательства Российской Федерации, текст документов должен быть разборчив. Не подлежат приему документы, имеющие подчистки, приписки, зачеркнутые слова и иные исправления, исполненные карандашом.</w:t>
      </w:r>
    </w:p>
    <w:p w:rsidR="00B96606" w:rsidRPr="005C050A" w:rsidRDefault="00B96606" w:rsidP="00B96606">
      <w:pPr>
        <w:pStyle w:val="a3"/>
        <w:widowControl w:val="0"/>
        <w:numPr>
          <w:ilvl w:val="1"/>
          <w:numId w:val="6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Закреплению </w:t>
      </w:r>
      <w:r w:rsidRPr="005C050A">
        <w:rPr>
          <w:rFonts w:ascii="Times New Roman" w:hAnsi="Times New Roman"/>
          <w:bCs/>
          <w:sz w:val="26"/>
          <w:szCs w:val="26"/>
        </w:rPr>
        <w:t>за детьми-сиротами и детьми, оставшимися без попечения родителей,</w:t>
      </w:r>
      <w:r w:rsidRPr="005C050A">
        <w:rPr>
          <w:rFonts w:ascii="Times New Roman" w:hAnsi="Times New Roman"/>
          <w:sz w:val="26"/>
          <w:szCs w:val="26"/>
        </w:rPr>
        <w:t xml:space="preserve"> не подлежат жилые помещения занимаемые: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по договору коммерческого найма, поднайма; 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 жилые помещения, находящиеся в собственности граждан (в том числе родителей лишенных родительских прав); 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служебные жилые помещения; 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помещения,  находящиеся в общежитиях (не подлежащих приватизации);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помещения, находящиеся в жилищном фонде социального использования для граждан пожилого возраста и инвалидов;</w:t>
      </w:r>
    </w:p>
    <w:p w:rsidR="00B96606" w:rsidRPr="005C050A" w:rsidRDefault="00B96606" w:rsidP="00B96606">
      <w:pPr>
        <w:widowControl w:val="0"/>
        <w:numPr>
          <w:ilvl w:val="0"/>
          <w:numId w:val="1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жилые помещения, признанные межведомственной комиссией непригодными для проживания.</w:t>
      </w:r>
    </w:p>
    <w:p w:rsidR="00B96606" w:rsidRPr="005C050A" w:rsidRDefault="00B96606" w:rsidP="00B96606">
      <w:pPr>
        <w:pStyle w:val="a3"/>
        <w:widowControl w:val="0"/>
        <w:numPr>
          <w:ilvl w:val="1"/>
          <w:numId w:val="6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>Отдел жилья Управления промышленной и сельскохозяйственной политики Администрации (далее – Отдел жилья) ведет учет жилых помещений, закрепленных за детьми-сиротами и детьми, оставшимися без попечения родителей (приложение 1 к Порядку)</w:t>
      </w:r>
    </w:p>
    <w:p w:rsidR="00B96606" w:rsidRPr="005C050A" w:rsidRDefault="00B96606" w:rsidP="00B96606">
      <w:pPr>
        <w:pStyle w:val="a3"/>
        <w:widowControl w:val="0"/>
        <w:numPr>
          <w:ilvl w:val="1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Обследование жилого помещения, в котором проживают дети-сироты и дети, оставшиеся без попечения родителей, осуществляется с участием представителей органов опеки и попечительства, законных представителей несовершеннолетних, представителей Администрации, представителей организации, осуществляющей управление многоквартирным жилым домом, в котором находится жилое помещение. Акт технического состояния жилого помещения должен содержать меры, необходимые для сохранения его в состоянии, пригодном для проживания. </w:t>
      </w:r>
    </w:p>
    <w:p w:rsidR="00B96606" w:rsidRPr="005C050A" w:rsidRDefault="00B96606" w:rsidP="00B96606">
      <w:pPr>
        <w:pStyle w:val="a3"/>
        <w:widowControl w:val="0"/>
        <w:numPr>
          <w:ilvl w:val="1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C050A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5C050A">
        <w:rPr>
          <w:rFonts w:ascii="Times New Roman" w:hAnsi="Times New Roman"/>
          <w:sz w:val="26"/>
          <w:szCs w:val="26"/>
        </w:rPr>
        <w:t>Проживание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признается невозможным, если это противоречит интересам указанных лиц в связи с наличием одного из следующих обстоятельств:</w:t>
      </w:r>
      <w:proofErr w:type="gramEnd"/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1) проживание на любом законном основании в таких жилых помещениях лиц:</w:t>
      </w:r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5C050A">
        <w:rPr>
          <w:sz w:val="26"/>
          <w:szCs w:val="26"/>
        </w:rPr>
        <w:t>- лишенных родительских прав в отношении этих детей-сирот и детей, оставшихся без попечения родителей, лиц из числа детей-сирот и детей, оставшихся без попечения родителей (при наличии вступившего в законную силу решения суда об отказе в принудительном обмене жилого помещения</w:t>
      </w:r>
      <w:proofErr w:type="gramEnd"/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- страдающих тяжелой формой хронических заболеваний, при которой совместное проживание с ними в одном жилом помещении невозможно;</w:t>
      </w:r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2) жилые помещения признаны непригодными для проживания по основаниям и в порядке;</w:t>
      </w:r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3) общая площадь жилого помещения, приходящаяся на одно лицо, проживающее в данном жилом помещении, менее учетной нормы площади жилого помещения, в том </w:t>
      </w:r>
      <w:proofErr w:type="gramStart"/>
      <w:r w:rsidRPr="005C050A">
        <w:rPr>
          <w:sz w:val="26"/>
          <w:szCs w:val="26"/>
        </w:rPr>
        <w:t>числе</w:t>
      </w:r>
      <w:proofErr w:type="gramEnd"/>
      <w:r w:rsidRPr="005C050A">
        <w:rPr>
          <w:sz w:val="26"/>
          <w:szCs w:val="26"/>
        </w:rPr>
        <w:t xml:space="preserve"> если такое уменьшение произойдет в результате вселения в данное жилое помещение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96606" w:rsidRPr="005C050A" w:rsidRDefault="00B96606" w:rsidP="00B96606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>4) иное установленное законодательством субъекта Российской Федерации обстоятельство.</w:t>
      </w:r>
    </w:p>
    <w:p w:rsidR="00B96606" w:rsidRPr="005C050A" w:rsidRDefault="00B96606" w:rsidP="00B96606">
      <w:pPr>
        <w:pStyle w:val="Default"/>
        <w:jc w:val="center"/>
        <w:rPr>
          <w:b/>
          <w:color w:val="auto"/>
          <w:sz w:val="26"/>
          <w:szCs w:val="26"/>
        </w:rPr>
      </w:pPr>
    </w:p>
    <w:p w:rsidR="005C050A" w:rsidRPr="005C050A" w:rsidRDefault="00B96606" w:rsidP="005C050A">
      <w:pPr>
        <w:pStyle w:val="Default"/>
        <w:jc w:val="center"/>
        <w:rPr>
          <w:b/>
          <w:color w:val="auto"/>
          <w:sz w:val="26"/>
          <w:szCs w:val="26"/>
        </w:rPr>
      </w:pPr>
      <w:r w:rsidRPr="005C050A">
        <w:rPr>
          <w:b/>
          <w:color w:val="auto"/>
          <w:sz w:val="26"/>
          <w:szCs w:val="26"/>
          <w:lang w:val="en-US"/>
        </w:rPr>
        <w:lastRenderedPageBreak/>
        <w:t>III</w:t>
      </w:r>
      <w:r w:rsidRPr="005C050A">
        <w:rPr>
          <w:b/>
          <w:color w:val="auto"/>
          <w:sz w:val="26"/>
          <w:szCs w:val="26"/>
        </w:rPr>
        <w:t xml:space="preserve">. </w:t>
      </w:r>
      <w:r w:rsidRPr="005C050A">
        <w:rPr>
          <w:b/>
          <w:bCs/>
          <w:color w:val="auto"/>
          <w:sz w:val="26"/>
          <w:szCs w:val="26"/>
        </w:rPr>
        <w:t>Порядок обеспечения сохранности жилых помещений, закрепленных за детьми-сиротами и детьми, оставшимися без попечения родителей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0"/>
          <w:tab w:val="left" w:pos="1276"/>
        </w:tabs>
        <w:ind w:left="0" w:firstLine="71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Отдел жилья, Орган социальной поддержки совместно с организацией, осуществляющей управление многоквартирными жилыми домами, ведут </w:t>
      </w:r>
      <w:proofErr w:type="gramStart"/>
      <w:r w:rsidRPr="005C050A">
        <w:rPr>
          <w:color w:val="auto"/>
          <w:sz w:val="26"/>
          <w:szCs w:val="26"/>
        </w:rPr>
        <w:t>контроль за</w:t>
      </w:r>
      <w:proofErr w:type="gramEnd"/>
      <w:r w:rsidRPr="005C050A">
        <w:rPr>
          <w:color w:val="auto"/>
          <w:sz w:val="26"/>
          <w:szCs w:val="26"/>
        </w:rPr>
        <w:t xml:space="preserve"> эксплуатацией, содержанием и обслуживанием закрепленного за несовершеннолетними жилья (раз в год). </w:t>
      </w:r>
    </w:p>
    <w:p w:rsidR="00B96606" w:rsidRPr="005C050A" w:rsidRDefault="00B96606" w:rsidP="005C050A">
      <w:pPr>
        <w:pStyle w:val="Default"/>
        <w:tabs>
          <w:tab w:val="left" w:pos="993"/>
          <w:tab w:val="left" w:pos="1134"/>
        </w:tabs>
        <w:ind w:firstLine="71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По результатам обследования жилого помещения составляется акт проверки жилищных условий. 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851"/>
          <w:tab w:val="left" w:pos="1134"/>
        </w:tabs>
        <w:ind w:left="0" w:firstLine="71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В случае наличия задолженности по оплате за жилищно-коммунальные услуги у лиц, совместно проживающих с несовершеннолетними, за которыми закреплено жилое помещение, организация, осуществляющая управление многоквартирным жилым домом, в котором находится жилое помещение, обязана принять необходимые меры в отношении должников в соответствии с законодательством. В случае непогашения задолженности сроком более шести месяцев, организация, </w:t>
      </w:r>
      <w:proofErr w:type="spellStart"/>
      <w:r w:rsidRPr="005C050A">
        <w:rPr>
          <w:color w:val="auto"/>
          <w:sz w:val="26"/>
          <w:szCs w:val="26"/>
        </w:rPr>
        <w:t>наймодатель</w:t>
      </w:r>
      <w:proofErr w:type="spellEnd"/>
      <w:r w:rsidRPr="005C050A">
        <w:rPr>
          <w:color w:val="auto"/>
          <w:sz w:val="26"/>
          <w:szCs w:val="26"/>
        </w:rPr>
        <w:t xml:space="preserve"> вправе обратиться в судебные органы с иском к нанимателям о взыскании задолженности. </w:t>
      </w:r>
    </w:p>
    <w:p w:rsidR="00B96606" w:rsidRPr="005C050A" w:rsidRDefault="00B96606" w:rsidP="00B96606">
      <w:pPr>
        <w:ind w:firstLine="709"/>
        <w:jc w:val="both"/>
        <w:rPr>
          <w:sz w:val="26"/>
          <w:szCs w:val="26"/>
        </w:rPr>
      </w:pPr>
      <w:r w:rsidRPr="005C050A">
        <w:rPr>
          <w:sz w:val="26"/>
          <w:szCs w:val="26"/>
        </w:rPr>
        <w:t xml:space="preserve">Законные представители несовершеннолетнего бывшего члена семьи нанимателя жилого помещения по договору социального найма вправе потребовать от </w:t>
      </w:r>
      <w:proofErr w:type="spellStart"/>
      <w:r w:rsidRPr="005C050A">
        <w:rPr>
          <w:sz w:val="26"/>
          <w:szCs w:val="26"/>
        </w:rPr>
        <w:t>наймодателя</w:t>
      </w:r>
      <w:proofErr w:type="spellEnd"/>
      <w:r w:rsidRPr="005C050A">
        <w:rPr>
          <w:sz w:val="26"/>
          <w:szCs w:val="26"/>
        </w:rPr>
        <w:t xml:space="preserve"> и нанимателя заключения с ним отдельного соглашения, определяющего порядок и размер его участия в расходах по внесению платы за наем жилого помещения и коммунальные услуги, ремонт и содержание жилого помещения. Предложение о заключении такого соглашения может также исходить и от нанимателя. Споры, возникающие в связи с отказом </w:t>
      </w:r>
      <w:proofErr w:type="spellStart"/>
      <w:r w:rsidRPr="005C050A">
        <w:rPr>
          <w:sz w:val="26"/>
          <w:szCs w:val="26"/>
        </w:rPr>
        <w:t>наймодателя</w:t>
      </w:r>
      <w:proofErr w:type="spellEnd"/>
      <w:r w:rsidRPr="005C050A">
        <w:rPr>
          <w:sz w:val="26"/>
          <w:szCs w:val="26"/>
        </w:rPr>
        <w:t xml:space="preserve"> и (или) нанимателя заключить такое соглашение или в связи с </w:t>
      </w:r>
      <w:proofErr w:type="spellStart"/>
      <w:r w:rsidRPr="005C050A">
        <w:rPr>
          <w:sz w:val="26"/>
          <w:szCs w:val="26"/>
        </w:rPr>
        <w:t>недостижением</w:t>
      </w:r>
      <w:proofErr w:type="spellEnd"/>
      <w:r w:rsidRPr="005C050A">
        <w:rPr>
          <w:sz w:val="26"/>
          <w:szCs w:val="26"/>
        </w:rPr>
        <w:t xml:space="preserve"> соглашения между сторонами по его содержанию, разрешаются в судебном порядке.</w:t>
      </w:r>
    </w:p>
    <w:p w:rsidR="00B96606" w:rsidRPr="005C050A" w:rsidRDefault="00B96606" w:rsidP="00B96606">
      <w:pPr>
        <w:ind w:firstLine="709"/>
        <w:jc w:val="both"/>
        <w:rPr>
          <w:sz w:val="26"/>
          <w:szCs w:val="26"/>
        </w:rPr>
      </w:pPr>
      <w:proofErr w:type="gramStart"/>
      <w:r w:rsidRPr="005C050A">
        <w:rPr>
          <w:sz w:val="26"/>
          <w:szCs w:val="26"/>
        </w:rPr>
        <w:t xml:space="preserve">Определение порядка и размера участия несовершеннолетнего, бывшего члена семьи нанимателя в расходах на оплату жилого помещения и коммунальных услуг, исходя из приходящейся на него доли общей площади жилого помещения, возлагается на </w:t>
      </w:r>
      <w:proofErr w:type="spellStart"/>
      <w:r w:rsidRPr="005C050A">
        <w:rPr>
          <w:sz w:val="26"/>
          <w:szCs w:val="26"/>
        </w:rPr>
        <w:t>наймодателя</w:t>
      </w:r>
      <w:proofErr w:type="spellEnd"/>
      <w:r w:rsidRPr="005C050A">
        <w:rPr>
          <w:sz w:val="26"/>
          <w:szCs w:val="26"/>
        </w:rPr>
        <w:t xml:space="preserve"> (управляющую организацию) обязанность заключить с законным представителем несовершеннолетнего бывшего члена семьи соответствующее соглашение и выдать ему отдельный платежный документ на оплату жилого помещения и коммунальных услуг.</w:t>
      </w:r>
      <w:proofErr w:type="gramEnd"/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>Жилые помещения, в которых проживают исключительно несовершеннолетние дети-сироты и дети, оставшиеся без попечения родителей, в случае длительного отсутствия несовершеннолетних, могут быть предоставлены по договору поднайма Администрацией с согласия законных представителей несовершеннолетних, с предварительного разрешения органов опеки и попечительства.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proofErr w:type="gramStart"/>
      <w:r w:rsidRPr="005C050A">
        <w:rPr>
          <w:color w:val="auto"/>
          <w:sz w:val="26"/>
          <w:szCs w:val="26"/>
        </w:rPr>
        <w:t xml:space="preserve">При заключении договора поднайма и прекращении действия (расторжении) договора поднайма жилое помещение передается по акту приема-передачи с участием законных представителей (Орган социальной поддержки, учреждение для детей-сирот и детей, оставшихся без попечения родителей, опекун, попечитель, приемные родители и иные законные представители), </w:t>
      </w:r>
      <w:proofErr w:type="spellStart"/>
      <w:r w:rsidRPr="005C050A">
        <w:rPr>
          <w:color w:val="auto"/>
          <w:sz w:val="26"/>
          <w:szCs w:val="26"/>
        </w:rPr>
        <w:t>наймодателя</w:t>
      </w:r>
      <w:proofErr w:type="spellEnd"/>
      <w:r w:rsidRPr="005C050A">
        <w:rPr>
          <w:color w:val="auto"/>
          <w:sz w:val="26"/>
          <w:szCs w:val="26"/>
        </w:rPr>
        <w:t>, организации, осуществляющей управление многоквартирным жилым домом, в котором находится жилое помещение, и заинтересованных лиц.</w:t>
      </w:r>
      <w:proofErr w:type="gramEnd"/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В случае если в жилых помещениях, закрепленных за детьми-сиротами и детьми, оставшимися без попечения родителей, проживают родственники, то последние письменно уведомляются Администрацией об ответственности за сохранение жилого помещения, осуществлении оплаты коммунальных услуг и содержании жилья (приложение 2 к Порядку). В случае неисполнения указанных </w:t>
      </w:r>
      <w:r w:rsidRPr="005C050A">
        <w:rPr>
          <w:color w:val="auto"/>
          <w:sz w:val="26"/>
          <w:szCs w:val="26"/>
        </w:rPr>
        <w:lastRenderedPageBreak/>
        <w:t>условий, к ним применяются меры в соответствии с действующим законодательством.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2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>Снятие с регистрационного учета детей-сирот и детей, оставшихся без попечения родителей, производится с согласия Органа социальной поддержки.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2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 xml:space="preserve"> Орган социальной поддержки ведет строгий учет возвращения детей из детских государственных учреждений и не менее чем за три месяца до их возвращения информирует Администрацию для обеспечения мер своевременного освобождения и подготовки жилья, закрепленного за детьми.</w:t>
      </w:r>
    </w:p>
    <w:p w:rsidR="00B96606" w:rsidRPr="005C050A" w:rsidRDefault="00B96606" w:rsidP="005C050A">
      <w:pPr>
        <w:pStyle w:val="Default"/>
        <w:numPr>
          <w:ilvl w:val="1"/>
          <w:numId w:val="11"/>
        </w:numPr>
        <w:tabs>
          <w:tab w:val="left" w:pos="284"/>
          <w:tab w:val="left" w:pos="1134"/>
        </w:tabs>
        <w:ind w:left="0" w:firstLine="720"/>
        <w:jc w:val="both"/>
        <w:rPr>
          <w:color w:val="auto"/>
          <w:sz w:val="26"/>
          <w:szCs w:val="26"/>
        </w:rPr>
      </w:pPr>
      <w:r w:rsidRPr="005C050A">
        <w:rPr>
          <w:color w:val="auto"/>
          <w:sz w:val="26"/>
          <w:szCs w:val="26"/>
        </w:rPr>
        <w:t>Закрепленное жилье передается по акту приема-передачи, составленному Отделом жилья совместно с Органом социальной поддержки и организацией, осуществляющей управление жилыми помещениями.</w:t>
      </w:r>
    </w:p>
    <w:p w:rsidR="00B96606" w:rsidRPr="005C050A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  <w:sz w:val="26"/>
          <w:szCs w:val="26"/>
        </w:rPr>
      </w:pPr>
    </w:p>
    <w:p w:rsidR="00B96606" w:rsidRPr="005C050A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  <w:sz w:val="26"/>
          <w:szCs w:val="26"/>
        </w:rPr>
      </w:pPr>
    </w:p>
    <w:p w:rsidR="00B96606" w:rsidRPr="0061629B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  <w:sz w:val="26"/>
          <w:szCs w:val="26"/>
        </w:rPr>
      </w:pPr>
    </w:p>
    <w:p w:rsidR="00B96606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</w:rPr>
      </w:pPr>
    </w:p>
    <w:p w:rsidR="00B96606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</w:rPr>
      </w:pPr>
    </w:p>
    <w:p w:rsidR="00B96606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</w:rPr>
      </w:pPr>
    </w:p>
    <w:p w:rsidR="00B96606" w:rsidRDefault="00B96606" w:rsidP="00B96606">
      <w:pPr>
        <w:pStyle w:val="Default"/>
        <w:tabs>
          <w:tab w:val="left" w:pos="284"/>
          <w:tab w:val="left" w:pos="1134"/>
        </w:tabs>
        <w:jc w:val="both"/>
        <w:rPr>
          <w:color w:val="auto"/>
        </w:rPr>
        <w:sectPr w:rsidR="00B96606" w:rsidSect="00223210">
          <w:headerReference w:type="first" r:id="rId12"/>
          <w:pgSz w:w="11909" w:h="16834"/>
          <w:pgMar w:top="851" w:right="851" w:bottom="851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B96606" w:rsidRPr="004E0E10" w:rsidRDefault="00B96606" w:rsidP="00B96606">
      <w:pPr>
        <w:pStyle w:val="Default"/>
        <w:tabs>
          <w:tab w:val="left" w:pos="284"/>
          <w:tab w:val="left" w:pos="1134"/>
        </w:tabs>
        <w:jc w:val="both"/>
      </w:pPr>
    </w:p>
    <w:tbl>
      <w:tblPr>
        <w:tblpPr w:leftFromText="180" w:rightFromText="180" w:vertAnchor="text" w:horzAnchor="page" w:tblpX="9694" w:tblpY="-985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96606" w:rsidRPr="00946992" w:rsidTr="00773748">
        <w:tc>
          <w:tcPr>
            <w:tcW w:w="5920" w:type="dxa"/>
          </w:tcPr>
          <w:p w:rsidR="00B96606" w:rsidRPr="006D4A79" w:rsidRDefault="00B96606" w:rsidP="0077374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4A7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96606" w:rsidRDefault="00B96606" w:rsidP="00773748">
            <w:pPr>
              <w:pStyle w:val="Default"/>
              <w:jc w:val="center"/>
              <w:rPr>
                <w:bCs/>
                <w:color w:val="auto"/>
              </w:rPr>
            </w:pPr>
            <w:r w:rsidRPr="006D4A79">
              <w:t>к П</w:t>
            </w:r>
            <w:r>
              <w:t>орядку</w:t>
            </w:r>
            <w:r w:rsidRPr="006D4A79">
              <w:rPr>
                <w:bCs/>
                <w:color w:val="auto"/>
              </w:rPr>
              <w:t xml:space="preserve"> закрепления и</w:t>
            </w:r>
            <w:r>
              <w:rPr>
                <w:bCs/>
                <w:color w:val="auto"/>
              </w:rPr>
              <w:t xml:space="preserve"> </w:t>
            </w:r>
            <w:r w:rsidRPr="006D4A79">
              <w:rPr>
                <w:bCs/>
                <w:color w:val="auto"/>
              </w:rPr>
              <w:t>сохранения жилых помещений за детьми-сиротами и детьми, оставшимися без попечения родителей</w:t>
            </w:r>
            <w:r>
              <w:rPr>
                <w:bCs/>
                <w:color w:val="auto"/>
              </w:rPr>
              <w:t>,</w:t>
            </w:r>
            <w:r w:rsidRPr="006D4A79">
              <w:rPr>
                <w:bCs/>
                <w:color w:val="auto"/>
              </w:rPr>
              <w:t xml:space="preserve"> </w:t>
            </w:r>
          </w:p>
          <w:p w:rsidR="00B96606" w:rsidRPr="00946992" w:rsidRDefault="00B96606" w:rsidP="00773748">
            <w:pPr>
              <w:pStyle w:val="Default"/>
              <w:jc w:val="center"/>
            </w:pPr>
            <w:r>
              <w:rPr>
                <w:bCs/>
                <w:color w:val="auto"/>
              </w:rPr>
              <w:t>на территории муниципального образования Билибинский муниципальный район</w:t>
            </w:r>
          </w:p>
        </w:tc>
      </w:tr>
    </w:tbl>
    <w:p w:rsidR="00B96606" w:rsidRDefault="00B96606" w:rsidP="00B96606">
      <w:pPr>
        <w:pStyle w:val="Default"/>
        <w:tabs>
          <w:tab w:val="left" w:pos="2955"/>
        </w:tabs>
        <w:rPr>
          <w:color w:val="auto"/>
        </w:rPr>
      </w:pPr>
      <w:r>
        <w:rPr>
          <w:color w:val="auto"/>
        </w:rPr>
        <w:tab/>
      </w:r>
    </w:p>
    <w:p w:rsidR="00B96606" w:rsidRDefault="00B96606" w:rsidP="00B9660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Default"/>
        <w:jc w:val="center"/>
        <w:rPr>
          <w:bCs/>
          <w:color w:val="auto"/>
        </w:rPr>
      </w:pPr>
    </w:p>
    <w:p w:rsidR="00B96606" w:rsidRPr="00806856" w:rsidRDefault="00B96606" w:rsidP="00B96606">
      <w:pPr>
        <w:pStyle w:val="Default"/>
        <w:jc w:val="center"/>
        <w:rPr>
          <w:color w:val="auto"/>
        </w:rPr>
      </w:pPr>
      <w:r w:rsidRPr="00806856">
        <w:rPr>
          <w:bCs/>
          <w:color w:val="auto"/>
        </w:rPr>
        <w:t>ЖУРНАЛ УЧЕТА</w:t>
      </w:r>
    </w:p>
    <w:p w:rsidR="00B96606" w:rsidRPr="00806856" w:rsidRDefault="00B96606" w:rsidP="00B96606">
      <w:pPr>
        <w:pStyle w:val="Default"/>
        <w:jc w:val="center"/>
      </w:pPr>
      <w:r w:rsidRPr="00806856">
        <w:rPr>
          <w:bCs/>
          <w:color w:val="auto"/>
        </w:rPr>
        <w:t>ЖИЛЫХ ПОМЕЩЕНИЙ, ЗАКРЕПЛЕННЫХ ЗА ДЕТЬМИ-СИРОТАМИ И ДЕТЬМИ,</w:t>
      </w:r>
      <w:r>
        <w:rPr>
          <w:bCs/>
          <w:color w:val="auto"/>
        </w:rPr>
        <w:t xml:space="preserve"> </w:t>
      </w:r>
      <w:r w:rsidRPr="00806856">
        <w:rPr>
          <w:bCs/>
          <w:color w:val="auto"/>
        </w:rPr>
        <w:t>ОСТАВШИМИСЯ БЕЗ ПОПЕЧЕНИЯ РОДИТЕЛЕЙ</w:t>
      </w:r>
    </w:p>
    <w:p w:rsidR="00B96606" w:rsidRDefault="00B96606" w:rsidP="00B96606">
      <w:pPr>
        <w:pStyle w:val="Default"/>
      </w:pPr>
    </w:p>
    <w:tbl>
      <w:tblPr>
        <w:tblW w:w="141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2127"/>
        <w:gridCol w:w="1984"/>
        <w:gridCol w:w="1985"/>
        <w:gridCol w:w="2268"/>
        <w:gridCol w:w="1701"/>
      </w:tblGrid>
      <w:tr w:rsidR="00B96606" w:rsidTr="00773748">
        <w:tc>
          <w:tcPr>
            <w:tcW w:w="817" w:type="dxa"/>
          </w:tcPr>
          <w:p w:rsidR="00B96606" w:rsidRDefault="00B96606" w:rsidP="00773748">
            <w:pPr>
              <w:pStyle w:val="Default"/>
            </w:pPr>
            <w:r w:rsidRPr="00CC5DC6">
              <w:rPr>
                <w:sz w:val="23"/>
                <w:szCs w:val="23"/>
              </w:rPr>
              <w:t xml:space="preserve">№ </w:t>
            </w:r>
            <w:proofErr w:type="gramStart"/>
            <w:r w:rsidRPr="00CC5DC6">
              <w:rPr>
                <w:sz w:val="23"/>
                <w:szCs w:val="23"/>
              </w:rPr>
              <w:t>п</w:t>
            </w:r>
            <w:proofErr w:type="gramEnd"/>
            <w:r w:rsidRPr="00CC5DC6">
              <w:rPr>
                <w:sz w:val="23"/>
                <w:szCs w:val="23"/>
              </w:rPr>
              <w:t>/п</w:t>
            </w:r>
          </w:p>
        </w:tc>
        <w:tc>
          <w:tcPr>
            <w:tcW w:w="1559" w:type="dxa"/>
          </w:tcPr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Дата составления акта</w:t>
            </w:r>
          </w:p>
          <w:p w:rsidR="00B96606" w:rsidRDefault="00B96606" w:rsidP="00773748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Адрес нахождения обследуемого помещения</w:t>
            </w:r>
          </w:p>
        </w:tc>
        <w:tc>
          <w:tcPr>
            <w:tcW w:w="2127" w:type="dxa"/>
          </w:tcPr>
          <w:p w:rsidR="00B96606" w:rsidRPr="00CC5DC6" w:rsidRDefault="00B96606" w:rsidP="00773748">
            <w:pPr>
              <w:pStyle w:val="Default"/>
              <w:jc w:val="center"/>
              <w:rPr>
                <w:sz w:val="23"/>
                <w:szCs w:val="23"/>
              </w:rPr>
            </w:pPr>
            <w:r w:rsidRPr="00CC5DC6">
              <w:rPr>
                <w:sz w:val="23"/>
                <w:szCs w:val="23"/>
              </w:rPr>
              <w:t xml:space="preserve">Ф.И.О., год рождения детей, </w:t>
            </w:r>
          </w:p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 xml:space="preserve">за </w:t>
            </w:r>
            <w:proofErr w:type="gramStart"/>
            <w:r w:rsidRPr="00CC5DC6">
              <w:rPr>
                <w:sz w:val="23"/>
                <w:szCs w:val="23"/>
              </w:rPr>
              <w:t>которыми</w:t>
            </w:r>
            <w:proofErr w:type="gramEnd"/>
            <w:r w:rsidRPr="00CC5DC6">
              <w:rPr>
                <w:sz w:val="23"/>
                <w:szCs w:val="23"/>
              </w:rPr>
              <w:t xml:space="preserve"> закрепляется жилье</w:t>
            </w:r>
          </w:p>
        </w:tc>
        <w:tc>
          <w:tcPr>
            <w:tcW w:w="1984" w:type="dxa"/>
          </w:tcPr>
          <w:p w:rsidR="00B96606" w:rsidRPr="00CC5DC6" w:rsidRDefault="00B96606" w:rsidP="00773748">
            <w:pPr>
              <w:pStyle w:val="Default"/>
              <w:jc w:val="center"/>
              <w:rPr>
                <w:sz w:val="23"/>
                <w:szCs w:val="23"/>
              </w:rPr>
            </w:pPr>
            <w:r w:rsidRPr="00CC5DC6">
              <w:rPr>
                <w:sz w:val="23"/>
                <w:szCs w:val="23"/>
              </w:rPr>
              <w:t xml:space="preserve">Ф.И.О. </w:t>
            </w:r>
          </w:p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лиц, оставшихся проживать в квартире</w:t>
            </w:r>
          </w:p>
        </w:tc>
        <w:tc>
          <w:tcPr>
            <w:tcW w:w="1985" w:type="dxa"/>
          </w:tcPr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Краткая характеристика технического со стояния жилого помещения</w:t>
            </w:r>
          </w:p>
        </w:tc>
        <w:tc>
          <w:tcPr>
            <w:tcW w:w="2268" w:type="dxa"/>
          </w:tcPr>
          <w:p w:rsidR="00B96606" w:rsidRPr="00CC5DC6" w:rsidRDefault="00B96606" w:rsidP="00773748">
            <w:pPr>
              <w:pStyle w:val="Default"/>
              <w:jc w:val="center"/>
              <w:rPr>
                <w:sz w:val="23"/>
                <w:szCs w:val="23"/>
              </w:rPr>
            </w:pPr>
            <w:r w:rsidRPr="00CC5DC6">
              <w:rPr>
                <w:sz w:val="23"/>
                <w:szCs w:val="23"/>
              </w:rPr>
              <w:t xml:space="preserve">Постановление о закреплении жилого помещения </w:t>
            </w:r>
          </w:p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(дата</w:t>
            </w:r>
            <w:proofErr w:type="gramStart"/>
            <w:r w:rsidRPr="00CC5DC6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№</w:t>
            </w:r>
            <w:r w:rsidRPr="00CC5DC6">
              <w:rPr>
                <w:sz w:val="23"/>
                <w:szCs w:val="23"/>
              </w:rPr>
              <w:t>)</w:t>
            </w:r>
            <w:proofErr w:type="gramEnd"/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  <w:jc w:val="center"/>
            </w:pPr>
            <w:r w:rsidRPr="00CC5DC6">
              <w:rPr>
                <w:sz w:val="23"/>
                <w:szCs w:val="23"/>
              </w:rPr>
              <w:t>Дата последующего обследования</w:t>
            </w:r>
            <w:r>
              <w:rPr>
                <w:sz w:val="23"/>
                <w:szCs w:val="23"/>
              </w:rPr>
              <w:t xml:space="preserve"> помещения</w:t>
            </w:r>
          </w:p>
        </w:tc>
      </w:tr>
      <w:tr w:rsidR="00B96606" w:rsidTr="00773748">
        <w:tc>
          <w:tcPr>
            <w:tcW w:w="817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559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2127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984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985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2268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</w:pPr>
          </w:p>
        </w:tc>
      </w:tr>
      <w:tr w:rsidR="00B96606" w:rsidTr="00773748">
        <w:tc>
          <w:tcPr>
            <w:tcW w:w="817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559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2127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984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985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2268" w:type="dxa"/>
          </w:tcPr>
          <w:p w:rsidR="00B96606" w:rsidRDefault="00B96606" w:rsidP="00773748">
            <w:pPr>
              <w:pStyle w:val="Default"/>
            </w:pPr>
          </w:p>
        </w:tc>
        <w:tc>
          <w:tcPr>
            <w:tcW w:w="1701" w:type="dxa"/>
          </w:tcPr>
          <w:p w:rsidR="00B96606" w:rsidRDefault="00B96606" w:rsidP="00773748">
            <w:pPr>
              <w:pStyle w:val="Default"/>
            </w:pPr>
          </w:p>
        </w:tc>
      </w:tr>
    </w:tbl>
    <w:p w:rsidR="00B96606" w:rsidRDefault="00B96606" w:rsidP="00B96606">
      <w:pPr>
        <w:pStyle w:val="Default"/>
      </w:pPr>
    </w:p>
    <w:p w:rsidR="00B96606" w:rsidRDefault="00B96606" w:rsidP="00B96606"/>
    <w:p w:rsidR="00B96606" w:rsidRDefault="00B96606" w:rsidP="00B96606">
      <w:pPr>
        <w:pStyle w:val="Default"/>
      </w:pPr>
    </w:p>
    <w:p w:rsidR="00B96606" w:rsidRPr="00AE175C" w:rsidRDefault="00B96606" w:rsidP="00B96606">
      <w:pPr>
        <w:sectPr w:rsidR="00B96606" w:rsidRPr="00AE175C" w:rsidSect="006D4A79">
          <w:pgSz w:w="16834" w:h="11909" w:orient="landscape"/>
          <w:pgMar w:top="1701" w:right="851" w:bottom="851" w:left="851" w:header="720" w:footer="720" w:gutter="0"/>
          <w:cols w:space="60"/>
          <w:noEndnote/>
          <w:titlePg/>
          <w:docGrid w:linePitch="272"/>
        </w:sectPr>
      </w:pPr>
    </w:p>
    <w:tbl>
      <w:tblPr>
        <w:tblpPr w:leftFromText="180" w:rightFromText="180" w:vertAnchor="text" w:horzAnchor="page" w:tblpX="6004" w:tblpY="13"/>
        <w:tblW w:w="0" w:type="auto"/>
        <w:tblLook w:val="04A0" w:firstRow="1" w:lastRow="0" w:firstColumn="1" w:lastColumn="0" w:noHBand="0" w:noVBand="1"/>
      </w:tblPr>
      <w:tblGrid>
        <w:gridCol w:w="5354"/>
      </w:tblGrid>
      <w:tr w:rsidR="00B96606" w:rsidRPr="00DD7988" w:rsidTr="00773748">
        <w:trPr>
          <w:trHeight w:val="1418"/>
        </w:trPr>
        <w:tc>
          <w:tcPr>
            <w:tcW w:w="5354" w:type="dxa"/>
          </w:tcPr>
          <w:p w:rsidR="00B96606" w:rsidRPr="006D4A79" w:rsidRDefault="00B96606" w:rsidP="0077374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96606" w:rsidRDefault="00B96606" w:rsidP="00773748">
            <w:pPr>
              <w:pStyle w:val="Default"/>
              <w:jc w:val="center"/>
              <w:rPr>
                <w:bCs/>
                <w:color w:val="auto"/>
              </w:rPr>
            </w:pPr>
            <w:r w:rsidRPr="006D4A79">
              <w:t>к П</w:t>
            </w:r>
            <w:r>
              <w:t>орядку</w:t>
            </w:r>
            <w:r w:rsidRPr="006D4A79">
              <w:rPr>
                <w:bCs/>
                <w:color w:val="auto"/>
              </w:rPr>
              <w:t xml:space="preserve"> закрепления и</w:t>
            </w:r>
            <w:r>
              <w:rPr>
                <w:bCs/>
                <w:color w:val="auto"/>
              </w:rPr>
              <w:t xml:space="preserve"> </w:t>
            </w:r>
            <w:r w:rsidRPr="006D4A79">
              <w:rPr>
                <w:bCs/>
                <w:color w:val="auto"/>
              </w:rPr>
              <w:t>сохранения жилых помещений за детьми-сиротами и детьми, оставшимися без попечения родителей</w:t>
            </w:r>
            <w:r>
              <w:rPr>
                <w:bCs/>
                <w:color w:val="auto"/>
              </w:rPr>
              <w:t>,</w:t>
            </w:r>
            <w:r w:rsidRPr="006D4A79">
              <w:rPr>
                <w:bCs/>
                <w:color w:val="auto"/>
              </w:rPr>
              <w:t xml:space="preserve"> </w:t>
            </w:r>
          </w:p>
          <w:p w:rsidR="00B96606" w:rsidRPr="00946992" w:rsidRDefault="00B96606" w:rsidP="00773748">
            <w:pPr>
              <w:pStyle w:val="Default"/>
              <w:jc w:val="center"/>
            </w:pPr>
            <w:r>
              <w:rPr>
                <w:bCs/>
                <w:color w:val="auto"/>
              </w:rPr>
              <w:t>на территории муниципального образования Билибинский муниципальный район</w:t>
            </w:r>
          </w:p>
          <w:p w:rsidR="00B96606" w:rsidRPr="00DD7988" w:rsidRDefault="00B96606" w:rsidP="007737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06" w:rsidRPr="005F0888" w:rsidRDefault="00B96606" w:rsidP="00B9660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08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96606" w:rsidRDefault="00B96606" w:rsidP="00B966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606" w:rsidRPr="009A538A" w:rsidRDefault="00B96606" w:rsidP="00B966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38A">
        <w:rPr>
          <w:rFonts w:ascii="Times New Roman" w:hAnsi="Times New Roman" w:cs="Times New Roman"/>
          <w:b/>
          <w:sz w:val="24"/>
          <w:szCs w:val="24"/>
        </w:rPr>
        <w:t>Форма уведомления</w:t>
      </w:r>
    </w:p>
    <w:p w:rsidR="00B96606" w:rsidRDefault="00B96606" w:rsidP="00B966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38A">
        <w:rPr>
          <w:rFonts w:ascii="Times New Roman" w:hAnsi="Times New Roman" w:cs="Times New Roman"/>
          <w:b/>
          <w:sz w:val="24"/>
          <w:szCs w:val="24"/>
        </w:rPr>
        <w:t xml:space="preserve">о содержании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жилого </w:t>
      </w:r>
      <w:r w:rsidRPr="009A538A">
        <w:rPr>
          <w:rFonts w:ascii="Times New Roman" w:hAnsi="Times New Roman" w:cs="Times New Roman"/>
          <w:b/>
          <w:sz w:val="24"/>
          <w:szCs w:val="24"/>
        </w:rPr>
        <w:t xml:space="preserve">помещения, закрепленного </w:t>
      </w:r>
      <w:proofErr w:type="gramStart"/>
      <w:r w:rsidRPr="009A538A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B96606" w:rsidRPr="009A538A" w:rsidRDefault="00B96606" w:rsidP="00B966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38A">
        <w:rPr>
          <w:rFonts w:ascii="Times New Roman" w:hAnsi="Times New Roman" w:cs="Times New Roman"/>
          <w:b/>
          <w:sz w:val="24"/>
          <w:szCs w:val="24"/>
        </w:rPr>
        <w:t xml:space="preserve"> детьми-сиротами и детьми, оставшимися без попечения родителей</w:t>
      </w:r>
    </w:p>
    <w:p w:rsidR="00B96606" w:rsidRPr="005F0A54" w:rsidRDefault="00B96606" w:rsidP="00B96606">
      <w:pPr>
        <w:rPr>
          <w:sz w:val="18"/>
          <w:szCs w:val="18"/>
        </w:rPr>
      </w:pPr>
    </w:p>
    <w:p w:rsidR="00B96606" w:rsidRDefault="00B96606" w:rsidP="00B96606">
      <w:pPr>
        <w:jc w:val="center"/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t>наименование органа местного самоуправления муниципального образования Билибинский муниципальный район</w:t>
      </w:r>
    </w:p>
    <w:p w:rsidR="00B96606" w:rsidRPr="005F0A54" w:rsidRDefault="00B96606" w:rsidP="00B96606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96606" w:rsidTr="00773748">
        <w:tc>
          <w:tcPr>
            <w:tcW w:w="4962" w:type="dxa"/>
          </w:tcPr>
          <w:p w:rsidR="00B96606" w:rsidRPr="006140E9" w:rsidRDefault="00B96606" w:rsidP="00773748">
            <w:pPr>
              <w:ind w:hanging="108"/>
            </w:pPr>
            <w:r w:rsidRPr="006140E9">
              <w:t>_______________  № ____________</w:t>
            </w:r>
          </w:p>
        </w:tc>
        <w:tc>
          <w:tcPr>
            <w:tcW w:w="4961" w:type="dxa"/>
            <w:vMerge w:val="restart"/>
          </w:tcPr>
          <w:p w:rsidR="00B96606" w:rsidRPr="006140E9" w:rsidRDefault="00B96606" w:rsidP="00773748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:rsidR="00B96606" w:rsidRDefault="00B96606" w:rsidP="00B96606">
      <w:pPr>
        <w:pStyle w:val="Default"/>
      </w:pPr>
    </w:p>
    <w:p w:rsidR="00B96606" w:rsidRDefault="00B96606" w:rsidP="00B96606">
      <w:pPr>
        <w:pStyle w:val="Default"/>
      </w:pPr>
    </w:p>
    <w:p w:rsidR="00B96606" w:rsidRDefault="00B96606" w:rsidP="00B9660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УВЕДОМЛЕНИЕ </w:t>
      </w:r>
    </w:p>
    <w:p w:rsidR="00B96606" w:rsidRPr="005C050A" w:rsidRDefault="00B96606" w:rsidP="00B966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C050A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5C050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C050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C050A">
        <w:rPr>
          <w:rFonts w:ascii="Times New Roman" w:hAnsi="Times New Roman" w:cs="Times New Roman"/>
          <w:sz w:val="24"/>
          <w:szCs w:val="24"/>
        </w:rPr>
        <w:t>) _________________________________________________________________</w:t>
      </w:r>
    </w:p>
    <w:p w:rsidR="00B96606" w:rsidRPr="005C050A" w:rsidRDefault="00B96606" w:rsidP="005C050A">
      <w:pPr>
        <w:pStyle w:val="HTML"/>
        <w:jc w:val="center"/>
        <w:rPr>
          <w:rFonts w:ascii="Times New Roman" w:hAnsi="Times New Roman" w:cs="Times New Roman"/>
        </w:rPr>
      </w:pPr>
      <w:r w:rsidRPr="005C050A">
        <w:rPr>
          <w:rFonts w:ascii="Times New Roman" w:hAnsi="Times New Roman" w:cs="Times New Roman"/>
        </w:rPr>
        <w:t>(Ф.И.О. полностью)</w:t>
      </w: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96606" w:rsidRPr="005E20D0" w:rsidRDefault="00B96606" w:rsidP="005C050A">
      <w:pPr>
        <w:pStyle w:val="HTML"/>
        <w:jc w:val="center"/>
        <w:rPr>
          <w:rFonts w:ascii="Times New Roman" w:hAnsi="Times New Roman" w:cs="Times New Roman"/>
        </w:rPr>
      </w:pPr>
      <w:r w:rsidRPr="005E20D0">
        <w:rPr>
          <w:rFonts w:ascii="Times New Roman" w:hAnsi="Times New Roman" w:cs="Times New Roman"/>
        </w:rPr>
        <w:t>(Ф.И.О. полностью)</w:t>
      </w: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5E20D0">
        <w:rPr>
          <w:rFonts w:ascii="Times New Roman" w:hAnsi="Times New Roman" w:cs="Times New Roman"/>
        </w:rPr>
        <w:t>,</w:t>
      </w:r>
    </w:p>
    <w:p w:rsidR="00B96606" w:rsidRPr="005E20D0" w:rsidRDefault="00B96606" w:rsidP="005C050A">
      <w:pPr>
        <w:pStyle w:val="HTML"/>
        <w:jc w:val="center"/>
        <w:rPr>
          <w:rFonts w:ascii="Times New Roman" w:hAnsi="Times New Roman" w:cs="Times New Roman"/>
        </w:rPr>
      </w:pPr>
      <w:r w:rsidRPr="005E20D0">
        <w:rPr>
          <w:rFonts w:ascii="Times New Roman" w:hAnsi="Times New Roman" w:cs="Times New Roman"/>
        </w:rPr>
        <w:t>(Ф.И.О. полностью)</w:t>
      </w: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  <w:r w:rsidRPr="005C050A">
        <w:rPr>
          <w:rFonts w:ascii="Times New Roman" w:hAnsi="Times New Roman" w:cs="Times New Roman"/>
          <w:sz w:val="24"/>
          <w:szCs w:val="24"/>
        </w:rPr>
        <w:t>уведомляем Вас в том, что на помещение, расположенное по адресу:</w:t>
      </w:r>
      <w:r w:rsidRPr="005E20D0">
        <w:rPr>
          <w:rFonts w:ascii="Times New Roman" w:hAnsi="Times New Roman" w:cs="Times New Roman"/>
        </w:rPr>
        <w:t xml:space="preserve"> </w:t>
      </w:r>
      <w:r w:rsidR="005C050A">
        <w:rPr>
          <w:rFonts w:ascii="Times New Roman" w:hAnsi="Times New Roman" w:cs="Times New Roman"/>
        </w:rPr>
        <w:t>_______________________</w:t>
      </w:r>
    </w:p>
    <w:p w:rsidR="00B96606" w:rsidRPr="005E20D0" w:rsidRDefault="005C050A" w:rsidP="00B9660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="00B96606" w:rsidRPr="005E20D0">
        <w:rPr>
          <w:rFonts w:ascii="Times New Roman" w:hAnsi="Times New Roman" w:cs="Times New Roman"/>
        </w:rPr>
        <w:t>,</w:t>
      </w:r>
    </w:p>
    <w:p w:rsidR="00B96606" w:rsidRDefault="00B96606" w:rsidP="00B96606">
      <w:pPr>
        <w:pStyle w:val="HTML"/>
        <w:jc w:val="both"/>
        <w:rPr>
          <w:rFonts w:ascii="Times New Roman" w:hAnsi="Times New Roman" w:cs="Times New Roman"/>
          <w:u w:val="single"/>
        </w:rPr>
      </w:pPr>
      <w:r w:rsidRPr="005C050A">
        <w:rPr>
          <w:rFonts w:ascii="Times New Roman" w:hAnsi="Times New Roman" w:cs="Times New Roman"/>
          <w:sz w:val="24"/>
          <w:szCs w:val="24"/>
        </w:rPr>
        <w:t>закреплено право пользования за несовершеннолетним</w:t>
      </w:r>
      <w:r w:rsidRPr="005E20D0">
        <w:rPr>
          <w:rFonts w:ascii="Times New Roman" w:hAnsi="Times New Roman" w:cs="Times New Roman"/>
        </w:rPr>
        <w:t xml:space="preserve"> </w:t>
      </w:r>
      <w:r w:rsidR="005C050A">
        <w:rPr>
          <w:rFonts w:ascii="Times New Roman" w:hAnsi="Times New Roman" w:cs="Times New Roman"/>
        </w:rPr>
        <w:t>____________________________________</w:t>
      </w:r>
    </w:p>
    <w:p w:rsidR="00B96606" w:rsidRPr="005E20D0" w:rsidRDefault="005C050A" w:rsidP="00B96606">
      <w:pPr>
        <w:pStyle w:val="HTML"/>
        <w:jc w:val="both"/>
        <w:rPr>
          <w:rFonts w:ascii="Times New Roman" w:hAnsi="Times New Roman" w:cs="Times New Roman"/>
          <w:u w:val="single"/>
        </w:rPr>
      </w:pPr>
      <w:r w:rsidRPr="005C050A">
        <w:rPr>
          <w:rFonts w:ascii="Times New Roman" w:hAnsi="Times New Roman" w:cs="Times New Roman"/>
        </w:rPr>
        <w:t>___________________________________________________________________________________________</w:t>
      </w:r>
      <w:r w:rsidR="00B96606">
        <w:rPr>
          <w:rFonts w:ascii="Times New Roman" w:hAnsi="Times New Roman" w:cs="Times New Roman"/>
          <w:u w:val="single"/>
        </w:rPr>
        <w:t>.</w:t>
      </w:r>
    </w:p>
    <w:p w:rsidR="00B96606" w:rsidRPr="005E20D0" w:rsidRDefault="00B96606" w:rsidP="00B96606">
      <w:pPr>
        <w:pStyle w:val="HTML"/>
        <w:jc w:val="center"/>
        <w:rPr>
          <w:rFonts w:ascii="Times New Roman" w:hAnsi="Times New Roman" w:cs="Times New Roman"/>
        </w:rPr>
      </w:pPr>
      <w:r w:rsidRPr="005E20D0">
        <w:rPr>
          <w:rFonts w:ascii="Times New Roman" w:hAnsi="Times New Roman" w:cs="Times New Roman"/>
        </w:rPr>
        <w:t>(Ф.И.О. полностью,</w:t>
      </w:r>
      <w:r>
        <w:rPr>
          <w:rFonts w:ascii="Times New Roman" w:hAnsi="Times New Roman" w:cs="Times New Roman"/>
        </w:rPr>
        <w:t xml:space="preserve"> </w:t>
      </w:r>
      <w:r w:rsidRPr="005E20D0">
        <w:rPr>
          <w:rFonts w:ascii="Times New Roman" w:hAnsi="Times New Roman" w:cs="Times New Roman"/>
        </w:rPr>
        <w:t>дата рождения)</w:t>
      </w: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  <w:r w:rsidRPr="005C050A">
        <w:rPr>
          <w:rFonts w:ascii="Times New Roman" w:hAnsi="Times New Roman" w:cs="Times New Roman"/>
          <w:sz w:val="24"/>
          <w:szCs w:val="24"/>
        </w:rPr>
        <w:t>на основании</w:t>
      </w:r>
      <w:r w:rsidRPr="005E20D0">
        <w:rPr>
          <w:rFonts w:ascii="Times New Roman" w:hAnsi="Times New Roman" w:cs="Times New Roman"/>
        </w:rPr>
        <w:t xml:space="preserve"> </w:t>
      </w:r>
      <w:r w:rsidR="005C050A">
        <w:rPr>
          <w:rFonts w:ascii="Times New Roman" w:hAnsi="Times New Roman" w:cs="Times New Roman"/>
        </w:rPr>
        <w:t>________________________________________________________________________________</w:t>
      </w:r>
    </w:p>
    <w:p w:rsidR="00B96606" w:rsidRPr="005E20D0" w:rsidRDefault="005C050A" w:rsidP="00B9660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  <w:r w:rsidRPr="005C050A">
        <w:rPr>
          <w:rFonts w:ascii="Times New Roman" w:hAnsi="Times New Roman" w:cs="Times New Roman"/>
          <w:sz w:val="24"/>
          <w:szCs w:val="24"/>
        </w:rPr>
        <w:t>В связи с этим Вы обязаны __</w:t>
      </w:r>
      <w:proofErr w:type="gramStart"/>
      <w:r w:rsidRPr="005C050A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5C050A">
        <w:rPr>
          <w:rFonts w:ascii="Times New Roman" w:hAnsi="Times New Roman" w:cs="Times New Roman"/>
          <w:sz w:val="24"/>
          <w:szCs w:val="24"/>
        </w:rPr>
        <w:t xml:space="preserve">комнатную квартиру общей площадью ____ кв. м, в том числе жилой ______ кв. м,  расположенную  по  вышеуказанному  адресу, </w:t>
      </w:r>
      <w:r w:rsidRPr="005C050A">
        <w:rPr>
          <w:rFonts w:ascii="Times New Roman" w:hAnsi="Times New Roman" w:cs="Times New Roman"/>
          <w:b/>
          <w:sz w:val="24"/>
          <w:szCs w:val="24"/>
        </w:rPr>
        <w:t>содержать в пригодном для проживания состоянии, своевременно производить оплату за содержание жилья, коммунальные и прочие услуги</w:t>
      </w:r>
      <w:r w:rsidRPr="005E20D0">
        <w:rPr>
          <w:rFonts w:ascii="Times New Roman" w:hAnsi="Times New Roman" w:cs="Times New Roman"/>
        </w:rPr>
        <w:t>.</w:t>
      </w:r>
    </w:p>
    <w:p w:rsidR="00B96606" w:rsidRDefault="00B96606" w:rsidP="00B96606">
      <w:pPr>
        <w:pStyle w:val="HTML"/>
        <w:jc w:val="both"/>
        <w:rPr>
          <w:rFonts w:ascii="Times New Roman" w:hAnsi="Times New Roman" w:cs="Times New Roman"/>
        </w:rPr>
      </w:pPr>
    </w:p>
    <w:p w:rsidR="00B96606" w:rsidRPr="005E20D0" w:rsidRDefault="00B96606" w:rsidP="00B96606">
      <w:pPr>
        <w:pStyle w:val="HTML"/>
        <w:jc w:val="both"/>
        <w:rPr>
          <w:rFonts w:ascii="Times New Roman" w:hAnsi="Times New Roman" w:cs="Times New Roman"/>
        </w:rPr>
      </w:pPr>
    </w:p>
    <w:p w:rsidR="00B96606" w:rsidRPr="005C050A" w:rsidRDefault="00B96606" w:rsidP="00B966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C050A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B96606" w:rsidRPr="005C050A" w:rsidRDefault="00B96606" w:rsidP="00B966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96606" w:rsidRPr="005C050A" w:rsidRDefault="00B96606" w:rsidP="00B966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96606" w:rsidRPr="005C050A" w:rsidRDefault="00B96606" w:rsidP="00B966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C050A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   </w:t>
      </w:r>
      <w:r w:rsidR="005C050A">
        <w:rPr>
          <w:rFonts w:ascii="Times New Roman" w:hAnsi="Times New Roman" w:cs="Times New Roman"/>
          <w:sz w:val="24"/>
          <w:szCs w:val="24"/>
        </w:rPr>
        <w:t xml:space="preserve">  </w:t>
      </w:r>
      <w:r w:rsidRPr="005C050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</w:t>
      </w:r>
    </w:p>
    <w:p w:rsidR="00B96606" w:rsidRPr="005C050A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>
      <w:pPr>
        <w:ind w:firstLine="708"/>
        <w:jc w:val="both"/>
      </w:pPr>
    </w:p>
    <w:p w:rsidR="00B96606" w:rsidRDefault="00B96606" w:rsidP="00B96606"/>
    <w:p w:rsidR="00B96606" w:rsidRDefault="00B96606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sectPr w:rsidR="00B96606" w:rsidSect="00D577E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87" w:rsidRDefault="000D4C87" w:rsidP="005C050A">
      <w:r>
        <w:separator/>
      </w:r>
    </w:p>
  </w:endnote>
  <w:endnote w:type="continuationSeparator" w:id="0">
    <w:p w:rsidR="000D4C87" w:rsidRDefault="000D4C87" w:rsidP="005C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87" w:rsidRDefault="000D4C87" w:rsidP="005C050A">
      <w:r>
        <w:separator/>
      </w:r>
    </w:p>
  </w:footnote>
  <w:footnote w:type="continuationSeparator" w:id="0">
    <w:p w:rsidR="000D4C87" w:rsidRDefault="000D4C87" w:rsidP="005C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10" w:rsidRPr="00223210" w:rsidRDefault="000D4C87">
    <w:pPr>
      <w:pStyle w:val="a7"/>
      <w:jc w:val="center"/>
      <w:rPr>
        <w:sz w:val="24"/>
        <w:szCs w:val="24"/>
      </w:rPr>
    </w:pPr>
  </w:p>
  <w:p w:rsidR="00223210" w:rsidRDefault="000D4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97E"/>
    <w:multiLevelType w:val="hybridMultilevel"/>
    <w:tmpl w:val="91308A86"/>
    <w:lvl w:ilvl="0" w:tplc="C91003D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DB0E6B"/>
    <w:multiLevelType w:val="hybridMultilevel"/>
    <w:tmpl w:val="89200CE8"/>
    <w:lvl w:ilvl="0" w:tplc="C91003D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C5B4359"/>
    <w:multiLevelType w:val="hybridMultilevel"/>
    <w:tmpl w:val="013E172A"/>
    <w:lvl w:ilvl="0" w:tplc="C91003D8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E2E01"/>
    <w:multiLevelType w:val="multilevel"/>
    <w:tmpl w:val="ACFEF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6C3301F"/>
    <w:multiLevelType w:val="hybridMultilevel"/>
    <w:tmpl w:val="82FA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E12E9"/>
    <w:multiLevelType w:val="multilevel"/>
    <w:tmpl w:val="9DB24F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9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0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92B51"/>
    <w:multiLevelType w:val="hybridMultilevel"/>
    <w:tmpl w:val="A83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52B6D"/>
    <w:multiLevelType w:val="multilevel"/>
    <w:tmpl w:val="6CB616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3C37FA2"/>
    <w:multiLevelType w:val="hybridMultilevel"/>
    <w:tmpl w:val="DBA8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7"/>
    <w:rsid w:val="00030B06"/>
    <w:rsid w:val="000324DA"/>
    <w:rsid w:val="000927EF"/>
    <w:rsid w:val="000D3388"/>
    <w:rsid w:val="000D4C87"/>
    <w:rsid w:val="000F234B"/>
    <w:rsid w:val="00126619"/>
    <w:rsid w:val="001D144A"/>
    <w:rsid w:val="00230581"/>
    <w:rsid w:val="00234B62"/>
    <w:rsid w:val="00280967"/>
    <w:rsid w:val="002849F1"/>
    <w:rsid w:val="002B1875"/>
    <w:rsid w:val="002C5434"/>
    <w:rsid w:val="002D6BC3"/>
    <w:rsid w:val="00312FBF"/>
    <w:rsid w:val="003245B6"/>
    <w:rsid w:val="0033325A"/>
    <w:rsid w:val="003C6078"/>
    <w:rsid w:val="003D3790"/>
    <w:rsid w:val="003E11CC"/>
    <w:rsid w:val="004210FC"/>
    <w:rsid w:val="0044339F"/>
    <w:rsid w:val="005C050A"/>
    <w:rsid w:val="005D2112"/>
    <w:rsid w:val="006301AE"/>
    <w:rsid w:val="0064517E"/>
    <w:rsid w:val="00655CBB"/>
    <w:rsid w:val="006C085D"/>
    <w:rsid w:val="0077373B"/>
    <w:rsid w:val="00814EAE"/>
    <w:rsid w:val="009310F6"/>
    <w:rsid w:val="0099126F"/>
    <w:rsid w:val="00A3305F"/>
    <w:rsid w:val="00A50785"/>
    <w:rsid w:val="00A7091F"/>
    <w:rsid w:val="00AE4105"/>
    <w:rsid w:val="00AF53BF"/>
    <w:rsid w:val="00B328BD"/>
    <w:rsid w:val="00B96606"/>
    <w:rsid w:val="00C44005"/>
    <w:rsid w:val="00C443E4"/>
    <w:rsid w:val="00CC4E2B"/>
    <w:rsid w:val="00D5602C"/>
    <w:rsid w:val="00D577E0"/>
    <w:rsid w:val="00DB22FB"/>
    <w:rsid w:val="00E72638"/>
    <w:rsid w:val="00E945DF"/>
    <w:rsid w:val="00EF14B7"/>
    <w:rsid w:val="00F142D5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9660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B96606"/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link w:val="ConsPlusNormal0"/>
    <w:rsid w:val="00B966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B966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B96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9">
    <w:name w:val="Title"/>
    <w:basedOn w:val="a"/>
    <w:next w:val="a"/>
    <w:link w:val="aa"/>
    <w:qFormat/>
    <w:rsid w:val="00B9660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96606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locked/>
    <w:rsid w:val="00B96606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B966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B9660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6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6606"/>
    <w:rPr>
      <w:rFonts w:ascii="Courier New" w:eastAsiaTheme="minorEastAsia" w:hAnsi="Courier New" w:cs="Courier New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5C05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050A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9660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B96606"/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link w:val="ConsPlusNormal0"/>
    <w:rsid w:val="00B966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B966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B96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9">
    <w:name w:val="Title"/>
    <w:basedOn w:val="a"/>
    <w:next w:val="a"/>
    <w:link w:val="aa"/>
    <w:qFormat/>
    <w:rsid w:val="00B96606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96606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locked/>
    <w:rsid w:val="00B96606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B966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B9660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6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6606"/>
    <w:rPr>
      <w:rFonts w:ascii="Courier New" w:eastAsiaTheme="minorEastAsia" w:hAnsi="Courier New" w:cs="Courier New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5C05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050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DF45F239EBA2C0B9B7A56E8E67F301DAB05FB58FAC1F052D7BCF7A3C54CFF758097EBE2B601E1AFE5A9F0BFAD0E70F99C2867DB68CE9B74C186Ea2b4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DF45F239EBA2C0B9B7A56E8E67F301DAB05FB58FAE1D012F7BCF7A3C54CFF758097EBE2B601E1AFE5A9F0EFAD0E70F99C2867DB68CE9B74C186Ea2b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DF45F239EBA2C0B9B7A56E8E67F301DAB05FB58FAC1F052D7BCF7A3C54CFF758097EBE2B601E1AFE5A9F0BFAD0E70F99C2867DB68CE9B74C186Ea2b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110</dc:creator>
  <cp:lastModifiedBy>PC 312</cp:lastModifiedBy>
  <cp:revision>10</cp:revision>
  <cp:lastPrinted>2026-04-09T04:59:00Z</cp:lastPrinted>
  <dcterms:created xsi:type="dcterms:W3CDTF">2025-07-11T04:55:00Z</dcterms:created>
  <dcterms:modified xsi:type="dcterms:W3CDTF">2026-04-09T21:55:00Z</dcterms:modified>
</cp:coreProperties>
</file>